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0B7299" w:rsidRDefault="00CF34BB" w:rsidP="00B460F9">
      <w:pPr>
        <w:jc w:val="right"/>
        <w:rPr>
          <w:rFonts w:ascii="Arial Narrow" w:hAnsi="Arial Narrow" w:cs="Times New Roman"/>
          <w:color w:val="FF0000"/>
          <w:sz w:val="24"/>
          <w:szCs w:val="24"/>
          <w:lang w:val="it-IT"/>
        </w:rPr>
      </w:pPr>
      <w:bookmarkStart w:id="0" w:name="_GoBack"/>
      <w:bookmarkEnd w:id="0"/>
    </w:p>
    <w:p w:rsidR="00B460F9" w:rsidRPr="000B7299" w:rsidRDefault="008C1814"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0B7299" w:rsidRDefault="00B460F9" w:rsidP="00B460F9">
      <w:pPr>
        <w:spacing w:after="0" w:line="240" w:lineRule="auto"/>
        <w:rPr>
          <w:rFonts w:ascii="Arial Narrow" w:hAnsi="Arial Narrow" w:cs="Times New Roman"/>
          <w:color w:val="FF0000"/>
          <w:lang w:val="it-IT"/>
        </w:rPr>
      </w:pPr>
    </w:p>
    <w:p w:rsidR="00F97E35" w:rsidRPr="000B729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0B729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0B729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0B729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0B729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0B7299" w:rsidRDefault="009231CB" w:rsidP="00BE0490">
      <w:pPr>
        <w:suppressAutoHyphens/>
        <w:spacing w:after="0" w:line="240" w:lineRule="auto"/>
        <w:jc w:val="both"/>
        <w:rPr>
          <w:rFonts w:ascii="Arial Narrow" w:hAnsi="Arial Narrow" w:cs="Times New Roman"/>
          <w:color w:val="FF0000"/>
          <w:sz w:val="24"/>
          <w:szCs w:val="24"/>
          <w:lang w:val="pl-PL" w:eastAsia="ar-SA"/>
        </w:rPr>
      </w:pPr>
    </w:p>
    <w:p w:rsidR="00807A27" w:rsidRPr="00FF47EC" w:rsidRDefault="00BE0490" w:rsidP="00BE0490">
      <w:pPr>
        <w:suppressAutoHyphens/>
        <w:spacing w:after="0" w:line="240" w:lineRule="auto"/>
        <w:jc w:val="both"/>
        <w:rPr>
          <w:rFonts w:ascii="Arial Narrow" w:hAnsi="Arial Narrow" w:cs="Times New Roman"/>
          <w:sz w:val="24"/>
          <w:szCs w:val="24"/>
          <w:lang w:val="pl-PL" w:eastAsia="ar-SA"/>
        </w:rPr>
      </w:pPr>
      <w:r w:rsidRPr="00FF47EC">
        <w:rPr>
          <w:rFonts w:ascii="Arial Narrow" w:hAnsi="Arial Narrow" w:cs="Times New Roman"/>
          <w:sz w:val="24"/>
          <w:szCs w:val="24"/>
          <w:lang w:val="pl-PL" w:eastAsia="ar-SA"/>
        </w:rPr>
        <w:t xml:space="preserve">Hotelska grupa </w:t>
      </w:r>
      <w:r w:rsidR="00F97E35" w:rsidRPr="00FF47EC">
        <w:rPr>
          <w:rFonts w:ascii="Arial Narrow" w:hAnsi="Arial Narrow" w:cs="Times New Roman"/>
          <w:sz w:val="24"/>
          <w:szCs w:val="24"/>
          <w:lang w:val="pl-PL" w:eastAsia="ar-SA"/>
        </w:rPr>
        <w:t>„Budvanska rivijera”a.d. Budva</w:t>
      </w:r>
    </w:p>
    <w:p w:rsidR="00F97E35" w:rsidRPr="00FF47EC" w:rsidRDefault="00326EFB" w:rsidP="00BE0490">
      <w:pPr>
        <w:suppressAutoHyphens/>
        <w:spacing w:after="0" w:line="240" w:lineRule="auto"/>
        <w:jc w:val="both"/>
        <w:rPr>
          <w:rFonts w:ascii="Arial Narrow" w:hAnsi="Arial Narrow" w:cs="Times New Roman"/>
          <w:bCs/>
          <w:sz w:val="24"/>
          <w:szCs w:val="24"/>
          <w:lang w:eastAsia="ar-SA"/>
        </w:rPr>
      </w:pPr>
      <w:r w:rsidRPr="00FF47EC">
        <w:rPr>
          <w:rFonts w:ascii="Arial Narrow" w:hAnsi="Arial Narrow" w:cs="Times New Roman"/>
          <w:bCs/>
          <w:sz w:val="24"/>
          <w:szCs w:val="24"/>
          <w:lang w:eastAsia="ar-SA"/>
        </w:rPr>
        <w:t>Broj nabavke</w:t>
      </w:r>
      <w:r w:rsidR="0079468B" w:rsidRPr="00FF47EC">
        <w:rPr>
          <w:rFonts w:ascii="Arial Narrow" w:hAnsi="Arial Narrow" w:cs="Times New Roman"/>
          <w:bCs/>
          <w:sz w:val="24"/>
          <w:szCs w:val="24"/>
          <w:lang w:eastAsia="ar-SA"/>
        </w:rPr>
        <w:t>:</w:t>
      </w:r>
      <w:r w:rsidR="000D3166" w:rsidRPr="00FF47EC">
        <w:rPr>
          <w:rFonts w:ascii="Arial Narrow" w:hAnsi="Arial Narrow" w:cs="Times New Roman"/>
          <w:bCs/>
          <w:sz w:val="24"/>
          <w:szCs w:val="24"/>
          <w:lang w:eastAsia="ar-SA"/>
        </w:rPr>
        <w:t xml:space="preserve"> 04/1-</w:t>
      </w:r>
      <w:r w:rsidR="003D5271">
        <w:rPr>
          <w:rFonts w:ascii="Arial Narrow" w:hAnsi="Arial Narrow" w:cs="Times New Roman"/>
          <w:bCs/>
          <w:sz w:val="24"/>
          <w:szCs w:val="24"/>
          <w:lang w:eastAsia="ar-SA"/>
        </w:rPr>
        <w:t>1628</w:t>
      </w:r>
    </w:p>
    <w:p w:rsidR="006E32F7" w:rsidRPr="00FF47EC" w:rsidRDefault="006E32F7" w:rsidP="00BE0490">
      <w:pPr>
        <w:suppressAutoHyphens/>
        <w:spacing w:after="0" w:line="240" w:lineRule="auto"/>
        <w:jc w:val="both"/>
        <w:rPr>
          <w:rFonts w:ascii="Arial Narrow" w:hAnsi="Arial Narrow" w:cs="Times New Roman"/>
          <w:bCs/>
          <w:sz w:val="24"/>
          <w:szCs w:val="24"/>
          <w:lang w:eastAsia="ar-SA"/>
        </w:rPr>
      </w:pPr>
      <w:r w:rsidRPr="00FF47EC">
        <w:rPr>
          <w:rFonts w:ascii="Arial Narrow" w:hAnsi="Arial Narrow" w:cs="Times New Roman"/>
          <w:bCs/>
          <w:sz w:val="24"/>
          <w:szCs w:val="24"/>
          <w:lang w:eastAsia="ar-SA"/>
        </w:rPr>
        <w:t xml:space="preserve">Redni broj iz Plana nabavki: </w:t>
      </w:r>
      <w:r w:rsidR="007432F1">
        <w:rPr>
          <w:rFonts w:ascii="Arial Narrow" w:hAnsi="Arial Narrow" w:cs="Times New Roman"/>
          <w:bCs/>
          <w:sz w:val="24"/>
          <w:szCs w:val="24"/>
          <w:lang w:eastAsia="ar-SA"/>
        </w:rPr>
        <w:t>26</w:t>
      </w:r>
    </w:p>
    <w:p w:rsidR="00BE0490" w:rsidRPr="00FF47EC" w:rsidRDefault="00BE0490" w:rsidP="00BE0490">
      <w:pPr>
        <w:suppressAutoHyphens/>
        <w:spacing w:after="0" w:line="240" w:lineRule="auto"/>
        <w:jc w:val="both"/>
        <w:rPr>
          <w:rFonts w:ascii="Arial Narrow" w:hAnsi="Arial Narrow" w:cs="Times New Roman"/>
          <w:bCs/>
          <w:sz w:val="24"/>
          <w:szCs w:val="24"/>
          <w:lang w:val="it-IT" w:eastAsia="ar-SA"/>
        </w:rPr>
      </w:pPr>
      <w:r w:rsidRPr="00FF47EC">
        <w:rPr>
          <w:rFonts w:ascii="Arial Narrow" w:hAnsi="Arial Narrow" w:cs="Times New Roman"/>
          <w:bCs/>
          <w:sz w:val="24"/>
          <w:szCs w:val="24"/>
          <w:lang w:val="it-IT" w:eastAsia="ar-SA"/>
        </w:rPr>
        <w:t xml:space="preserve">Mjesto i datum: Budva, </w:t>
      </w:r>
      <w:r w:rsidR="002F2724">
        <w:rPr>
          <w:rFonts w:ascii="Arial Narrow" w:hAnsi="Arial Narrow" w:cs="Times New Roman"/>
          <w:bCs/>
          <w:sz w:val="24"/>
          <w:szCs w:val="24"/>
          <w:lang w:val="it-IT" w:eastAsia="ar-SA"/>
        </w:rPr>
        <w:t>01</w:t>
      </w:r>
      <w:r w:rsidR="00307CF2" w:rsidRPr="00FF47EC">
        <w:rPr>
          <w:rFonts w:ascii="Arial Narrow" w:hAnsi="Arial Narrow" w:cs="Times New Roman"/>
          <w:bCs/>
          <w:sz w:val="24"/>
          <w:szCs w:val="24"/>
          <w:lang w:val="it-IT" w:eastAsia="ar-SA"/>
        </w:rPr>
        <w:t>.</w:t>
      </w:r>
      <w:r w:rsidR="002F2724">
        <w:rPr>
          <w:rFonts w:ascii="Arial Narrow" w:hAnsi="Arial Narrow" w:cs="Times New Roman"/>
          <w:bCs/>
          <w:sz w:val="24"/>
          <w:szCs w:val="24"/>
          <w:lang w:val="it-IT" w:eastAsia="ar-SA"/>
        </w:rPr>
        <w:t>04</w:t>
      </w:r>
      <w:r w:rsidR="00C8455E" w:rsidRPr="00FF47EC">
        <w:rPr>
          <w:rFonts w:ascii="Arial Narrow" w:hAnsi="Arial Narrow" w:cs="Times New Roman"/>
          <w:bCs/>
          <w:sz w:val="24"/>
          <w:szCs w:val="24"/>
          <w:lang w:val="it-IT" w:eastAsia="ar-SA"/>
        </w:rPr>
        <w:t>.</w:t>
      </w:r>
      <w:r w:rsidR="00414ABF" w:rsidRPr="00FF47EC">
        <w:rPr>
          <w:rFonts w:ascii="Arial Narrow" w:hAnsi="Arial Narrow" w:cs="Times New Roman"/>
          <w:bCs/>
          <w:sz w:val="24"/>
          <w:szCs w:val="24"/>
          <w:lang w:val="it-IT" w:eastAsia="ar-SA"/>
        </w:rPr>
        <w:t>202</w:t>
      </w:r>
      <w:r w:rsidR="00FF47EC" w:rsidRPr="00FF47EC">
        <w:rPr>
          <w:rFonts w:ascii="Arial Narrow" w:hAnsi="Arial Narrow" w:cs="Times New Roman"/>
          <w:bCs/>
          <w:sz w:val="24"/>
          <w:szCs w:val="24"/>
          <w:lang w:val="it-IT" w:eastAsia="ar-SA"/>
        </w:rPr>
        <w:t>4</w:t>
      </w:r>
      <w:r w:rsidR="00405449" w:rsidRPr="00FF47EC">
        <w:rPr>
          <w:rFonts w:ascii="Arial Narrow" w:hAnsi="Arial Narrow" w:cs="Times New Roman"/>
          <w:bCs/>
          <w:sz w:val="24"/>
          <w:szCs w:val="24"/>
          <w:lang w:val="it-IT" w:eastAsia="ar-SA"/>
        </w:rPr>
        <w:t>.</w:t>
      </w:r>
      <w:r w:rsidRPr="00FF47EC">
        <w:rPr>
          <w:rFonts w:ascii="Arial Narrow" w:hAnsi="Arial Narrow" w:cs="Times New Roman"/>
          <w:bCs/>
          <w:sz w:val="24"/>
          <w:szCs w:val="24"/>
          <w:lang w:val="it-IT" w:eastAsia="ar-SA"/>
        </w:rPr>
        <w:t xml:space="preserve"> godine</w:t>
      </w:r>
    </w:p>
    <w:p w:rsidR="00BE0490" w:rsidRPr="000B7299" w:rsidRDefault="00BE0490" w:rsidP="00BE0490">
      <w:pPr>
        <w:suppressAutoHyphens/>
        <w:jc w:val="both"/>
        <w:rPr>
          <w:rFonts w:ascii="Arial Narrow" w:hAnsi="Arial Narrow" w:cs="Times New Roman"/>
          <w:b/>
          <w:bCs/>
          <w:color w:val="FF0000"/>
          <w:sz w:val="24"/>
          <w:szCs w:val="24"/>
          <w:lang w:val="it-IT" w:eastAsia="ar-SA"/>
        </w:rPr>
      </w:pPr>
    </w:p>
    <w:p w:rsidR="00BE0490" w:rsidRPr="000B7299" w:rsidRDefault="00BE0490" w:rsidP="00BE0490">
      <w:pPr>
        <w:keepNext/>
        <w:numPr>
          <w:ilvl w:val="0"/>
          <w:numId w:val="7"/>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0B7299" w:rsidRDefault="00BE0490" w:rsidP="00BE0490">
      <w:pPr>
        <w:suppressAutoHyphens/>
        <w:rPr>
          <w:rFonts w:ascii="Arial Narrow" w:hAnsi="Arial Narrow" w:cs="Times New Roman"/>
          <w:color w:val="FF0000"/>
          <w:lang w:val="it-IT" w:eastAsia="ar-SA"/>
        </w:rPr>
      </w:pPr>
    </w:p>
    <w:p w:rsidR="00BE0490" w:rsidRPr="000B7299" w:rsidRDefault="00BE0490" w:rsidP="00BE0490">
      <w:pPr>
        <w:suppressAutoHyphens/>
        <w:jc w:val="both"/>
        <w:rPr>
          <w:rFonts w:ascii="Arial Narrow" w:hAnsi="Arial Narrow"/>
          <w:color w:val="FF0000"/>
          <w:sz w:val="36"/>
          <w:szCs w:val="36"/>
          <w:lang w:val="it-IT" w:eastAsia="ar-SA"/>
        </w:rPr>
      </w:pPr>
      <w:r w:rsidRPr="000B7299">
        <w:rPr>
          <w:rFonts w:ascii="Arial Narrow" w:hAnsi="Arial Narrow" w:cs="Times New Roman"/>
          <w:color w:val="FF0000"/>
          <w:lang w:val="it-IT" w:eastAsia="ar-SA"/>
        </w:rPr>
        <w:t xml:space="preserve">                                        </w:t>
      </w:r>
    </w:p>
    <w:p w:rsidR="00B460F9" w:rsidRPr="000B7299" w:rsidRDefault="00B460F9" w:rsidP="00B460F9">
      <w:pPr>
        <w:pStyle w:val="Heading1"/>
        <w:rPr>
          <w:rFonts w:ascii="Arial Narrow" w:hAnsi="Arial Narrow"/>
          <w:b w:val="0"/>
          <w:i w:val="0"/>
          <w:color w:val="FF0000"/>
          <w:sz w:val="36"/>
          <w:szCs w:val="36"/>
          <w:u w:val="none"/>
          <w:lang w:val="it-IT"/>
        </w:rPr>
      </w:pPr>
    </w:p>
    <w:p w:rsidR="0023645E" w:rsidRPr="00FF47EC" w:rsidRDefault="0023645E" w:rsidP="00B460F9">
      <w:pPr>
        <w:spacing w:after="0" w:line="240" w:lineRule="auto"/>
        <w:jc w:val="center"/>
        <w:rPr>
          <w:rFonts w:ascii="Arial Narrow" w:hAnsi="Arial Narrow" w:cs="Times New Roman"/>
          <w:b/>
          <w:bCs/>
          <w:sz w:val="36"/>
          <w:szCs w:val="36"/>
          <w:lang w:val="it-IT"/>
        </w:rPr>
      </w:pPr>
    </w:p>
    <w:p w:rsidR="0023645E" w:rsidRPr="00FF47EC" w:rsidRDefault="0023645E" w:rsidP="00B460F9">
      <w:pPr>
        <w:spacing w:after="0" w:line="240" w:lineRule="auto"/>
        <w:jc w:val="center"/>
        <w:rPr>
          <w:rFonts w:ascii="Arial Narrow" w:hAnsi="Arial Narrow" w:cs="Times New Roman"/>
          <w:b/>
          <w:bCs/>
          <w:sz w:val="36"/>
          <w:szCs w:val="36"/>
          <w:lang w:val="it-IT"/>
        </w:rPr>
      </w:pPr>
    </w:p>
    <w:p w:rsidR="00B460F9" w:rsidRPr="00FF47EC" w:rsidRDefault="00DB5A97" w:rsidP="00B460F9">
      <w:pPr>
        <w:spacing w:after="0" w:line="240" w:lineRule="auto"/>
        <w:jc w:val="center"/>
        <w:rPr>
          <w:rFonts w:ascii="Arial Narrow" w:hAnsi="Arial Narrow" w:cs="Times New Roman"/>
          <w:bCs/>
          <w:sz w:val="40"/>
          <w:szCs w:val="40"/>
          <w:lang w:val="it-IT"/>
        </w:rPr>
      </w:pPr>
      <w:r w:rsidRPr="00FF47EC">
        <w:rPr>
          <w:rFonts w:ascii="Arial Narrow" w:hAnsi="Arial Narrow" w:cs="Times New Roman"/>
          <w:bCs/>
          <w:sz w:val="40"/>
          <w:szCs w:val="40"/>
          <w:lang w:val="it-IT"/>
        </w:rPr>
        <w:t>TENDERSKA DOKUMENTACIJA</w:t>
      </w:r>
    </w:p>
    <w:p w:rsidR="00B460F9" w:rsidRPr="00FF47EC" w:rsidRDefault="00DB5A97" w:rsidP="00B460F9">
      <w:pPr>
        <w:spacing w:after="0" w:line="240" w:lineRule="auto"/>
        <w:jc w:val="center"/>
        <w:rPr>
          <w:rFonts w:ascii="Arial Narrow" w:hAnsi="Arial Narrow" w:cs="Times New Roman"/>
          <w:bCs/>
          <w:sz w:val="40"/>
          <w:szCs w:val="40"/>
          <w:lang w:val="it-IT"/>
        </w:rPr>
      </w:pPr>
      <w:r w:rsidRPr="00FF47EC">
        <w:rPr>
          <w:rFonts w:ascii="Arial Narrow" w:hAnsi="Arial Narrow" w:cs="Times New Roman"/>
          <w:bCs/>
          <w:sz w:val="40"/>
          <w:szCs w:val="40"/>
          <w:lang w:val="it-IT"/>
        </w:rPr>
        <w:t xml:space="preserve"> </w:t>
      </w:r>
      <w:r w:rsidR="00B460F9" w:rsidRPr="00FF47EC">
        <w:rPr>
          <w:rFonts w:ascii="Arial Narrow" w:hAnsi="Arial Narrow" w:cs="Times New Roman"/>
          <w:bCs/>
          <w:sz w:val="40"/>
          <w:szCs w:val="40"/>
          <w:lang w:val="it-IT"/>
        </w:rPr>
        <w:t xml:space="preserve"> ZA NABAVKU</w:t>
      </w:r>
      <w:r w:rsidR="00280557" w:rsidRPr="00FF47EC">
        <w:rPr>
          <w:rFonts w:ascii="Arial Narrow" w:hAnsi="Arial Narrow" w:cs="Times New Roman"/>
          <w:bCs/>
          <w:sz w:val="40"/>
          <w:szCs w:val="40"/>
          <w:lang w:val="it-IT"/>
        </w:rPr>
        <w:t xml:space="preserve"> USLUGA</w:t>
      </w:r>
    </w:p>
    <w:p w:rsidR="0023645E" w:rsidRPr="00FF47EC" w:rsidRDefault="0023645E" w:rsidP="00FF0368">
      <w:pPr>
        <w:suppressAutoHyphens/>
        <w:spacing w:after="0" w:line="240" w:lineRule="auto"/>
        <w:rPr>
          <w:rFonts w:ascii="Arial Narrow" w:hAnsi="Arial Narrow" w:cs="Times New Roman"/>
          <w:sz w:val="36"/>
          <w:szCs w:val="36"/>
          <w:lang w:eastAsia="ar-SA"/>
        </w:rPr>
      </w:pPr>
    </w:p>
    <w:p w:rsidR="00BE0490" w:rsidRPr="00FF47EC" w:rsidRDefault="003147C4" w:rsidP="00C8455E">
      <w:pPr>
        <w:keepNext/>
        <w:tabs>
          <w:tab w:val="left" w:pos="0"/>
        </w:tabs>
        <w:suppressAutoHyphens/>
        <w:autoSpaceDE w:val="0"/>
        <w:spacing w:after="0" w:line="100" w:lineRule="atLeast"/>
        <w:jc w:val="center"/>
        <w:outlineLvl w:val="0"/>
        <w:rPr>
          <w:rFonts w:ascii="Times New Roman" w:hAnsi="Times New Roman" w:cs="Times New Roman"/>
          <w:sz w:val="40"/>
          <w:szCs w:val="40"/>
          <w:lang w:val="it-IT" w:eastAsia="ar-SA"/>
        </w:rPr>
      </w:pPr>
      <w:bookmarkStart w:id="1" w:name="_Toc508370112"/>
      <w:bookmarkStart w:id="2" w:name="_Toc476819734"/>
      <w:bookmarkStart w:id="3" w:name="_Toc476820091"/>
      <w:bookmarkStart w:id="4" w:name="_Toc476824876"/>
      <w:bookmarkStart w:id="5" w:name="_Toc162865936"/>
      <w:r w:rsidRPr="00FF47EC">
        <w:rPr>
          <w:rFonts w:ascii="Arial Narrow" w:eastAsia="PMingLiU" w:hAnsi="Arial Narrow" w:cs="Times New Roman"/>
          <w:bCs/>
          <w:iCs/>
          <w:kern w:val="1"/>
          <w:sz w:val="40"/>
          <w:szCs w:val="40"/>
          <w:lang w:val="it-IT" w:eastAsia="ar-SA"/>
        </w:rPr>
        <w:t>Pranja veša</w:t>
      </w:r>
      <w:bookmarkEnd w:id="2"/>
      <w:bookmarkEnd w:id="3"/>
      <w:bookmarkEnd w:id="4"/>
      <w:r w:rsidR="00C8455E" w:rsidRPr="00FF47EC">
        <w:rPr>
          <w:rFonts w:ascii="Arial Narrow" w:eastAsia="PMingLiU" w:hAnsi="Arial Narrow" w:cs="Times New Roman"/>
          <w:bCs/>
          <w:iCs/>
          <w:kern w:val="1"/>
          <w:sz w:val="40"/>
          <w:szCs w:val="40"/>
          <w:lang w:val="it-IT" w:eastAsia="ar-SA"/>
        </w:rPr>
        <w:t>,</w:t>
      </w:r>
      <w:r w:rsidRPr="00FF47EC">
        <w:rPr>
          <w:rFonts w:ascii="Arial Narrow" w:eastAsia="PMingLiU" w:hAnsi="Arial Narrow" w:cs="Times New Roman"/>
          <w:bCs/>
          <w:iCs/>
          <w:kern w:val="1"/>
          <w:sz w:val="40"/>
          <w:szCs w:val="40"/>
          <w:lang w:val="it-IT" w:eastAsia="ar-SA"/>
        </w:rPr>
        <w:t xml:space="preserve"> </w:t>
      </w:r>
      <w:r w:rsidRPr="00FF47EC">
        <w:rPr>
          <w:rFonts w:ascii="Arial Narrow" w:hAnsi="Arial Narrow" w:cs="Times New Roman"/>
          <w:sz w:val="40"/>
          <w:szCs w:val="40"/>
          <w:lang w:val="it-IT" w:eastAsia="ar-SA"/>
        </w:rPr>
        <w:t>po partijama,</w:t>
      </w:r>
      <w:bookmarkStart w:id="6" w:name="_Toc508370113"/>
      <w:bookmarkEnd w:id="1"/>
      <w:r w:rsidR="00C8455E" w:rsidRPr="00FF47EC">
        <w:rPr>
          <w:rFonts w:ascii="Times New Roman" w:hAnsi="Times New Roman" w:cs="Times New Roman"/>
          <w:sz w:val="40"/>
          <w:szCs w:val="40"/>
          <w:lang w:val="it-IT" w:eastAsia="ar-SA"/>
        </w:rPr>
        <w:t xml:space="preserve"> </w:t>
      </w:r>
      <w:r w:rsidR="00BE0490" w:rsidRPr="00FF47EC">
        <w:rPr>
          <w:rFonts w:ascii="Arial Narrow" w:hAnsi="Arial Narrow" w:cs="Times New Roman"/>
          <w:sz w:val="40"/>
          <w:szCs w:val="40"/>
          <w:lang w:val="it-IT" w:eastAsia="ar-SA"/>
        </w:rPr>
        <w:t>za potrebe</w:t>
      </w:r>
      <w:bookmarkEnd w:id="5"/>
      <w:bookmarkEnd w:id="6"/>
      <w:r w:rsidR="00BE0490" w:rsidRPr="00FF47EC">
        <w:rPr>
          <w:rFonts w:ascii="Arial Narrow" w:hAnsi="Arial Narrow" w:cs="Times New Roman"/>
          <w:sz w:val="40"/>
          <w:szCs w:val="40"/>
          <w:lang w:val="it-IT" w:eastAsia="ar-SA"/>
        </w:rPr>
        <w:t xml:space="preserve"> </w:t>
      </w:r>
    </w:p>
    <w:p w:rsidR="00BE0490" w:rsidRPr="00FF47EC" w:rsidRDefault="00BE0490" w:rsidP="00BE0490">
      <w:pPr>
        <w:suppressAutoHyphens/>
        <w:spacing w:after="0" w:line="240" w:lineRule="auto"/>
        <w:jc w:val="center"/>
        <w:rPr>
          <w:rFonts w:ascii="Arial Narrow" w:hAnsi="Arial Narrow" w:cs="Times New Roman"/>
          <w:sz w:val="40"/>
          <w:szCs w:val="40"/>
          <w:lang w:eastAsia="ar-SA"/>
        </w:rPr>
      </w:pPr>
      <w:r w:rsidRPr="00FF47EC">
        <w:rPr>
          <w:rFonts w:ascii="Arial Narrow" w:hAnsi="Arial Narrow" w:cs="Times New Roman"/>
          <w:sz w:val="40"/>
          <w:szCs w:val="40"/>
          <w:lang w:eastAsia="ar-SA"/>
        </w:rPr>
        <w:t>Hotelske grupe “Budvanska rivijera” AD Budva</w:t>
      </w:r>
    </w:p>
    <w:p w:rsidR="00554B94" w:rsidRPr="00FF47EC" w:rsidRDefault="00554B94" w:rsidP="00554B94">
      <w:pPr>
        <w:suppressAutoHyphens/>
        <w:spacing w:after="0" w:line="240" w:lineRule="auto"/>
        <w:jc w:val="center"/>
        <w:rPr>
          <w:rFonts w:ascii="Arial Narrow" w:hAnsi="Arial Narrow" w:cs="Times New Roman"/>
          <w:bCs/>
          <w:sz w:val="40"/>
          <w:szCs w:val="40"/>
          <w:lang w:eastAsia="ar-SA"/>
        </w:rPr>
      </w:pPr>
      <w:r w:rsidRPr="00FF47EC">
        <w:rPr>
          <w:rFonts w:ascii="Arial Narrow" w:hAnsi="Arial Narrow" w:cs="Times New Roman"/>
          <w:sz w:val="40"/>
          <w:szCs w:val="40"/>
          <w:lang w:eastAsia="ar-SA"/>
        </w:rPr>
        <w:t>na godi</w:t>
      </w:r>
      <w:r w:rsidRPr="00FF47EC">
        <w:rPr>
          <w:rFonts w:ascii="Arial Narrow" w:hAnsi="Arial Narrow" w:cs="Times New Roman"/>
          <w:sz w:val="40"/>
          <w:szCs w:val="40"/>
          <w:lang w:val="sr-Latn-ME" w:eastAsia="ar-SA"/>
        </w:rPr>
        <w:t>š</w:t>
      </w:r>
      <w:r w:rsidRPr="00FF47EC">
        <w:rPr>
          <w:rFonts w:ascii="Arial Narrow" w:hAnsi="Arial Narrow" w:cs="Times New Roman"/>
          <w:sz w:val="40"/>
          <w:szCs w:val="40"/>
          <w:lang w:eastAsia="ar-SA"/>
        </w:rPr>
        <w:t>njem nivou</w:t>
      </w:r>
    </w:p>
    <w:p w:rsidR="00B460F9" w:rsidRPr="000B7299" w:rsidRDefault="00B460F9" w:rsidP="00B460F9">
      <w:pPr>
        <w:pStyle w:val="Heading1"/>
        <w:jc w:val="left"/>
        <w:rPr>
          <w:rFonts w:ascii="Arial Narrow" w:hAnsi="Arial Narrow"/>
          <w:i w:val="0"/>
          <w:color w:val="FF0000"/>
          <w:sz w:val="36"/>
          <w:szCs w:val="36"/>
        </w:rPr>
      </w:pPr>
    </w:p>
    <w:p w:rsidR="00B460F9" w:rsidRPr="000B7299" w:rsidRDefault="00B460F9" w:rsidP="00B460F9">
      <w:pPr>
        <w:rPr>
          <w:rFonts w:ascii="Arial Narrow" w:hAnsi="Arial Narrow" w:cs="Times New Roman"/>
          <w:color w:val="FF0000"/>
        </w:rPr>
      </w:pPr>
    </w:p>
    <w:p w:rsidR="00B460F9" w:rsidRPr="000B7299" w:rsidRDefault="00B460F9" w:rsidP="00B460F9">
      <w:pPr>
        <w:rPr>
          <w:rFonts w:ascii="Arial Narrow" w:hAnsi="Arial Narrow" w:cs="Times New Roman"/>
          <w:color w:val="FF0000"/>
        </w:rPr>
      </w:pPr>
    </w:p>
    <w:p w:rsidR="00B460F9" w:rsidRPr="000B7299" w:rsidRDefault="00B460F9" w:rsidP="00B460F9">
      <w:pPr>
        <w:rPr>
          <w:rFonts w:ascii="Arial Narrow" w:hAnsi="Arial Narrow" w:cs="Times New Roman"/>
          <w:color w:val="FF0000"/>
        </w:rPr>
      </w:pPr>
    </w:p>
    <w:p w:rsidR="00B460F9" w:rsidRPr="000B7299" w:rsidRDefault="00B460F9" w:rsidP="00B460F9">
      <w:pPr>
        <w:rPr>
          <w:rFonts w:ascii="Arial Narrow" w:hAnsi="Arial Narrow" w:cs="Times New Roman"/>
          <w:color w:val="FF0000"/>
        </w:rPr>
      </w:pPr>
    </w:p>
    <w:p w:rsidR="00B460F9" w:rsidRPr="000B7299" w:rsidRDefault="00B460F9" w:rsidP="00B460F9">
      <w:pPr>
        <w:rPr>
          <w:rFonts w:ascii="Arial Narrow" w:hAnsi="Arial Narrow" w:cs="Times New Roman"/>
          <w:color w:val="FF0000"/>
        </w:rPr>
      </w:pPr>
    </w:p>
    <w:p w:rsidR="00C8455E" w:rsidRPr="000B7299" w:rsidRDefault="00C8455E" w:rsidP="00B460F9">
      <w:pPr>
        <w:rPr>
          <w:rFonts w:ascii="Arial Narrow" w:hAnsi="Arial Narrow" w:cs="Times New Roman"/>
          <w:color w:val="FF0000"/>
        </w:rPr>
      </w:pPr>
    </w:p>
    <w:p w:rsidR="00C8455E" w:rsidRPr="000B7299" w:rsidRDefault="00C8455E" w:rsidP="00B460F9">
      <w:pPr>
        <w:rPr>
          <w:rFonts w:ascii="Arial Narrow" w:hAnsi="Arial Narrow" w:cs="Times New Roman"/>
          <w:color w:val="FF0000"/>
        </w:rPr>
      </w:pPr>
    </w:p>
    <w:p w:rsidR="00B460F9" w:rsidRPr="0000491A" w:rsidRDefault="00B460F9" w:rsidP="00C04ABB">
      <w:pPr>
        <w:jc w:val="center"/>
        <w:rPr>
          <w:rFonts w:ascii="Arial Narrow" w:hAnsi="Arial Narrow" w:cs="Times New Roman"/>
          <w:bCs/>
          <w:sz w:val="24"/>
          <w:szCs w:val="24"/>
          <w:lang w:val="sr-Latn-CS"/>
        </w:rPr>
      </w:pPr>
      <w:r w:rsidRPr="0000491A">
        <w:rPr>
          <w:rFonts w:ascii="Arial Narrow" w:hAnsi="Arial Narrow" w:cs="Times New Roman"/>
          <w:bCs/>
          <w:sz w:val="24"/>
          <w:szCs w:val="24"/>
        </w:rPr>
        <w:lastRenderedPageBreak/>
        <w:t>SADR</w:t>
      </w:r>
      <w:r w:rsidRPr="0000491A">
        <w:rPr>
          <w:rFonts w:ascii="Arial Narrow" w:hAnsi="Arial Narrow" w:cs="Times New Roman"/>
          <w:bCs/>
          <w:sz w:val="24"/>
          <w:szCs w:val="24"/>
          <w:lang w:val="sr-Latn-CS"/>
        </w:rPr>
        <w:t>ŽAJ TENDERSKE DOKUMENTACIJE</w:t>
      </w:r>
    </w:p>
    <w:p w:rsidR="00C5007D" w:rsidRPr="008D5B35" w:rsidRDefault="009907FE">
      <w:pPr>
        <w:pStyle w:val="TOC1"/>
        <w:rPr>
          <w:rFonts w:ascii="Aptos" w:eastAsia="Times New Roman" w:hAnsi="Aptos"/>
          <w:bCs/>
          <w:color w:val="auto"/>
          <w:kern w:val="2"/>
          <w:sz w:val="24"/>
          <w:szCs w:val="24"/>
          <w:lang w:eastAsia="en-US"/>
        </w:rPr>
      </w:pPr>
      <w:r w:rsidRPr="00C5007D">
        <w:rPr>
          <w:rFonts w:ascii="Arial Narrow" w:hAnsi="Arial Narrow"/>
          <w:bCs/>
          <w:color w:val="FF0000"/>
          <w:sz w:val="24"/>
          <w:szCs w:val="24"/>
        </w:rPr>
        <w:fldChar w:fldCharType="begin"/>
      </w:r>
      <w:r w:rsidR="005B2414" w:rsidRPr="00C5007D">
        <w:rPr>
          <w:rFonts w:ascii="Arial Narrow" w:hAnsi="Arial Narrow"/>
          <w:bCs/>
          <w:color w:val="FF0000"/>
          <w:sz w:val="24"/>
          <w:szCs w:val="24"/>
        </w:rPr>
        <w:instrText xml:space="preserve"> TOC \o "1-3" \h \z \u </w:instrText>
      </w:r>
      <w:r w:rsidRPr="00C5007D">
        <w:rPr>
          <w:rFonts w:ascii="Arial Narrow" w:hAnsi="Arial Narrow"/>
          <w:bCs/>
          <w:color w:val="FF0000"/>
          <w:sz w:val="24"/>
          <w:szCs w:val="24"/>
        </w:rPr>
        <w:fldChar w:fldCharType="separate"/>
      </w:r>
      <w:hyperlink w:anchor="_Toc162865936" w:history="1">
        <w:r w:rsidR="00C5007D" w:rsidRPr="00C5007D">
          <w:rPr>
            <w:rStyle w:val="Hyperlink"/>
            <w:rFonts w:ascii="Arial Narrow" w:hAnsi="Arial Narrow"/>
            <w:bCs/>
            <w:iCs/>
            <w:kern w:val="1"/>
            <w:lang w:val="it-IT" w:eastAsia="ar-SA"/>
          </w:rPr>
          <w:t xml:space="preserve">Pranja veša, </w:t>
        </w:r>
        <w:r w:rsidR="00C5007D" w:rsidRPr="00C5007D">
          <w:rPr>
            <w:rStyle w:val="Hyperlink"/>
            <w:rFonts w:ascii="Arial Narrow" w:hAnsi="Arial Narrow"/>
            <w:bCs/>
            <w:lang w:val="it-IT" w:eastAsia="ar-SA"/>
          </w:rPr>
          <w:t>po partijama,</w:t>
        </w:r>
        <w:r w:rsidR="00C5007D" w:rsidRPr="00C5007D">
          <w:rPr>
            <w:rStyle w:val="Hyperlink"/>
            <w:bCs/>
            <w:lang w:val="it-IT" w:eastAsia="ar-SA"/>
          </w:rPr>
          <w:t xml:space="preserve"> </w:t>
        </w:r>
        <w:r w:rsidR="00C5007D" w:rsidRPr="00C5007D">
          <w:rPr>
            <w:rStyle w:val="Hyperlink"/>
            <w:rFonts w:ascii="Arial Narrow" w:hAnsi="Arial Narrow"/>
            <w:bCs/>
            <w:lang w:val="it-IT" w:eastAsia="ar-SA"/>
          </w:rPr>
          <w:t>za potrebe</w:t>
        </w:r>
        <w:r w:rsidR="00C5007D" w:rsidRPr="00C5007D">
          <w:rPr>
            <w:bCs/>
            <w:webHidden/>
          </w:rPr>
          <w:tab/>
        </w:r>
        <w:r w:rsidR="00C5007D" w:rsidRPr="00C5007D">
          <w:rPr>
            <w:bCs/>
            <w:webHidden/>
          </w:rPr>
          <w:fldChar w:fldCharType="begin"/>
        </w:r>
        <w:r w:rsidR="00C5007D" w:rsidRPr="00C5007D">
          <w:rPr>
            <w:bCs/>
            <w:webHidden/>
          </w:rPr>
          <w:instrText xml:space="preserve"> PAGEREF _Toc162865936 \h </w:instrText>
        </w:r>
        <w:r w:rsidR="00C5007D" w:rsidRPr="00C5007D">
          <w:rPr>
            <w:bCs/>
            <w:webHidden/>
          </w:rPr>
        </w:r>
        <w:r w:rsidR="00C5007D" w:rsidRPr="00C5007D">
          <w:rPr>
            <w:bCs/>
            <w:webHidden/>
          </w:rPr>
          <w:fldChar w:fldCharType="separate"/>
        </w:r>
        <w:r w:rsidR="0000491A">
          <w:rPr>
            <w:bCs/>
            <w:webHidden/>
          </w:rPr>
          <w:t>1</w:t>
        </w:r>
        <w:r w:rsidR="00C5007D" w:rsidRPr="00C5007D">
          <w:rPr>
            <w:bCs/>
            <w:webHidden/>
          </w:rPr>
          <w:fldChar w:fldCharType="end"/>
        </w:r>
      </w:hyperlink>
    </w:p>
    <w:p w:rsidR="00C5007D" w:rsidRPr="008D5B35" w:rsidRDefault="00C5007D">
      <w:pPr>
        <w:pStyle w:val="TOC1"/>
        <w:rPr>
          <w:rFonts w:ascii="Aptos" w:eastAsia="Times New Roman" w:hAnsi="Aptos"/>
          <w:bCs/>
          <w:color w:val="auto"/>
          <w:kern w:val="2"/>
          <w:sz w:val="24"/>
          <w:szCs w:val="24"/>
          <w:lang w:eastAsia="en-US"/>
        </w:rPr>
      </w:pPr>
      <w:hyperlink w:anchor="_Toc162865937" w:history="1">
        <w:r w:rsidRPr="00C5007D">
          <w:rPr>
            <w:rStyle w:val="Hyperlink"/>
            <w:rFonts w:ascii="Arial Narrow" w:hAnsi="Arial Narrow"/>
            <w:bCs/>
            <w:lang w:val="it-IT"/>
          </w:rPr>
          <w:t>POZIV ZA  NADMETANJE</w:t>
        </w:r>
        <w:r w:rsidRPr="00C5007D">
          <w:rPr>
            <w:bCs/>
            <w:webHidden/>
          </w:rPr>
          <w:tab/>
        </w:r>
        <w:r w:rsidRPr="00C5007D">
          <w:rPr>
            <w:bCs/>
            <w:webHidden/>
          </w:rPr>
          <w:fldChar w:fldCharType="begin"/>
        </w:r>
        <w:r w:rsidRPr="00C5007D">
          <w:rPr>
            <w:bCs/>
            <w:webHidden/>
          </w:rPr>
          <w:instrText xml:space="preserve"> PAGEREF _Toc162865937 \h </w:instrText>
        </w:r>
        <w:r w:rsidRPr="00C5007D">
          <w:rPr>
            <w:bCs/>
            <w:webHidden/>
          </w:rPr>
        </w:r>
        <w:r w:rsidRPr="00C5007D">
          <w:rPr>
            <w:bCs/>
            <w:webHidden/>
          </w:rPr>
          <w:fldChar w:fldCharType="separate"/>
        </w:r>
        <w:r w:rsidR="0000491A">
          <w:rPr>
            <w:bCs/>
            <w:webHidden/>
          </w:rPr>
          <w:t>3</w:t>
        </w:r>
        <w:r w:rsidRPr="00C5007D">
          <w:rPr>
            <w:bCs/>
            <w:webHidden/>
          </w:rPr>
          <w:fldChar w:fldCharType="end"/>
        </w:r>
      </w:hyperlink>
    </w:p>
    <w:p w:rsidR="00C5007D" w:rsidRPr="008D5B35" w:rsidRDefault="00C5007D">
      <w:pPr>
        <w:pStyle w:val="TOC1"/>
        <w:rPr>
          <w:rFonts w:ascii="Aptos" w:eastAsia="Times New Roman" w:hAnsi="Aptos"/>
          <w:bCs/>
          <w:color w:val="auto"/>
          <w:kern w:val="2"/>
          <w:sz w:val="24"/>
          <w:szCs w:val="24"/>
          <w:lang w:eastAsia="en-US"/>
        </w:rPr>
      </w:pPr>
      <w:hyperlink w:anchor="_Toc162865938" w:history="1">
        <w:r w:rsidRPr="00C5007D">
          <w:rPr>
            <w:rStyle w:val="Hyperlink"/>
            <w:rFonts w:ascii="Arial Narrow" w:hAnsi="Arial Narrow"/>
            <w:bCs/>
            <w:lang w:val="it-IT"/>
          </w:rPr>
          <w:t>TEHNIČKE KARAKTERISTIKE ILI SPECIFIKACIJE PREDMETA</w:t>
        </w:r>
        <w:r w:rsidRPr="00C5007D">
          <w:rPr>
            <w:bCs/>
            <w:webHidden/>
          </w:rPr>
          <w:tab/>
        </w:r>
        <w:r w:rsidRPr="00C5007D">
          <w:rPr>
            <w:bCs/>
            <w:webHidden/>
          </w:rPr>
          <w:fldChar w:fldCharType="begin"/>
        </w:r>
        <w:r w:rsidRPr="00C5007D">
          <w:rPr>
            <w:bCs/>
            <w:webHidden/>
          </w:rPr>
          <w:instrText xml:space="preserve"> PAGEREF _Toc162865938 \h </w:instrText>
        </w:r>
        <w:r w:rsidRPr="00C5007D">
          <w:rPr>
            <w:bCs/>
            <w:webHidden/>
          </w:rPr>
        </w:r>
        <w:r w:rsidRPr="00C5007D">
          <w:rPr>
            <w:bCs/>
            <w:webHidden/>
          </w:rPr>
          <w:fldChar w:fldCharType="separate"/>
        </w:r>
        <w:r w:rsidR="0000491A">
          <w:rPr>
            <w:bCs/>
            <w:webHidden/>
          </w:rPr>
          <w:t>7</w:t>
        </w:r>
        <w:r w:rsidRPr="00C5007D">
          <w:rPr>
            <w:bCs/>
            <w:webHidden/>
          </w:rPr>
          <w:fldChar w:fldCharType="end"/>
        </w:r>
      </w:hyperlink>
    </w:p>
    <w:p w:rsidR="00C5007D" w:rsidRPr="008D5B35" w:rsidRDefault="00C5007D">
      <w:pPr>
        <w:pStyle w:val="TOC1"/>
        <w:rPr>
          <w:rFonts w:ascii="Aptos" w:eastAsia="Times New Roman" w:hAnsi="Aptos"/>
          <w:bCs/>
          <w:color w:val="auto"/>
          <w:kern w:val="2"/>
          <w:sz w:val="24"/>
          <w:szCs w:val="24"/>
          <w:lang w:eastAsia="en-US"/>
        </w:rPr>
      </w:pPr>
      <w:hyperlink w:anchor="_Toc162865939" w:history="1">
        <w:r w:rsidRPr="00C5007D">
          <w:rPr>
            <w:rStyle w:val="Hyperlink"/>
            <w:rFonts w:ascii="Arial Narrow" w:hAnsi="Arial Narrow"/>
            <w:bCs/>
            <w:lang w:val="it-IT"/>
          </w:rPr>
          <w:t>NABAVKE</w:t>
        </w:r>
        <w:r w:rsidRPr="00C5007D">
          <w:rPr>
            <w:bCs/>
            <w:webHidden/>
          </w:rPr>
          <w:tab/>
        </w:r>
        <w:r w:rsidRPr="00C5007D">
          <w:rPr>
            <w:bCs/>
            <w:webHidden/>
          </w:rPr>
          <w:fldChar w:fldCharType="begin"/>
        </w:r>
        <w:r w:rsidRPr="00C5007D">
          <w:rPr>
            <w:bCs/>
            <w:webHidden/>
          </w:rPr>
          <w:instrText xml:space="preserve"> PAGEREF _Toc162865939 \h </w:instrText>
        </w:r>
        <w:r w:rsidRPr="00C5007D">
          <w:rPr>
            <w:bCs/>
            <w:webHidden/>
          </w:rPr>
        </w:r>
        <w:r w:rsidRPr="00C5007D">
          <w:rPr>
            <w:bCs/>
            <w:webHidden/>
          </w:rPr>
          <w:fldChar w:fldCharType="separate"/>
        </w:r>
        <w:r w:rsidR="0000491A">
          <w:rPr>
            <w:bCs/>
            <w:webHidden/>
          </w:rPr>
          <w:t>7</w:t>
        </w:r>
        <w:r w:rsidRPr="00C5007D">
          <w:rPr>
            <w:bCs/>
            <w:webHidden/>
          </w:rPr>
          <w:fldChar w:fldCharType="end"/>
        </w:r>
      </w:hyperlink>
    </w:p>
    <w:p w:rsidR="00C5007D" w:rsidRPr="008D5B35" w:rsidRDefault="00C5007D">
      <w:pPr>
        <w:pStyle w:val="TOC1"/>
        <w:rPr>
          <w:rFonts w:ascii="Aptos" w:eastAsia="Times New Roman" w:hAnsi="Aptos"/>
          <w:bCs/>
          <w:color w:val="auto"/>
          <w:kern w:val="2"/>
          <w:sz w:val="24"/>
          <w:szCs w:val="24"/>
          <w:lang w:eastAsia="en-US"/>
        </w:rPr>
      </w:pPr>
      <w:hyperlink w:anchor="_Toc162865940" w:history="1">
        <w:r w:rsidRPr="00C5007D">
          <w:rPr>
            <w:rStyle w:val="Hyperlink"/>
            <w:rFonts w:ascii="Arial Narrow" w:hAnsi="Arial Narrow"/>
            <w:bCs/>
            <w:lang w:val="it-IT" w:eastAsia="ar-SA"/>
          </w:rPr>
          <w:t>IZJAVA NARUČIOCA DA ĆE UREDNO IZMIRIVATI OBAVEZE PREMA IZABRANOM PONUĐAČU</w:t>
        </w:r>
        <w:r w:rsidRPr="00C5007D">
          <w:rPr>
            <w:bCs/>
            <w:webHidden/>
          </w:rPr>
          <w:tab/>
        </w:r>
        <w:r w:rsidRPr="00C5007D">
          <w:rPr>
            <w:bCs/>
            <w:webHidden/>
          </w:rPr>
          <w:fldChar w:fldCharType="begin"/>
        </w:r>
        <w:r w:rsidRPr="00C5007D">
          <w:rPr>
            <w:bCs/>
            <w:webHidden/>
          </w:rPr>
          <w:instrText xml:space="preserve"> PAGEREF _Toc162865940 \h </w:instrText>
        </w:r>
        <w:r w:rsidRPr="00C5007D">
          <w:rPr>
            <w:bCs/>
            <w:webHidden/>
          </w:rPr>
        </w:r>
        <w:r w:rsidRPr="00C5007D">
          <w:rPr>
            <w:bCs/>
            <w:webHidden/>
          </w:rPr>
          <w:fldChar w:fldCharType="separate"/>
        </w:r>
        <w:r w:rsidR="0000491A">
          <w:rPr>
            <w:bCs/>
            <w:webHidden/>
          </w:rPr>
          <w:t>16</w:t>
        </w:r>
        <w:r w:rsidRPr="00C5007D">
          <w:rPr>
            <w:bCs/>
            <w:webHidden/>
          </w:rPr>
          <w:fldChar w:fldCharType="end"/>
        </w:r>
      </w:hyperlink>
    </w:p>
    <w:p w:rsidR="00C5007D" w:rsidRPr="008D5B35" w:rsidRDefault="00C5007D">
      <w:pPr>
        <w:pStyle w:val="TOC1"/>
        <w:rPr>
          <w:rFonts w:ascii="Aptos" w:eastAsia="Times New Roman" w:hAnsi="Aptos"/>
          <w:bCs/>
          <w:color w:val="auto"/>
          <w:kern w:val="2"/>
          <w:sz w:val="24"/>
          <w:szCs w:val="24"/>
          <w:lang w:eastAsia="en-US"/>
        </w:rPr>
      </w:pPr>
      <w:hyperlink w:anchor="_Toc162865941" w:history="1">
        <w:r w:rsidRPr="00C5007D">
          <w:rPr>
            <w:rStyle w:val="Hyperlink"/>
            <w:rFonts w:ascii="Arial Narrow" w:hAnsi="Arial Narrow"/>
            <w:bCs/>
            <w:lang w:eastAsia="ar-SA"/>
          </w:rPr>
          <w:t>IZJAVA</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NARU</w:t>
        </w:r>
        <w:r w:rsidRPr="00C5007D">
          <w:rPr>
            <w:rStyle w:val="Hyperlink"/>
            <w:rFonts w:ascii="Arial Narrow" w:hAnsi="Arial Narrow"/>
            <w:bCs/>
            <w:lang w:val="sr-Latn-CS" w:eastAsia="ar-SA"/>
          </w:rPr>
          <w:t>Č</w:t>
        </w:r>
        <w:r w:rsidRPr="00C5007D">
          <w:rPr>
            <w:rStyle w:val="Hyperlink"/>
            <w:rFonts w:ascii="Arial Narrow" w:hAnsi="Arial Narrow"/>
            <w:bCs/>
            <w:lang w:eastAsia="ar-SA"/>
          </w:rPr>
          <w:t>IOCA</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OVLA</w:t>
        </w:r>
        <w:r w:rsidRPr="00C5007D">
          <w:rPr>
            <w:rStyle w:val="Hyperlink"/>
            <w:rFonts w:ascii="Arial Narrow" w:hAnsi="Arial Narrow"/>
            <w:bCs/>
            <w:lang w:val="sr-Latn-CS" w:eastAsia="ar-SA"/>
          </w:rPr>
          <w:t>ŠĆ</w:t>
        </w:r>
        <w:r w:rsidRPr="00C5007D">
          <w:rPr>
            <w:rStyle w:val="Hyperlink"/>
            <w:rFonts w:ascii="Arial Narrow" w:hAnsi="Arial Narrow"/>
            <w:bCs/>
            <w:lang w:eastAsia="ar-SA"/>
          </w:rPr>
          <w:t>ENO</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LICE</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SLU</w:t>
        </w:r>
        <w:r w:rsidRPr="00C5007D">
          <w:rPr>
            <w:rStyle w:val="Hyperlink"/>
            <w:rFonts w:ascii="Arial Narrow" w:hAnsi="Arial Narrow"/>
            <w:bCs/>
            <w:lang w:val="sr-Latn-CS" w:eastAsia="ar-SA"/>
          </w:rPr>
          <w:t>Ž</w:t>
        </w:r>
        <w:r w:rsidRPr="00C5007D">
          <w:rPr>
            <w:rStyle w:val="Hyperlink"/>
            <w:rFonts w:ascii="Arial Narrow" w:hAnsi="Arial Narrow"/>
            <w:bCs/>
            <w:lang w:eastAsia="ar-SA"/>
          </w:rPr>
          <w:t>BENIK</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ZA</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NABAVKE</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I</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LICA</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KOJA</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SU</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U</w:t>
        </w:r>
        <w:r w:rsidRPr="00C5007D">
          <w:rPr>
            <w:rStyle w:val="Hyperlink"/>
            <w:rFonts w:ascii="Arial Narrow" w:hAnsi="Arial Narrow"/>
            <w:bCs/>
            <w:lang w:val="sr-Latn-CS" w:eastAsia="ar-SA"/>
          </w:rPr>
          <w:t>Č</w:t>
        </w:r>
        <w:r w:rsidRPr="00C5007D">
          <w:rPr>
            <w:rStyle w:val="Hyperlink"/>
            <w:rFonts w:ascii="Arial Narrow" w:hAnsi="Arial Narrow"/>
            <w:bCs/>
            <w:lang w:eastAsia="ar-SA"/>
          </w:rPr>
          <w:t>ESTVOVALA</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U</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PLANIRANJU</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NABAVKE</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O</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NEPOSTOJANJU</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SUKOBA</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INTERESA</w:t>
        </w:r>
        <w:r w:rsidRPr="00C5007D">
          <w:rPr>
            <w:rStyle w:val="Hyperlink"/>
            <w:rFonts w:ascii="Arial Narrow" w:hAnsi="Arial Narrow"/>
            <w:bCs/>
            <w:lang w:val="sr-Latn-CS" w:eastAsia="ar-SA"/>
          </w:rPr>
          <w:t xml:space="preserve"> </w:t>
        </w:r>
        <w:r w:rsidRPr="00C5007D">
          <w:rPr>
            <w:bCs/>
            <w:webHidden/>
          </w:rPr>
          <w:tab/>
        </w:r>
        <w:r w:rsidRPr="00C5007D">
          <w:rPr>
            <w:bCs/>
            <w:webHidden/>
          </w:rPr>
          <w:fldChar w:fldCharType="begin"/>
        </w:r>
        <w:r w:rsidRPr="00C5007D">
          <w:rPr>
            <w:bCs/>
            <w:webHidden/>
          </w:rPr>
          <w:instrText xml:space="preserve"> PAGEREF _Toc162865941 \h </w:instrText>
        </w:r>
        <w:r w:rsidRPr="00C5007D">
          <w:rPr>
            <w:bCs/>
            <w:webHidden/>
          </w:rPr>
        </w:r>
        <w:r w:rsidRPr="00C5007D">
          <w:rPr>
            <w:bCs/>
            <w:webHidden/>
          </w:rPr>
          <w:fldChar w:fldCharType="separate"/>
        </w:r>
        <w:r w:rsidR="0000491A">
          <w:rPr>
            <w:bCs/>
            <w:webHidden/>
          </w:rPr>
          <w:t>17</w:t>
        </w:r>
        <w:r w:rsidRPr="00C5007D">
          <w:rPr>
            <w:bCs/>
            <w:webHidden/>
          </w:rPr>
          <w:fldChar w:fldCharType="end"/>
        </w:r>
      </w:hyperlink>
    </w:p>
    <w:p w:rsidR="00C5007D" w:rsidRPr="008D5B35" w:rsidRDefault="00C5007D">
      <w:pPr>
        <w:pStyle w:val="TOC1"/>
        <w:rPr>
          <w:rFonts w:ascii="Aptos" w:eastAsia="Times New Roman" w:hAnsi="Aptos"/>
          <w:bCs/>
          <w:color w:val="auto"/>
          <w:kern w:val="2"/>
          <w:sz w:val="24"/>
          <w:szCs w:val="24"/>
          <w:lang w:eastAsia="en-US"/>
        </w:rPr>
      </w:pPr>
      <w:hyperlink w:anchor="_Toc162865942" w:history="1">
        <w:r w:rsidRPr="00C5007D">
          <w:rPr>
            <w:rStyle w:val="Hyperlink"/>
            <w:rFonts w:ascii="Arial Narrow" w:hAnsi="Arial Narrow"/>
            <w:bCs/>
            <w:lang w:eastAsia="ar-SA"/>
          </w:rPr>
          <w:t>IZJAVA</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NARU</w:t>
        </w:r>
        <w:r w:rsidRPr="00C5007D">
          <w:rPr>
            <w:rStyle w:val="Hyperlink"/>
            <w:rFonts w:ascii="Arial Narrow" w:hAnsi="Arial Narrow"/>
            <w:bCs/>
            <w:lang w:val="sr-Latn-CS" w:eastAsia="ar-SA"/>
          </w:rPr>
          <w:t>Č</w:t>
        </w:r>
        <w:r w:rsidRPr="00C5007D">
          <w:rPr>
            <w:rStyle w:val="Hyperlink"/>
            <w:rFonts w:ascii="Arial Narrow" w:hAnsi="Arial Narrow"/>
            <w:bCs/>
            <w:lang w:eastAsia="ar-SA"/>
          </w:rPr>
          <w:t>IOCA</w:t>
        </w:r>
        <w:r w:rsidRPr="00C5007D">
          <w:rPr>
            <w:rStyle w:val="Hyperlink"/>
            <w:rFonts w:ascii="Arial Narrow" w:hAnsi="Arial Narrow"/>
            <w:bCs/>
            <w:lang w:val="sr-Latn-CS" w:eastAsia="ar-SA"/>
          </w:rPr>
          <w:t xml:space="preserve"> (Č</w:t>
        </w:r>
        <w:r w:rsidRPr="00C5007D">
          <w:rPr>
            <w:rStyle w:val="Hyperlink"/>
            <w:rFonts w:ascii="Arial Narrow" w:hAnsi="Arial Narrow"/>
            <w:bCs/>
            <w:lang w:eastAsia="ar-SA"/>
          </w:rPr>
          <w:t>LANOVA</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KOMISIJE</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ZA</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OTVARANJE</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I</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VREDNOVANJE</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PONUDE</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I</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LICA</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KOJA</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SU</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U</w:t>
        </w:r>
        <w:r w:rsidRPr="00C5007D">
          <w:rPr>
            <w:rStyle w:val="Hyperlink"/>
            <w:rFonts w:ascii="Arial Narrow" w:hAnsi="Arial Narrow"/>
            <w:bCs/>
            <w:lang w:val="sr-Latn-CS" w:eastAsia="ar-SA"/>
          </w:rPr>
          <w:t>Č</w:t>
        </w:r>
        <w:r w:rsidRPr="00C5007D">
          <w:rPr>
            <w:rStyle w:val="Hyperlink"/>
            <w:rFonts w:ascii="Arial Narrow" w:hAnsi="Arial Narrow"/>
            <w:bCs/>
            <w:lang w:eastAsia="ar-SA"/>
          </w:rPr>
          <w:t>ESTVOVALA</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U</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PRIPREMANJU</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TENDERSKE</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DOKUMENTACIJE</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O</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NEPOSTOJANJU</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SUKOBA</w:t>
        </w:r>
        <w:r w:rsidRPr="00C5007D">
          <w:rPr>
            <w:rStyle w:val="Hyperlink"/>
            <w:rFonts w:ascii="Arial Narrow" w:hAnsi="Arial Narrow"/>
            <w:bCs/>
            <w:lang w:val="sr-Latn-CS" w:eastAsia="ar-SA"/>
          </w:rPr>
          <w:t xml:space="preserve"> </w:t>
        </w:r>
        <w:r w:rsidRPr="00C5007D">
          <w:rPr>
            <w:rStyle w:val="Hyperlink"/>
            <w:rFonts w:ascii="Arial Narrow" w:hAnsi="Arial Narrow"/>
            <w:bCs/>
            <w:lang w:eastAsia="ar-SA"/>
          </w:rPr>
          <w:t>INTERESA</w:t>
        </w:r>
        <w:r w:rsidRPr="00C5007D">
          <w:rPr>
            <w:bCs/>
            <w:webHidden/>
          </w:rPr>
          <w:tab/>
        </w:r>
        <w:r w:rsidRPr="00C5007D">
          <w:rPr>
            <w:bCs/>
            <w:webHidden/>
          </w:rPr>
          <w:fldChar w:fldCharType="begin"/>
        </w:r>
        <w:r w:rsidRPr="00C5007D">
          <w:rPr>
            <w:bCs/>
            <w:webHidden/>
          </w:rPr>
          <w:instrText xml:space="preserve"> PAGEREF _Toc162865942 \h </w:instrText>
        </w:r>
        <w:r w:rsidRPr="00C5007D">
          <w:rPr>
            <w:bCs/>
            <w:webHidden/>
          </w:rPr>
        </w:r>
        <w:r w:rsidRPr="00C5007D">
          <w:rPr>
            <w:bCs/>
            <w:webHidden/>
          </w:rPr>
          <w:fldChar w:fldCharType="separate"/>
        </w:r>
        <w:r w:rsidR="0000491A">
          <w:rPr>
            <w:bCs/>
            <w:webHidden/>
          </w:rPr>
          <w:t>18</w:t>
        </w:r>
        <w:r w:rsidRPr="00C5007D">
          <w:rPr>
            <w:bCs/>
            <w:webHidden/>
          </w:rPr>
          <w:fldChar w:fldCharType="end"/>
        </w:r>
      </w:hyperlink>
    </w:p>
    <w:p w:rsidR="00C5007D" w:rsidRPr="008D5B35" w:rsidRDefault="00C5007D">
      <w:pPr>
        <w:pStyle w:val="TOC1"/>
        <w:rPr>
          <w:rFonts w:ascii="Aptos" w:eastAsia="Times New Roman" w:hAnsi="Aptos"/>
          <w:bCs/>
          <w:color w:val="auto"/>
          <w:kern w:val="2"/>
          <w:sz w:val="24"/>
          <w:szCs w:val="24"/>
          <w:lang w:eastAsia="en-US"/>
        </w:rPr>
      </w:pPr>
      <w:hyperlink w:anchor="_Toc162865943" w:history="1">
        <w:r w:rsidRPr="00C5007D">
          <w:rPr>
            <w:rStyle w:val="Hyperlink"/>
            <w:rFonts w:ascii="Arial Narrow" w:hAnsi="Arial Narrow"/>
            <w:bCs/>
            <w:lang w:val="it-IT"/>
          </w:rPr>
          <w:t>METODOLOGIJA NAČINA VREDNOVANJA PONUDA PO KRITERIJUMU I PODKRITERIJUMIMA</w:t>
        </w:r>
        <w:r w:rsidRPr="00C5007D">
          <w:rPr>
            <w:bCs/>
            <w:webHidden/>
          </w:rPr>
          <w:tab/>
        </w:r>
        <w:r w:rsidRPr="00C5007D">
          <w:rPr>
            <w:bCs/>
            <w:webHidden/>
          </w:rPr>
          <w:fldChar w:fldCharType="begin"/>
        </w:r>
        <w:r w:rsidRPr="00C5007D">
          <w:rPr>
            <w:bCs/>
            <w:webHidden/>
          </w:rPr>
          <w:instrText xml:space="preserve"> PAGEREF _Toc162865943 \h </w:instrText>
        </w:r>
        <w:r w:rsidRPr="00C5007D">
          <w:rPr>
            <w:bCs/>
            <w:webHidden/>
          </w:rPr>
        </w:r>
        <w:r w:rsidRPr="00C5007D">
          <w:rPr>
            <w:bCs/>
            <w:webHidden/>
          </w:rPr>
          <w:fldChar w:fldCharType="separate"/>
        </w:r>
        <w:r w:rsidR="0000491A">
          <w:rPr>
            <w:bCs/>
            <w:webHidden/>
          </w:rPr>
          <w:t>19</w:t>
        </w:r>
        <w:r w:rsidRPr="00C5007D">
          <w:rPr>
            <w:bCs/>
            <w:webHidden/>
          </w:rPr>
          <w:fldChar w:fldCharType="end"/>
        </w:r>
      </w:hyperlink>
    </w:p>
    <w:p w:rsidR="00C5007D" w:rsidRPr="008D5B35" w:rsidRDefault="00C5007D">
      <w:pPr>
        <w:pStyle w:val="TOC1"/>
        <w:rPr>
          <w:rFonts w:ascii="Aptos" w:eastAsia="Times New Roman" w:hAnsi="Aptos"/>
          <w:bCs/>
          <w:color w:val="auto"/>
          <w:kern w:val="2"/>
          <w:sz w:val="24"/>
          <w:szCs w:val="24"/>
          <w:lang w:eastAsia="en-US"/>
        </w:rPr>
      </w:pPr>
      <w:hyperlink w:anchor="_Toc162865944" w:history="1">
        <w:r w:rsidRPr="00C5007D">
          <w:rPr>
            <w:rStyle w:val="Hyperlink"/>
            <w:rFonts w:ascii="Arial Narrow" w:hAnsi="Arial Narrow"/>
            <w:bCs/>
            <w:lang w:val="it-IT"/>
          </w:rPr>
          <w:t>OBRAZAC PONUDE SA OBRASCIMA KOJE PRIPREMA PONUĐAČ</w:t>
        </w:r>
        <w:r w:rsidRPr="00C5007D">
          <w:rPr>
            <w:bCs/>
            <w:webHidden/>
          </w:rPr>
          <w:tab/>
        </w:r>
        <w:r w:rsidRPr="00C5007D">
          <w:rPr>
            <w:bCs/>
            <w:webHidden/>
          </w:rPr>
          <w:fldChar w:fldCharType="begin"/>
        </w:r>
        <w:r w:rsidRPr="00C5007D">
          <w:rPr>
            <w:bCs/>
            <w:webHidden/>
          </w:rPr>
          <w:instrText xml:space="preserve"> PAGEREF _Toc162865944 \h </w:instrText>
        </w:r>
        <w:r w:rsidRPr="00C5007D">
          <w:rPr>
            <w:bCs/>
            <w:webHidden/>
          </w:rPr>
        </w:r>
        <w:r w:rsidRPr="00C5007D">
          <w:rPr>
            <w:bCs/>
            <w:webHidden/>
          </w:rPr>
          <w:fldChar w:fldCharType="separate"/>
        </w:r>
        <w:r w:rsidR="0000491A">
          <w:rPr>
            <w:bCs/>
            <w:webHidden/>
          </w:rPr>
          <w:t>20</w:t>
        </w:r>
        <w:r w:rsidRPr="00C5007D">
          <w:rPr>
            <w:bCs/>
            <w:webHidden/>
          </w:rPr>
          <w:fldChar w:fldCharType="end"/>
        </w:r>
      </w:hyperlink>
    </w:p>
    <w:p w:rsidR="00C5007D" w:rsidRPr="008D5B35" w:rsidRDefault="00C5007D" w:rsidP="00C5007D">
      <w:pPr>
        <w:pStyle w:val="TOC2"/>
        <w:ind w:left="0"/>
        <w:rPr>
          <w:rFonts w:ascii="Aptos" w:eastAsia="Times New Roman" w:hAnsi="Aptos"/>
          <w:bCs/>
          <w:color w:val="auto"/>
          <w:kern w:val="2"/>
          <w:sz w:val="24"/>
          <w:szCs w:val="24"/>
          <w:lang w:val="en-US" w:eastAsia="en-US"/>
        </w:rPr>
      </w:pPr>
      <w:hyperlink w:anchor="_Toc162865945" w:history="1">
        <w:r w:rsidRPr="00C5007D">
          <w:rPr>
            <w:rStyle w:val="Hyperlink"/>
            <w:rFonts w:ascii="Arial Narrow" w:hAnsi="Arial Narrow"/>
            <w:bCs/>
            <w:lang w:val="it-IT"/>
          </w:rPr>
          <w:t>NASLOVNA STRANA PONUDE</w:t>
        </w:r>
        <w:r w:rsidRPr="00C5007D">
          <w:rPr>
            <w:bCs/>
            <w:webHidden/>
          </w:rPr>
          <w:tab/>
        </w:r>
        <w:r w:rsidRPr="00C5007D">
          <w:rPr>
            <w:bCs/>
            <w:webHidden/>
          </w:rPr>
          <w:fldChar w:fldCharType="begin"/>
        </w:r>
        <w:r w:rsidRPr="00C5007D">
          <w:rPr>
            <w:bCs/>
            <w:webHidden/>
          </w:rPr>
          <w:instrText xml:space="preserve"> PAGEREF _Toc162865945 \h </w:instrText>
        </w:r>
        <w:r w:rsidRPr="00C5007D">
          <w:rPr>
            <w:bCs/>
            <w:webHidden/>
          </w:rPr>
        </w:r>
        <w:r w:rsidRPr="00C5007D">
          <w:rPr>
            <w:bCs/>
            <w:webHidden/>
          </w:rPr>
          <w:fldChar w:fldCharType="separate"/>
        </w:r>
        <w:r w:rsidR="0000491A">
          <w:rPr>
            <w:bCs/>
            <w:webHidden/>
          </w:rPr>
          <w:t>21</w:t>
        </w:r>
        <w:r w:rsidRPr="00C5007D">
          <w:rPr>
            <w:bCs/>
            <w:webHidden/>
          </w:rPr>
          <w:fldChar w:fldCharType="end"/>
        </w:r>
      </w:hyperlink>
    </w:p>
    <w:p w:rsidR="00C5007D" w:rsidRPr="008D5B35" w:rsidRDefault="00C5007D" w:rsidP="00C5007D">
      <w:pPr>
        <w:pStyle w:val="TOC2"/>
        <w:ind w:left="0"/>
        <w:rPr>
          <w:rFonts w:ascii="Aptos" w:eastAsia="Times New Roman" w:hAnsi="Aptos"/>
          <w:bCs/>
          <w:color w:val="auto"/>
          <w:kern w:val="2"/>
          <w:sz w:val="24"/>
          <w:szCs w:val="24"/>
          <w:lang w:val="en-US" w:eastAsia="en-US"/>
        </w:rPr>
      </w:pPr>
      <w:hyperlink w:anchor="_Toc162865946" w:history="1">
        <w:r w:rsidRPr="00C5007D">
          <w:rPr>
            <w:rStyle w:val="Hyperlink"/>
            <w:rFonts w:ascii="Arial Narrow" w:hAnsi="Arial Narrow"/>
            <w:bCs/>
            <w:lang w:val="it-IT"/>
          </w:rPr>
          <w:t>PODACI O PONUDI I PONUĐAČU</w:t>
        </w:r>
        <w:r w:rsidRPr="00C5007D">
          <w:rPr>
            <w:bCs/>
            <w:webHidden/>
          </w:rPr>
          <w:tab/>
        </w:r>
        <w:r w:rsidRPr="00C5007D">
          <w:rPr>
            <w:bCs/>
            <w:webHidden/>
          </w:rPr>
          <w:fldChar w:fldCharType="begin"/>
        </w:r>
        <w:r w:rsidRPr="00C5007D">
          <w:rPr>
            <w:bCs/>
            <w:webHidden/>
          </w:rPr>
          <w:instrText xml:space="preserve"> PAGEREF _Toc162865946 \h </w:instrText>
        </w:r>
        <w:r w:rsidRPr="00C5007D">
          <w:rPr>
            <w:bCs/>
            <w:webHidden/>
          </w:rPr>
        </w:r>
        <w:r w:rsidRPr="00C5007D">
          <w:rPr>
            <w:bCs/>
            <w:webHidden/>
          </w:rPr>
          <w:fldChar w:fldCharType="separate"/>
        </w:r>
        <w:r w:rsidR="0000491A">
          <w:rPr>
            <w:bCs/>
            <w:webHidden/>
          </w:rPr>
          <w:t>22</w:t>
        </w:r>
        <w:r w:rsidRPr="00C5007D">
          <w:rPr>
            <w:bCs/>
            <w:webHidden/>
          </w:rPr>
          <w:fldChar w:fldCharType="end"/>
        </w:r>
      </w:hyperlink>
    </w:p>
    <w:p w:rsidR="00C5007D" w:rsidRPr="008D5B35" w:rsidRDefault="00C5007D" w:rsidP="00C5007D">
      <w:pPr>
        <w:pStyle w:val="TOC2"/>
        <w:ind w:left="0"/>
        <w:rPr>
          <w:rFonts w:ascii="Aptos" w:eastAsia="Times New Roman" w:hAnsi="Aptos"/>
          <w:bCs/>
          <w:color w:val="auto"/>
          <w:kern w:val="2"/>
          <w:sz w:val="24"/>
          <w:szCs w:val="24"/>
          <w:lang w:val="en-US" w:eastAsia="en-US"/>
        </w:rPr>
      </w:pPr>
      <w:hyperlink w:anchor="_Toc162865947" w:history="1">
        <w:r w:rsidRPr="00C5007D">
          <w:rPr>
            <w:rStyle w:val="Hyperlink"/>
            <w:rFonts w:ascii="Arial Narrow" w:eastAsia="Times New Roman" w:hAnsi="Arial Narrow"/>
            <w:bCs/>
            <w:lang w:val="it-IT" w:eastAsia="ar-SA"/>
          </w:rPr>
          <w:t>FINANSIJSKI DIO PONUDE ZA PARTIJU 1</w:t>
        </w:r>
        <w:r w:rsidRPr="00C5007D">
          <w:rPr>
            <w:bCs/>
            <w:webHidden/>
          </w:rPr>
          <w:tab/>
        </w:r>
        <w:r w:rsidRPr="00C5007D">
          <w:rPr>
            <w:bCs/>
            <w:webHidden/>
          </w:rPr>
          <w:fldChar w:fldCharType="begin"/>
        </w:r>
        <w:r w:rsidRPr="00C5007D">
          <w:rPr>
            <w:bCs/>
            <w:webHidden/>
          </w:rPr>
          <w:instrText xml:space="preserve"> PAGEREF _Toc162865947 \h </w:instrText>
        </w:r>
        <w:r w:rsidRPr="00C5007D">
          <w:rPr>
            <w:bCs/>
            <w:webHidden/>
          </w:rPr>
        </w:r>
        <w:r w:rsidRPr="00C5007D">
          <w:rPr>
            <w:bCs/>
            <w:webHidden/>
          </w:rPr>
          <w:fldChar w:fldCharType="separate"/>
        </w:r>
        <w:r w:rsidR="0000491A">
          <w:rPr>
            <w:bCs/>
            <w:webHidden/>
          </w:rPr>
          <w:t>28</w:t>
        </w:r>
        <w:r w:rsidRPr="00C5007D">
          <w:rPr>
            <w:bCs/>
            <w:webHidden/>
          </w:rPr>
          <w:fldChar w:fldCharType="end"/>
        </w:r>
      </w:hyperlink>
    </w:p>
    <w:p w:rsidR="00C5007D" w:rsidRPr="008D5B35" w:rsidRDefault="00C5007D" w:rsidP="00C5007D">
      <w:pPr>
        <w:pStyle w:val="TOC2"/>
        <w:ind w:left="0"/>
        <w:rPr>
          <w:rFonts w:ascii="Aptos" w:eastAsia="Times New Roman" w:hAnsi="Aptos"/>
          <w:bCs/>
          <w:color w:val="auto"/>
          <w:kern w:val="2"/>
          <w:sz w:val="24"/>
          <w:szCs w:val="24"/>
          <w:lang w:val="en-US" w:eastAsia="en-US"/>
        </w:rPr>
      </w:pPr>
      <w:hyperlink w:anchor="_Toc162865948" w:history="1">
        <w:r w:rsidRPr="00C5007D">
          <w:rPr>
            <w:rStyle w:val="Hyperlink"/>
            <w:rFonts w:ascii="Arial Narrow" w:eastAsia="Times New Roman" w:hAnsi="Arial Narrow"/>
            <w:bCs/>
            <w:lang w:val="it-IT" w:eastAsia="ar-SA"/>
          </w:rPr>
          <w:t>FINANSIJSKI DIO PONUDE ZA PARTIJU 2</w:t>
        </w:r>
        <w:r w:rsidRPr="00C5007D">
          <w:rPr>
            <w:bCs/>
            <w:webHidden/>
          </w:rPr>
          <w:tab/>
        </w:r>
        <w:r w:rsidRPr="00C5007D">
          <w:rPr>
            <w:bCs/>
            <w:webHidden/>
          </w:rPr>
          <w:fldChar w:fldCharType="begin"/>
        </w:r>
        <w:r w:rsidRPr="00C5007D">
          <w:rPr>
            <w:bCs/>
            <w:webHidden/>
          </w:rPr>
          <w:instrText xml:space="preserve"> PAGEREF _Toc162865948 \h </w:instrText>
        </w:r>
        <w:r w:rsidRPr="00C5007D">
          <w:rPr>
            <w:bCs/>
            <w:webHidden/>
          </w:rPr>
        </w:r>
        <w:r w:rsidRPr="00C5007D">
          <w:rPr>
            <w:bCs/>
            <w:webHidden/>
          </w:rPr>
          <w:fldChar w:fldCharType="separate"/>
        </w:r>
        <w:r w:rsidR="0000491A">
          <w:rPr>
            <w:bCs/>
            <w:webHidden/>
          </w:rPr>
          <w:t>29</w:t>
        </w:r>
        <w:r w:rsidRPr="00C5007D">
          <w:rPr>
            <w:bCs/>
            <w:webHidden/>
          </w:rPr>
          <w:fldChar w:fldCharType="end"/>
        </w:r>
      </w:hyperlink>
    </w:p>
    <w:p w:rsidR="00C5007D" w:rsidRPr="008D5B35" w:rsidRDefault="00C5007D" w:rsidP="00C5007D">
      <w:pPr>
        <w:pStyle w:val="TOC2"/>
        <w:ind w:left="0"/>
        <w:rPr>
          <w:rFonts w:ascii="Aptos" w:eastAsia="Times New Roman" w:hAnsi="Aptos"/>
          <w:bCs/>
          <w:color w:val="auto"/>
          <w:kern w:val="2"/>
          <w:sz w:val="24"/>
          <w:szCs w:val="24"/>
          <w:lang w:val="en-US" w:eastAsia="en-US"/>
        </w:rPr>
      </w:pPr>
      <w:hyperlink w:anchor="_Toc162865949" w:history="1">
        <w:r w:rsidRPr="00C5007D">
          <w:rPr>
            <w:rStyle w:val="Hyperlink"/>
            <w:rFonts w:ascii="Arial Narrow" w:eastAsia="Times New Roman" w:hAnsi="Arial Narrow"/>
            <w:bCs/>
            <w:lang w:eastAsia="ar-SA"/>
          </w:rPr>
          <w:t>IZJAVA O NEPOSTOJANJU SUKOBA INTERESA NA STRANI PONUĐAČA,PODNOSIOCA ZAJEDNIČKE PONUDE, PODIZVOĐAČA /PODUGOVARAČA</w:t>
        </w:r>
        <w:r w:rsidRPr="00C5007D">
          <w:rPr>
            <w:bCs/>
            <w:webHidden/>
          </w:rPr>
          <w:tab/>
        </w:r>
        <w:r w:rsidRPr="00C5007D">
          <w:rPr>
            <w:bCs/>
            <w:webHidden/>
          </w:rPr>
          <w:fldChar w:fldCharType="begin"/>
        </w:r>
        <w:r w:rsidRPr="00C5007D">
          <w:rPr>
            <w:bCs/>
            <w:webHidden/>
          </w:rPr>
          <w:instrText xml:space="preserve"> PAGEREF _Toc162865949 \h </w:instrText>
        </w:r>
        <w:r w:rsidRPr="00C5007D">
          <w:rPr>
            <w:bCs/>
            <w:webHidden/>
          </w:rPr>
        </w:r>
        <w:r w:rsidRPr="00C5007D">
          <w:rPr>
            <w:bCs/>
            <w:webHidden/>
          </w:rPr>
          <w:fldChar w:fldCharType="separate"/>
        </w:r>
        <w:r w:rsidR="0000491A">
          <w:rPr>
            <w:bCs/>
            <w:webHidden/>
          </w:rPr>
          <w:t>30</w:t>
        </w:r>
        <w:r w:rsidRPr="00C5007D">
          <w:rPr>
            <w:bCs/>
            <w:webHidden/>
          </w:rPr>
          <w:fldChar w:fldCharType="end"/>
        </w:r>
      </w:hyperlink>
    </w:p>
    <w:p w:rsidR="00C5007D" w:rsidRPr="008D5B35" w:rsidRDefault="00C5007D" w:rsidP="00C5007D">
      <w:pPr>
        <w:pStyle w:val="TOC2"/>
        <w:ind w:left="0"/>
        <w:rPr>
          <w:rFonts w:ascii="Aptos" w:eastAsia="Times New Roman" w:hAnsi="Aptos"/>
          <w:bCs/>
          <w:color w:val="auto"/>
          <w:kern w:val="2"/>
          <w:sz w:val="24"/>
          <w:szCs w:val="24"/>
          <w:lang w:val="en-US" w:eastAsia="en-US"/>
        </w:rPr>
      </w:pPr>
      <w:hyperlink w:anchor="_Toc162865950" w:history="1">
        <w:r w:rsidRPr="00C5007D">
          <w:rPr>
            <w:rStyle w:val="Hyperlink"/>
            <w:rFonts w:ascii="Arial Narrow" w:hAnsi="Arial Narrow"/>
            <w:bCs/>
          </w:rPr>
          <w:t>DOKAZI O ISPUNJENOSTI OBAVEZNIH USLOVA ZA UČEŠĆE U POSTUPKU JAVNOG NADMETANJA</w:t>
        </w:r>
        <w:r w:rsidRPr="00C5007D">
          <w:rPr>
            <w:bCs/>
            <w:webHidden/>
          </w:rPr>
          <w:tab/>
        </w:r>
        <w:r w:rsidRPr="00C5007D">
          <w:rPr>
            <w:bCs/>
            <w:webHidden/>
          </w:rPr>
          <w:fldChar w:fldCharType="begin"/>
        </w:r>
        <w:r w:rsidRPr="00C5007D">
          <w:rPr>
            <w:bCs/>
            <w:webHidden/>
          </w:rPr>
          <w:instrText xml:space="preserve"> PAGEREF _Toc162865950 \h </w:instrText>
        </w:r>
        <w:r w:rsidRPr="00C5007D">
          <w:rPr>
            <w:bCs/>
            <w:webHidden/>
          </w:rPr>
        </w:r>
        <w:r w:rsidRPr="00C5007D">
          <w:rPr>
            <w:bCs/>
            <w:webHidden/>
          </w:rPr>
          <w:fldChar w:fldCharType="separate"/>
        </w:r>
        <w:r w:rsidR="0000491A">
          <w:rPr>
            <w:bCs/>
            <w:webHidden/>
          </w:rPr>
          <w:t>31</w:t>
        </w:r>
        <w:r w:rsidRPr="00C5007D">
          <w:rPr>
            <w:bCs/>
            <w:webHidden/>
          </w:rPr>
          <w:fldChar w:fldCharType="end"/>
        </w:r>
      </w:hyperlink>
    </w:p>
    <w:p w:rsidR="00C5007D" w:rsidRPr="008D5B35" w:rsidRDefault="00C5007D" w:rsidP="00C5007D">
      <w:pPr>
        <w:pStyle w:val="TOC2"/>
        <w:ind w:left="0"/>
        <w:rPr>
          <w:rFonts w:ascii="Aptos" w:eastAsia="Times New Roman" w:hAnsi="Aptos"/>
          <w:bCs/>
          <w:color w:val="auto"/>
          <w:kern w:val="2"/>
          <w:sz w:val="24"/>
          <w:szCs w:val="24"/>
          <w:lang w:val="en-US" w:eastAsia="en-US"/>
        </w:rPr>
      </w:pPr>
      <w:hyperlink w:anchor="_Toc162865951" w:history="1">
        <w:r w:rsidRPr="00C5007D">
          <w:rPr>
            <w:rStyle w:val="Hyperlink"/>
            <w:rFonts w:ascii="Arial Narrow" w:eastAsia="Times New Roman" w:hAnsi="Arial Narrow"/>
            <w:bCs/>
            <w:lang w:val="it-IT" w:eastAsia="ar-SA"/>
          </w:rPr>
          <w:t>DOKAZI O ISPUNJAVANJU USLOVA STRUČNO-TEHNIČKE I KADROVSKE OSPOSOBLJENOSTI</w:t>
        </w:r>
        <w:r w:rsidRPr="00C5007D">
          <w:rPr>
            <w:bCs/>
            <w:webHidden/>
          </w:rPr>
          <w:tab/>
        </w:r>
        <w:r w:rsidRPr="00C5007D">
          <w:rPr>
            <w:bCs/>
            <w:webHidden/>
          </w:rPr>
          <w:fldChar w:fldCharType="begin"/>
        </w:r>
        <w:r w:rsidRPr="00C5007D">
          <w:rPr>
            <w:bCs/>
            <w:webHidden/>
          </w:rPr>
          <w:instrText xml:space="preserve"> PAGEREF _Toc162865951 \h </w:instrText>
        </w:r>
        <w:r w:rsidRPr="00C5007D">
          <w:rPr>
            <w:bCs/>
            <w:webHidden/>
          </w:rPr>
        </w:r>
        <w:r w:rsidRPr="00C5007D">
          <w:rPr>
            <w:bCs/>
            <w:webHidden/>
          </w:rPr>
          <w:fldChar w:fldCharType="separate"/>
        </w:r>
        <w:r w:rsidR="0000491A">
          <w:rPr>
            <w:bCs/>
            <w:webHidden/>
          </w:rPr>
          <w:t>32</w:t>
        </w:r>
        <w:r w:rsidRPr="00C5007D">
          <w:rPr>
            <w:bCs/>
            <w:webHidden/>
          </w:rPr>
          <w:fldChar w:fldCharType="end"/>
        </w:r>
      </w:hyperlink>
    </w:p>
    <w:p w:rsidR="00C5007D" w:rsidRPr="008D5B35" w:rsidRDefault="00C5007D">
      <w:pPr>
        <w:pStyle w:val="TOC1"/>
        <w:rPr>
          <w:rFonts w:ascii="Aptos" w:eastAsia="Times New Roman" w:hAnsi="Aptos"/>
          <w:bCs/>
          <w:color w:val="auto"/>
          <w:kern w:val="2"/>
          <w:sz w:val="24"/>
          <w:szCs w:val="24"/>
          <w:lang w:eastAsia="en-US"/>
        </w:rPr>
      </w:pPr>
      <w:hyperlink w:anchor="_Toc162865952" w:history="1">
        <w:r w:rsidRPr="00C5007D">
          <w:rPr>
            <w:rStyle w:val="Hyperlink"/>
            <w:rFonts w:ascii="Arial Narrow" w:hAnsi="Arial Narrow" w:cs="Arial Narrow"/>
            <w:bCs/>
            <w:kern w:val="1"/>
            <w:lang w:val="pl-PL" w:eastAsia="ar-SA"/>
          </w:rPr>
          <w:t>UPUTSTVO PONUĐAČIMA ZA SAČINJAVANJE I PODNOŠENJE PONUDE</w:t>
        </w:r>
        <w:r w:rsidRPr="00C5007D">
          <w:rPr>
            <w:bCs/>
            <w:webHidden/>
          </w:rPr>
          <w:tab/>
        </w:r>
        <w:r w:rsidRPr="00C5007D">
          <w:rPr>
            <w:bCs/>
            <w:webHidden/>
          </w:rPr>
          <w:fldChar w:fldCharType="begin"/>
        </w:r>
        <w:r w:rsidRPr="00C5007D">
          <w:rPr>
            <w:bCs/>
            <w:webHidden/>
          </w:rPr>
          <w:instrText xml:space="preserve"> PAGEREF _Toc162865952 \h </w:instrText>
        </w:r>
        <w:r w:rsidRPr="00C5007D">
          <w:rPr>
            <w:bCs/>
            <w:webHidden/>
          </w:rPr>
        </w:r>
        <w:r w:rsidRPr="00C5007D">
          <w:rPr>
            <w:bCs/>
            <w:webHidden/>
          </w:rPr>
          <w:fldChar w:fldCharType="separate"/>
        </w:r>
        <w:r w:rsidR="0000491A">
          <w:rPr>
            <w:bCs/>
            <w:webHidden/>
          </w:rPr>
          <w:t>40</w:t>
        </w:r>
        <w:r w:rsidRPr="00C5007D">
          <w:rPr>
            <w:bCs/>
            <w:webHidden/>
          </w:rPr>
          <w:fldChar w:fldCharType="end"/>
        </w:r>
      </w:hyperlink>
    </w:p>
    <w:p w:rsidR="00C5007D" w:rsidRPr="008D5B35" w:rsidRDefault="00C5007D">
      <w:pPr>
        <w:pStyle w:val="TOC1"/>
        <w:rPr>
          <w:rFonts w:ascii="Aptos" w:eastAsia="Times New Roman" w:hAnsi="Aptos"/>
          <w:bCs/>
          <w:color w:val="auto"/>
          <w:kern w:val="2"/>
          <w:sz w:val="24"/>
          <w:szCs w:val="24"/>
          <w:lang w:eastAsia="en-US"/>
        </w:rPr>
      </w:pPr>
      <w:hyperlink w:anchor="_Toc162865953" w:history="1">
        <w:r w:rsidRPr="00C5007D">
          <w:rPr>
            <w:rStyle w:val="Hyperlink"/>
            <w:rFonts w:ascii="Arial Narrow" w:hAnsi="Arial Narrow"/>
            <w:bCs/>
            <w:lang w:eastAsia="x-none"/>
          </w:rPr>
          <w:t>SADRŽAJ PONUDE</w:t>
        </w:r>
        <w:r w:rsidRPr="00C5007D">
          <w:rPr>
            <w:bCs/>
            <w:webHidden/>
          </w:rPr>
          <w:tab/>
        </w:r>
        <w:r w:rsidRPr="00C5007D">
          <w:rPr>
            <w:bCs/>
            <w:webHidden/>
          </w:rPr>
          <w:fldChar w:fldCharType="begin"/>
        </w:r>
        <w:r w:rsidRPr="00C5007D">
          <w:rPr>
            <w:bCs/>
            <w:webHidden/>
          </w:rPr>
          <w:instrText xml:space="preserve"> PAGEREF _Toc162865953 \h </w:instrText>
        </w:r>
        <w:r w:rsidRPr="00C5007D">
          <w:rPr>
            <w:bCs/>
            <w:webHidden/>
          </w:rPr>
        </w:r>
        <w:r w:rsidRPr="00C5007D">
          <w:rPr>
            <w:bCs/>
            <w:webHidden/>
          </w:rPr>
          <w:fldChar w:fldCharType="separate"/>
        </w:r>
        <w:r w:rsidR="0000491A">
          <w:rPr>
            <w:bCs/>
            <w:webHidden/>
          </w:rPr>
          <w:t>43</w:t>
        </w:r>
        <w:r w:rsidRPr="00C5007D">
          <w:rPr>
            <w:bCs/>
            <w:webHidden/>
          </w:rPr>
          <w:fldChar w:fldCharType="end"/>
        </w:r>
      </w:hyperlink>
    </w:p>
    <w:p w:rsidR="00C5007D" w:rsidRPr="008D5B35" w:rsidRDefault="00C5007D">
      <w:pPr>
        <w:pStyle w:val="TOC1"/>
        <w:rPr>
          <w:rFonts w:ascii="Aptos" w:eastAsia="Times New Roman" w:hAnsi="Aptos"/>
          <w:bCs/>
          <w:color w:val="auto"/>
          <w:kern w:val="2"/>
          <w:sz w:val="24"/>
          <w:szCs w:val="24"/>
          <w:lang w:eastAsia="en-US"/>
        </w:rPr>
      </w:pPr>
      <w:hyperlink w:anchor="_Toc162865954" w:history="1">
        <w:r w:rsidRPr="00C5007D">
          <w:rPr>
            <w:rStyle w:val="Hyperlink"/>
            <w:rFonts w:ascii="Arial Narrow" w:hAnsi="Arial Narrow"/>
            <w:bCs/>
            <w:lang w:eastAsia="x-none"/>
          </w:rPr>
          <w:t>OVLAŠĆENJE ZA ZASTUPANJE I UČESTVOVANJE U POSTUPKU JAVNOG OTVARANJA PONUDA</w:t>
        </w:r>
        <w:r w:rsidRPr="00C5007D">
          <w:rPr>
            <w:bCs/>
            <w:webHidden/>
          </w:rPr>
          <w:tab/>
        </w:r>
        <w:r w:rsidRPr="00C5007D">
          <w:rPr>
            <w:bCs/>
            <w:webHidden/>
          </w:rPr>
          <w:fldChar w:fldCharType="begin"/>
        </w:r>
        <w:r w:rsidRPr="00C5007D">
          <w:rPr>
            <w:bCs/>
            <w:webHidden/>
          </w:rPr>
          <w:instrText xml:space="preserve"> PAGEREF _Toc162865954 \h </w:instrText>
        </w:r>
        <w:r w:rsidRPr="00C5007D">
          <w:rPr>
            <w:bCs/>
            <w:webHidden/>
          </w:rPr>
        </w:r>
        <w:r w:rsidRPr="00C5007D">
          <w:rPr>
            <w:bCs/>
            <w:webHidden/>
          </w:rPr>
          <w:fldChar w:fldCharType="separate"/>
        </w:r>
        <w:r w:rsidR="0000491A">
          <w:rPr>
            <w:bCs/>
            <w:webHidden/>
          </w:rPr>
          <w:t>44</w:t>
        </w:r>
        <w:r w:rsidRPr="00C5007D">
          <w:rPr>
            <w:bCs/>
            <w:webHidden/>
          </w:rPr>
          <w:fldChar w:fldCharType="end"/>
        </w:r>
      </w:hyperlink>
    </w:p>
    <w:p w:rsidR="00C5007D" w:rsidRPr="008D5B35" w:rsidRDefault="00C5007D">
      <w:pPr>
        <w:pStyle w:val="TOC1"/>
        <w:rPr>
          <w:rFonts w:ascii="Aptos" w:eastAsia="Times New Roman" w:hAnsi="Aptos"/>
          <w:bCs/>
          <w:color w:val="auto"/>
          <w:kern w:val="2"/>
          <w:sz w:val="24"/>
          <w:szCs w:val="24"/>
          <w:lang w:eastAsia="en-US"/>
        </w:rPr>
      </w:pPr>
      <w:hyperlink w:anchor="_Toc162865955" w:history="1">
        <w:r w:rsidRPr="00C5007D">
          <w:rPr>
            <w:rStyle w:val="Hyperlink"/>
            <w:rFonts w:ascii="Arial Narrow" w:hAnsi="Arial Narrow"/>
            <w:bCs/>
            <w:lang w:val="it-IT"/>
          </w:rPr>
          <w:t>UPUTSTVO O PRAVNOM SREDSTVU</w:t>
        </w:r>
        <w:r w:rsidRPr="00C5007D">
          <w:rPr>
            <w:bCs/>
            <w:webHidden/>
          </w:rPr>
          <w:tab/>
        </w:r>
        <w:r w:rsidRPr="00C5007D">
          <w:rPr>
            <w:bCs/>
            <w:webHidden/>
          </w:rPr>
          <w:fldChar w:fldCharType="begin"/>
        </w:r>
        <w:r w:rsidRPr="00C5007D">
          <w:rPr>
            <w:bCs/>
            <w:webHidden/>
          </w:rPr>
          <w:instrText xml:space="preserve"> PAGEREF _Toc162865955 \h </w:instrText>
        </w:r>
        <w:r w:rsidRPr="00C5007D">
          <w:rPr>
            <w:bCs/>
            <w:webHidden/>
          </w:rPr>
        </w:r>
        <w:r w:rsidRPr="00C5007D">
          <w:rPr>
            <w:bCs/>
            <w:webHidden/>
          </w:rPr>
          <w:fldChar w:fldCharType="separate"/>
        </w:r>
        <w:r w:rsidR="0000491A">
          <w:rPr>
            <w:bCs/>
            <w:webHidden/>
          </w:rPr>
          <w:t>45</w:t>
        </w:r>
        <w:r w:rsidRPr="00C5007D">
          <w:rPr>
            <w:bCs/>
            <w:webHidden/>
          </w:rPr>
          <w:fldChar w:fldCharType="end"/>
        </w:r>
      </w:hyperlink>
    </w:p>
    <w:p w:rsidR="00B460F9" w:rsidRPr="000B7299" w:rsidRDefault="009907FE" w:rsidP="00B460F9">
      <w:pPr>
        <w:rPr>
          <w:rFonts w:ascii="Arial Narrow" w:hAnsi="Arial Narrow"/>
          <w:bCs/>
          <w:color w:val="FF0000"/>
          <w:sz w:val="24"/>
          <w:szCs w:val="24"/>
        </w:rPr>
      </w:pPr>
      <w:r w:rsidRPr="00C5007D">
        <w:rPr>
          <w:rFonts w:ascii="Arial Narrow" w:hAnsi="Arial Narrow"/>
          <w:bCs/>
          <w:color w:val="FF0000"/>
          <w:sz w:val="24"/>
          <w:szCs w:val="24"/>
        </w:rPr>
        <w:fldChar w:fldCharType="end"/>
      </w:r>
    </w:p>
    <w:p w:rsidR="00CA0904" w:rsidRPr="000B7299" w:rsidRDefault="00CA0904" w:rsidP="00B460F9">
      <w:pPr>
        <w:rPr>
          <w:rFonts w:ascii="Arial Narrow" w:hAnsi="Arial Narrow"/>
          <w:bCs/>
          <w:color w:val="FF0000"/>
          <w:sz w:val="24"/>
          <w:szCs w:val="24"/>
        </w:rPr>
      </w:pPr>
    </w:p>
    <w:p w:rsidR="00563FE0" w:rsidRPr="000B7299" w:rsidRDefault="00563FE0" w:rsidP="00B460F9">
      <w:pPr>
        <w:rPr>
          <w:rFonts w:ascii="Arial Narrow" w:hAnsi="Arial Narrow"/>
          <w:bCs/>
          <w:color w:val="FF0000"/>
          <w:sz w:val="24"/>
          <w:szCs w:val="24"/>
        </w:rPr>
      </w:pPr>
    </w:p>
    <w:p w:rsidR="00563FE0" w:rsidRPr="000B7299" w:rsidRDefault="00563FE0" w:rsidP="00B460F9">
      <w:pPr>
        <w:rPr>
          <w:rFonts w:ascii="Arial Narrow" w:hAnsi="Arial Narrow"/>
          <w:bCs/>
          <w:color w:val="FF0000"/>
          <w:sz w:val="24"/>
          <w:szCs w:val="24"/>
        </w:rPr>
      </w:pPr>
    </w:p>
    <w:p w:rsidR="00563FE0" w:rsidRPr="000B7299" w:rsidRDefault="00563FE0" w:rsidP="00B460F9">
      <w:pPr>
        <w:rPr>
          <w:rFonts w:ascii="Arial Narrow" w:hAnsi="Arial Narrow"/>
          <w:bCs/>
          <w:color w:val="FF0000"/>
          <w:sz w:val="24"/>
          <w:szCs w:val="24"/>
        </w:rPr>
      </w:pPr>
    </w:p>
    <w:p w:rsidR="00A21E18" w:rsidRPr="000B7299" w:rsidRDefault="00A21E18" w:rsidP="00B460F9">
      <w:pPr>
        <w:rPr>
          <w:rFonts w:ascii="Arial Narrow" w:hAnsi="Arial Narrow"/>
          <w:bCs/>
          <w:color w:val="FF0000"/>
          <w:sz w:val="24"/>
          <w:szCs w:val="24"/>
        </w:rPr>
      </w:pPr>
    </w:p>
    <w:p w:rsidR="00F97E35" w:rsidRPr="000B7299" w:rsidRDefault="00F97E35" w:rsidP="00B460F9">
      <w:pPr>
        <w:rPr>
          <w:rFonts w:ascii="Arial Narrow" w:hAnsi="Arial Narrow"/>
          <w:bCs/>
          <w:color w:val="FF0000"/>
        </w:rPr>
      </w:pPr>
    </w:p>
    <w:p w:rsidR="00AD772B" w:rsidRPr="000B7299" w:rsidRDefault="00AD772B" w:rsidP="00B460F9">
      <w:pPr>
        <w:rPr>
          <w:rFonts w:ascii="Arial Narrow" w:hAnsi="Arial Narrow"/>
          <w:bCs/>
          <w:color w:val="FF0000"/>
        </w:rPr>
      </w:pPr>
    </w:p>
    <w:p w:rsidR="00B460F9" w:rsidRPr="00652B30"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b w:val="0"/>
          <w:i w:val="0"/>
          <w:iCs w:val="0"/>
          <w:sz w:val="24"/>
          <w:szCs w:val="24"/>
          <w:lang w:val="pl-PL"/>
        </w:rPr>
      </w:pPr>
      <w:bookmarkStart w:id="7" w:name="_Toc413332214"/>
      <w:bookmarkStart w:id="8" w:name="_Toc416180133"/>
      <w:bookmarkStart w:id="9" w:name="_Toc162865937"/>
      <w:r w:rsidRPr="00652B30">
        <w:rPr>
          <w:rFonts w:ascii="Arial Narrow" w:hAnsi="Arial Narrow"/>
          <w:b w:val="0"/>
          <w:i w:val="0"/>
          <w:iCs w:val="0"/>
          <w:u w:val="none"/>
          <w:lang w:val="it-IT"/>
        </w:rPr>
        <w:lastRenderedPageBreak/>
        <w:t>POZIV</w:t>
      </w:r>
      <w:bookmarkEnd w:id="7"/>
      <w:r w:rsidR="004F240F" w:rsidRPr="00652B30">
        <w:rPr>
          <w:rFonts w:ascii="Arial Narrow" w:hAnsi="Arial Narrow"/>
          <w:b w:val="0"/>
          <w:i w:val="0"/>
          <w:iCs w:val="0"/>
          <w:u w:val="none"/>
          <w:lang w:val="it-IT"/>
        </w:rPr>
        <w:t xml:space="preserve"> ZA </w:t>
      </w:r>
      <w:r w:rsidRPr="00652B30">
        <w:rPr>
          <w:rFonts w:ascii="Arial Narrow" w:hAnsi="Arial Narrow"/>
          <w:b w:val="0"/>
          <w:i w:val="0"/>
          <w:iCs w:val="0"/>
          <w:u w:val="none"/>
          <w:lang w:val="it-IT"/>
        </w:rPr>
        <w:t xml:space="preserve"> NADMETANJE</w:t>
      </w:r>
      <w:bookmarkEnd w:id="9"/>
      <w:r w:rsidRPr="00652B30">
        <w:rPr>
          <w:rFonts w:ascii="Arial Narrow" w:hAnsi="Arial Narrow"/>
          <w:b w:val="0"/>
          <w:i w:val="0"/>
          <w:iCs w:val="0"/>
          <w:u w:val="none"/>
          <w:lang w:val="it-IT"/>
        </w:rPr>
        <w:t xml:space="preserve"> </w:t>
      </w:r>
      <w:bookmarkEnd w:id="8"/>
    </w:p>
    <w:p w:rsidR="00B460F9" w:rsidRPr="00652B30" w:rsidRDefault="00B460F9" w:rsidP="00B460F9">
      <w:pPr>
        <w:spacing w:after="0" w:line="240" w:lineRule="auto"/>
        <w:ind w:left="360"/>
        <w:jc w:val="center"/>
        <w:rPr>
          <w:rFonts w:ascii="Arial Narrow" w:hAnsi="Arial Narrow" w:cs="Times New Roman"/>
          <w:bCs/>
          <w:sz w:val="24"/>
          <w:szCs w:val="24"/>
          <w:lang w:val="pl-PL"/>
        </w:rPr>
      </w:pPr>
      <w:r w:rsidRPr="00652B30">
        <w:rPr>
          <w:rFonts w:ascii="Arial Narrow" w:hAnsi="Arial Narrow" w:cs="Times New Roman"/>
          <w:bCs/>
          <w:sz w:val="24"/>
          <w:szCs w:val="24"/>
          <w:lang w:val="pl-PL"/>
        </w:rPr>
        <w:tab/>
      </w:r>
    </w:p>
    <w:p w:rsidR="00B460F9" w:rsidRPr="00652B30" w:rsidRDefault="00B460F9" w:rsidP="00B460F9">
      <w:pPr>
        <w:spacing w:after="0" w:line="240" w:lineRule="auto"/>
        <w:ind w:left="360"/>
        <w:jc w:val="center"/>
        <w:rPr>
          <w:rFonts w:ascii="Arial Narrow" w:hAnsi="Arial Narrow" w:cs="Times New Roman"/>
          <w:bCs/>
          <w:sz w:val="24"/>
          <w:szCs w:val="24"/>
          <w:lang w:val="pl-PL"/>
        </w:rPr>
      </w:pPr>
    </w:p>
    <w:p w:rsidR="00B460F9" w:rsidRPr="00652B3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it-IT"/>
        </w:rPr>
      </w:pPr>
      <w:r w:rsidRPr="00652B30">
        <w:rPr>
          <w:rFonts w:ascii="Arial Narrow" w:hAnsi="Arial Narrow" w:cs="Times New Roman"/>
          <w:b/>
          <w:bCs/>
          <w:sz w:val="24"/>
          <w:szCs w:val="24"/>
          <w:lang w:val="it-IT"/>
        </w:rPr>
        <w:t>I   Podaci o naručiocu</w:t>
      </w:r>
    </w:p>
    <w:p w:rsidR="00B460F9" w:rsidRPr="00652B30" w:rsidRDefault="00B460F9" w:rsidP="00B460F9">
      <w:pPr>
        <w:spacing w:after="0" w:line="240" w:lineRule="auto"/>
        <w:jc w:val="both"/>
        <w:rPr>
          <w:rFonts w:ascii="Arial Narrow" w:hAnsi="Arial Narrow" w:cs="Times New Roman"/>
          <w:b/>
          <w:bCs/>
          <w:sz w:val="24"/>
          <w:szCs w:val="24"/>
          <w:lang w:val="it-IT"/>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C8455E" w:rsidRPr="00652B30" w:rsidTr="00C0566E">
        <w:trPr>
          <w:trHeight w:val="612"/>
        </w:trPr>
        <w:tc>
          <w:tcPr>
            <w:tcW w:w="4162" w:type="dxa"/>
            <w:tcBorders>
              <w:top w:val="double" w:sz="4" w:space="0" w:color="auto"/>
            </w:tcBorders>
          </w:tcPr>
          <w:p w:rsidR="00C8455E" w:rsidRPr="00652B30" w:rsidRDefault="00C8455E" w:rsidP="00BE222B">
            <w:pPr>
              <w:spacing w:after="0" w:line="240" w:lineRule="auto"/>
              <w:jc w:val="both"/>
              <w:rPr>
                <w:rFonts w:ascii="Arial Narrow" w:hAnsi="Arial Narrow" w:cs="Times New Roman"/>
                <w:sz w:val="24"/>
                <w:szCs w:val="24"/>
              </w:rPr>
            </w:pPr>
            <w:r w:rsidRPr="00652B30">
              <w:rPr>
                <w:rFonts w:ascii="Arial Narrow" w:hAnsi="Arial Narrow" w:cs="Times New Roman"/>
                <w:sz w:val="24"/>
                <w:szCs w:val="24"/>
              </w:rPr>
              <w:t xml:space="preserve">Naručilac: </w:t>
            </w:r>
            <w:r w:rsidRPr="00652B30">
              <w:rPr>
                <w:rFonts w:ascii="Arial Narrow" w:hAnsi="Arial Narrow" w:cs="Times New Roman"/>
                <w:b/>
                <w:bCs/>
                <w:sz w:val="24"/>
                <w:szCs w:val="24"/>
              </w:rPr>
              <w:t>Hotelska grupa “Budvanska rivijera” AD Budva</w:t>
            </w:r>
          </w:p>
        </w:tc>
        <w:tc>
          <w:tcPr>
            <w:tcW w:w="5125" w:type="dxa"/>
            <w:tcBorders>
              <w:top w:val="double" w:sz="4" w:space="0" w:color="auto"/>
            </w:tcBorders>
          </w:tcPr>
          <w:p w:rsidR="00C8455E" w:rsidRPr="00652B30" w:rsidRDefault="00C8455E" w:rsidP="00BE222B">
            <w:pPr>
              <w:spacing w:after="0" w:line="240" w:lineRule="auto"/>
              <w:jc w:val="both"/>
              <w:rPr>
                <w:rFonts w:ascii="Arial Narrow" w:hAnsi="Arial Narrow" w:cs="Times New Roman"/>
                <w:b/>
                <w:bCs/>
                <w:sz w:val="24"/>
                <w:szCs w:val="24"/>
                <w:lang w:val="it-IT"/>
              </w:rPr>
            </w:pPr>
            <w:r w:rsidRPr="00652B30">
              <w:rPr>
                <w:rFonts w:ascii="Arial Narrow" w:hAnsi="Arial Narrow" w:cs="Times New Roman"/>
                <w:sz w:val="24"/>
                <w:szCs w:val="24"/>
                <w:lang w:val="it-IT"/>
              </w:rPr>
              <w:t xml:space="preserve">Lice/a za davanje informacija: </w:t>
            </w:r>
          </w:p>
          <w:p w:rsidR="00C8455E" w:rsidRPr="00652B30" w:rsidRDefault="00C8455E" w:rsidP="00BE222B">
            <w:pPr>
              <w:spacing w:after="0" w:line="240" w:lineRule="auto"/>
              <w:jc w:val="both"/>
              <w:rPr>
                <w:rFonts w:ascii="Arial Narrow" w:hAnsi="Arial Narrow"/>
              </w:rPr>
            </w:pPr>
            <w:r w:rsidRPr="00652B30">
              <w:rPr>
                <w:rFonts w:ascii="Arial Narrow" w:hAnsi="Arial Narrow" w:cs="Times New Roman"/>
                <w:b/>
                <w:bCs/>
                <w:sz w:val="24"/>
                <w:szCs w:val="24"/>
              </w:rPr>
              <w:t>Vladimir Janjušević</w:t>
            </w:r>
          </w:p>
        </w:tc>
      </w:tr>
      <w:tr w:rsidR="00C8455E" w:rsidRPr="00652B30" w:rsidTr="00C0566E">
        <w:trPr>
          <w:trHeight w:val="612"/>
        </w:trPr>
        <w:tc>
          <w:tcPr>
            <w:tcW w:w="4162" w:type="dxa"/>
          </w:tcPr>
          <w:p w:rsidR="00C8455E" w:rsidRPr="00652B30" w:rsidRDefault="00C8455E" w:rsidP="00BE222B">
            <w:pPr>
              <w:spacing w:after="0" w:line="240" w:lineRule="auto"/>
              <w:jc w:val="both"/>
              <w:rPr>
                <w:rFonts w:ascii="Arial Narrow" w:hAnsi="Arial Narrow" w:cs="Times New Roman"/>
                <w:sz w:val="24"/>
                <w:szCs w:val="24"/>
              </w:rPr>
            </w:pPr>
            <w:r w:rsidRPr="00652B30">
              <w:rPr>
                <w:rFonts w:ascii="Arial Narrow" w:hAnsi="Arial Narrow" w:cs="Times New Roman"/>
                <w:sz w:val="24"/>
                <w:szCs w:val="24"/>
              </w:rPr>
              <w:t xml:space="preserve">Adresa: </w:t>
            </w:r>
            <w:r w:rsidRPr="00652B30">
              <w:rPr>
                <w:rFonts w:ascii="Arial Narrow" w:hAnsi="Arial Narrow" w:cs="Times New Roman"/>
                <w:b/>
                <w:bCs/>
                <w:sz w:val="24"/>
                <w:szCs w:val="24"/>
              </w:rPr>
              <w:t>Trg slobode 1, Budva</w:t>
            </w:r>
          </w:p>
        </w:tc>
        <w:tc>
          <w:tcPr>
            <w:tcW w:w="5125" w:type="dxa"/>
          </w:tcPr>
          <w:p w:rsidR="00C8455E" w:rsidRPr="00652B30" w:rsidRDefault="00C8455E" w:rsidP="00BE222B">
            <w:pPr>
              <w:spacing w:after="0" w:line="240" w:lineRule="auto"/>
              <w:jc w:val="both"/>
              <w:rPr>
                <w:rFonts w:ascii="Arial Narrow" w:hAnsi="Arial Narrow"/>
              </w:rPr>
            </w:pPr>
            <w:r w:rsidRPr="00652B30">
              <w:rPr>
                <w:rFonts w:ascii="Arial Narrow" w:hAnsi="Arial Narrow" w:cs="Times New Roman"/>
                <w:sz w:val="24"/>
                <w:szCs w:val="24"/>
              </w:rPr>
              <w:t xml:space="preserve">Poštanski broj: </w:t>
            </w:r>
            <w:r w:rsidRPr="00652B30">
              <w:rPr>
                <w:rFonts w:ascii="Arial Narrow" w:hAnsi="Arial Narrow" w:cs="Times New Roman"/>
                <w:b/>
                <w:bCs/>
                <w:sz w:val="24"/>
                <w:szCs w:val="24"/>
              </w:rPr>
              <w:t>85310</w:t>
            </w:r>
          </w:p>
        </w:tc>
      </w:tr>
      <w:tr w:rsidR="00C8455E" w:rsidRPr="00652B30" w:rsidTr="00C0566E">
        <w:trPr>
          <w:trHeight w:val="612"/>
        </w:trPr>
        <w:tc>
          <w:tcPr>
            <w:tcW w:w="4162" w:type="dxa"/>
          </w:tcPr>
          <w:p w:rsidR="00C8455E" w:rsidRPr="00652B30" w:rsidRDefault="00C8455E" w:rsidP="00BE222B">
            <w:pPr>
              <w:spacing w:after="0" w:line="240" w:lineRule="auto"/>
              <w:jc w:val="both"/>
              <w:rPr>
                <w:rFonts w:ascii="Arial Narrow" w:hAnsi="Arial Narrow" w:cs="Times New Roman"/>
                <w:sz w:val="24"/>
                <w:szCs w:val="24"/>
              </w:rPr>
            </w:pPr>
            <w:r w:rsidRPr="00652B30">
              <w:rPr>
                <w:rFonts w:ascii="Arial Narrow" w:hAnsi="Arial Narrow" w:cs="Times New Roman"/>
                <w:sz w:val="24"/>
                <w:szCs w:val="24"/>
              </w:rPr>
              <w:t xml:space="preserve">Sjedište: </w:t>
            </w:r>
            <w:r w:rsidRPr="00652B30">
              <w:rPr>
                <w:rFonts w:ascii="Arial Narrow" w:hAnsi="Arial Narrow" w:cs="Times New Roman"/>
                <w:b/>
                <w:bCs/>
                <w:sz w:val="24"/>
                <w:szCs w:val="24"/>
              </w:rPr>
              <w:t>Trg slobode 1, Budva</w:t>
            </w:r>
            <w:r w:rsidRPr="00652B30">
              <w:rPr>
                <w:rFonts w:ascii="Arial Narrow" w:hAnsi="Arial Narrow" w:cs="Times New Roman"/>
                <w:sz w:val="24"/>
                <w:szCs w:val="24"/>
              </w:rPr>
              <w:t xml:space="preserve"> </w:t>
            </w:r>
          </w:p>
        </w:tc>
        <w:tc>
          <w:tcPr>
            <w:tcW w:w="5125" w:type="dxa"/>
          </w:tcPr>
          <w:p w:rsidR="00C8455E" w:rsidRPr="00652B30" w:rsidRDefault="00C8455E" w:rsidP="00BE222B">
            <w:pPr>
              <w:spacing w:after="0" w:line="240" w:lineRule="auto"/>
              <w:jc w:val="both"/>
              <w:rPr>
                <w:rFonts w:ascii="Arial Narrow" w:hAnsi="Arial Narrow"/>
              </w:rPr>
            </w:pPr>
            <w:r w:rsidRPr="00652B30">
              <w:rPr>
                <w:rFonts w:ascii="Arial Narrow" w:hAnsi="Arial Narrow" w:cs="Times New Roman"/>
                <w:sz w:val="24"/>
                <w:szCs w:val="24"/>
              </w:rPr>
              <w:t xml:space="preserve">PIB (Matični broj):  </w:t>
            </w:r>
            <w:r w:rsidRPr="00652B30">
              <w:rPr>
                <w:rFonts w:ascii="Arial Narrow" w:hAnsi="Arial Narrow" w:cs="Times New Roman"/>
                <w:b/>
                <w:bCs/>
                <w:sz w:val="24"/>
                <w:szCs w:val="24"/>
              </w:rPr>
              <w:t>02005328</w:t>
            </w:r>
          </w:p>
        </w:tc>
      </w:tr>
      <w:tr w:rsidR="00C8455E" w:rsidRPr="00652B30" w:rsidTr="00C0566E">
        <w:trPr>
          <w:trHeight w:val="612"/>
        </w:trPr>
        <w:tc>
          <w:tcPr>
            <w:tcW w:w="4162" w:type="dxa"/>
          </w:tcPr>
          <w:p w:rsidR="00C8455E" w:rsidRPr="00652B30" w:rsidRDefault="00C8455E" w:rsidP="00BE222B">
            <w:pPr>
              <w:spacing w:after="0" w:line="240" w:lineRule="auto"/>
              <w:jc w:val="both"/>
              <w:rPr>
                <w:rFonts w:ascii="Arial Narrow" w:hAnsi="Arial Narrow" w:cs="Times New Roman"/>
                <w:sz w:val="24"/>
                <w:szCs w:val="24"/>
              </w:rPr>
            </w:pPr>
            <w:r w:rsidRPr="00652B30">
              <w:rPr>
                <w:rFonts w:ascii="Arial Narrow" w:hAnsi="Arial Narrow" w:cs="Times New Roman"/>
                <w:sz w:val="24"/>
                <w:szCs w:val="24"/>
              </w:rPr>
              <w:t>Telefon</w:t>
            </w:r>
            <w:r w:rsidRPr="00652B30">
              <w:rPr>
                <w:rFonts w:ascii="Arial Narrow" w:hAnsi="Arial Narrow" w:cs="Times New Roman"/>
                <w:b/>
                <w:bCs/>
                <w:sz w:val="24"/>
                <w:szCs w:val="24"/>
              </w:rPr>
              <w:t>: 033/452-831</w:t>
            </w:r>
          </w:p>
        </w:tc>
        <w:tc>
          <w:tcPr>
            <w:tcW w:w="5125" w:type="dxa"/>
          </w:tcPr>
          <w:p w:rsidR="00C8455E" w:rsidRPr="00652B30" w:rsidRDefault="00C8455E" w:rsidP="00BE222B">
            <w:pPr>
              <w:shd w:val="clear" w:color="auto" w:fill="FFFFFF"/>
              <w:spacing w:after="0" w:line="240" w:lineRule="auto"/>
              <w:jc w:val="both"/>
              <w:rPr>
                <w:rFonts w:ascii="Arial Narrow" w:hAnsi="Arial Narrow"/>
              </w:rPr>
            </w:pPr>
            <w:r w:rsidRPr="00652B30">
              <w:rPr>
                <w:rFonts w:ascii="Arial Narrow" w:hAnsi="Arial Narrow" w:cs="Times New Roman"/>
                <w:sz w:val="24"/>
                <w:szCs w:val="24"/>
              </w:rPr>
              <w:t>Faks:</w:t>
            </w:r>
            <w:r w:rsidRPr="00652B30">
              <w:rPr>
                <w:rFonts w:ascii="Arial Narrow" w:hAnsi="Arial Narrow" w:cs="Times New Roman"/>
                <w:b/>
                <w:bCs/>
                <w:sz w:val="24"/>
                <w:szCs w:val="24"/>
              </w:rPr>
              <w:t>+382/33-452-593</w:t>
            </w:r>
          </w:p>
        </w:tc>
      </w:tr>
      <w:tr w:rsidR="00C8455E" w:rsidRPr="00652B30" w:rsidTr="002C4124">
        <w:trPr>
          <w:trHeight w:val="869"/>
        </w:trPr>
        <w:tc>
          <w:tcPr>
            <w:tcW w:w="4162" w:type="dxa"/>
            <w:tcBorders>
              <w:bottom w:val="double" w:sz="4" w:space="0" w:color="auto"/>
            </w:tcBorders>
          </w:tcPr>
          <w:p w:rsidR="00C8455E" w:rsidRPr="00652B30" w:rsidRDefault="00C8455E" w:rsidP="00BE222B">
            <w:pPr>
              <w:spacing w:after="0" w:line="240" w:lineRule="auto"/>
              <w:jc w:val="both"/>
              <w:rPr>
                <w:rFonts w:ascii="Arial Narrow" w:hAnsi="Arial Narrow" w:cs="Times New Roman"/>
                <w:b/>
                <w:bCs/>
                <w:sz w:val="24"/>
                <w:szCs w:val="24"/>
                <w:lang w:val="it-IT"/>
              </w:rPr>
            </w:pPr>
            <w:r w:rsidRPr="00652B30">
              <w:rPr>
                <w:rFonts w:ascii="Arial Narrow" w:hAnsi="Arial Narrow" w:cs="Times New Roman"/>
                <w:sz w:val="24"/>
                <w:szCs w:val="24"/>
                <w:lang w:val="it-IT"/>
              </w:rPr>
              <w:t>E-mail adresa:</w:t>
            </w:r>
          </w:p>
          <w:p w:rsidR="00C8455E" w:rsidRPr="00652B30" w:rsidRDefault="00C8455E" w:rsidP="00BE222B">
            <w:pPr>
              <w:spacing w:after="0" w:line="240" w:lineRule="auto"/>
              <w:jc w:val="both"/>
              <w:rPr>
                <w:rFonts w:ascii="Arial Narrow" w:hAnsi="Arial Narrow" w:cs="Times New Roman"/>
                <w:sz w:val="24"/>
                <w:szCs w:val="24"/>
                <w:lang w:val="it-IT"/>
              </w:rPr>
            </w:pPr>
            <w:r w:rsidRPr="00652B30">
              <w:rPr>
                <w:rFonts w:ascii="Arial Narrow" w:hAnsi="Arial Narrow" w:cs="Times New Roman"/>
                <w:sz w:val="24"/>
                <w:szCs w:val="24"/>
                <w:lang w:val="it-IT"/>
              </w:rPr>
              <w:t>sektornabavke@budvanskarivijera.co.me</w:t>
            </w:r>
          </w:p>
        </w:tc>
        <w:tc>
          <w:tcPr>
            <w:tcW w:w="5125" w:type="dxa"/>
            <w:tcBorders>
              <w:bottom w:val="double" w:sz="4" w:space="0" w:color="auto"/>
            </w:tcBorders>
          </w:tcPr>
          <w:p w:rsidR="00C8455E" w:rsidRPr="00652B30" w:rsidRDefault="00C8455E" w:rsidP="00BE222B">
            <w:pPr>
              <w:spacing w:after="0" w:line="240" w:lineRule="auto"/>
              <w:rPr>
                <w:rFonts w:ascii="Arial Narrow" w:hAnsi="Arial Narrow" w:cs="Times New Roman"/>
                <w:b/>
                <w:bCs/>
                <w:sz w:val="24"/>
                <w:szCs w:val="24"/>
              </w:rPr>
            </w:pPr>
            <w:r w:rsidRPr="00652B30">
              <w:rPr>
                <w:rFonts w:ascii="Arial Narrow" w:hAnsi="Arial Narrow" w:cs="Times New Roman"/>
                <w:sz w:val="24"/>
                <w:szCs w:val="24"/>
              </w:rPr>
              <w:t xml:space="preserve">Internet stranica (web): </w:t>
            </w:r>
            <w:hyperlink r:id="rId10" w:history="1">
              <w:r w:rsidRPr="00652B30">
                <w:rPr>
                  <w:rStyle w:val="Hyperlink"/>
                  <w:rFonts w:ascii="Arial Narrow" w:hAnsi="Arial Narrow" w:cs="Times New Roman"/>
                  <w:color w:val="auto"/>
                  <w:sz w:val="24"/>
                  <w:szCs w:val="24"/>
                </w:rPr>
                <w:t>www.hgbudvanskarivijera.com</w:t>
              </w:r>
            </w:hyperlink>
          </w:p>
          <w:p w:rsidR="00C8455E" w:rsidRPr="00652B30" w:rsidRDefault="00C8455E" w:rsidP="00BE222B">
            <w:pPr>
              <w:spacing w:after="0" w:line="240" w:lineRule="auto"/>
              <w:rPr>
                <w:rFonts w:ascii="Arial Narrow" w:hAnsi="Arial Narrow" w:cs="Times New Roman"/>
                <w:b/>
                <w:bCs/>
                <w:sz w:val="24"/>
                <w:szCs w:val="24"/>
              </w:rPr>
            </w:pPr>
          </w:p>
          <w:p w:rsidR="00C8455E" w:rsidRPr="00652B30" w:rsidRDefault="00C8455E" w:rsidP="00BE222B">
            <w:pPr>
              <w:tabs>
                <w:tab w:val="left" w:pos="927"/>
              </w:tabs>
              <w:spacing w:after="0" w:line="240" w:lineRule="auto"/>
              <w:rPr>
                <w:rFonts w:ascii="Arial Narrow" w:hAnsi="Arial Narrow"/>
              </w:rPr>
            </w:pPr>
          </w:p>
        </w:tc>
      </w:tr>
    </w:tbl>
    <w:p w:rsidR="00B460F9" w:rsidRPr="00652B30" w:rsidRDefault="00B460F9" w:rsidP="00B460F9">
      <w:pPr>
        <w:spacing w:after="0" w:line="240" w:lineRule="auto"/>
        <w:jc w:val="both"/>
        <w:rPr>
          <w:rFonts w:ascii="Arial Narrow" w:hAnsi="Arial Narrow" w:cs="Times New Roman"/>
          <w:sz w:val="24"/>
          <w:szCs w:val="24"/>
          <w:highlight w:val="yellow"/>
        </w:rPr>
      </w:pPr>
    </w:p>
    <w:p w:rsidR="00B460F9" w:rsidRPr="00652B30" w:rsidRDefault="00B460F9" w:rsidP="00B460F9">
      <w:pPr>
        <w:spacing w:after="0" w:line="240" w:lineRule="auto"/>
        <w:jc w:val="both"/>
        <w:rPr>
          <w:rFonts w:ascii="Arial Narrow" w:hAnsi="Arial Narrow" w:cs="Times New Roman"/>
          <w:sz w:val="24"/>
          <w:szCs w:val="24"/>
        </w:rPr>
      </w:pPr>
    </w:p>
    <w:p w:rsidR="00B460F9" w:rsidRPr="00652B30"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652B30">
        <w:rPr>
          <w:rFonts w:ascii="Arial Narrow" w:hAnsi="Arial Narrow" w:cs="Times New Roman"/>
          <w:b/>
          <w:bCs/>
          <w:sz w:val="24"/>
          <w:szCs w:val="24"/>
        </w:rPr>
        <w:t>II</w:t>
      </w:r>
      <w:r w:rsidR="007544C4" w:rsidRPr="00652B30">
        <w:rPr>
          <w:rFonts w:ascii="Arial Narrow" w:hAnsi="Arial Narrow" w:cs="Times New Roman"/>
          <w:b/>
          <w:bCs/>
          <w:sz w:val="24"/>
          <w:szCs w:val="24"/>
        </w:rPr>
        <w:t xml:space="preserve">  Predmet </w:t>
      </w:r>
      <w:r w:rsidR="00B460F9" w:rsidRPr="00652B30">
        <w:rPr>
          <w:rFonts w:ascii="Arial Narrow" w:hAnsi="Arial Narrow" w:cs="Times New Roman"/>
          <w:b/>
          <w:bCs/>
          <w:sz w:val="24"/>
          <w:szCs w:val="24"/>
        </w:rPr>
        <w:t xml:space="preserve"> nabavke</w:t>
      </w:r>
    </w:p>
    <w:p w:rsidR="00B460F9" w:rsidRPr="00652B30" w:rsidRDefault="00B460F9" w:rsidP="00B460F9">
      <w:pPr>
        <w:spacing w:after="0" w:line="240" w:lineRule="auto"/>
        <w:jc w:val="both"/>
        <w:rPr>
          <w:rFonts w:ascii="Arial Narrow" w:hAnsi="Arial Narrow" w:cs="Times New Roman"/>
          <w:b/>
          <w:bCs/>
          <w:sz w:val="24"/>
          <w:szCs w:val="24"/>
        </w:rPr>
      </w:pPr>
    </w:p>
    <w:p w:rsidR="00B460F9" w:rsidRPr="00652B30"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652B30">
        <w:rPr>
          <w:rFonts w:ascii="Arial Narrow" w:hAnsi="Arial Narrow" w:cs="Times New Roman"/>
          <w:b/>
          <w:bCs/>
          <w:sz w:val="24"/>
          <w:szCs w:val="24"/>
        </w:rPr>
        <w:t>Vrsta predmeta</w:t>
      </w:r>
      <w:r w:rsidR="00B460F9" w:rsidRPr="00652B30">
        <w:rPr>
          <w:rFonts w:ascii="Arial Narrow" w:hAnsi="Arial Narrow" w:cs="Times New Roman"/>
          <w:b/>
          <w:bCs/>
          <w:sz w:val="24"/>
          <w:szCs w:val="24"/>
        </w:rPr>
        <w:t xml:space="preserve"> nabavke</w:t>
      </w:r>
    </w:p>
    <w:p w:rsidR="00B460F9" w:rsidRPr="00652B30" w:rsidRDefault="00B460F9" w:rsidP="00B460F9">
      <w:pPr>
        <w:spacing w:after="0" w:line="240" w:lineRule="auto"/>
        <w:jc w:val="both"/>
        <w:rPr>
          <w:rFonts w:ascii="Arial Narrow" w:hAnsi="Arial Narrow" w:cs="Times New Roman"/>
          <w:b/>
          <w:bCs/>
          <w:sz w:val="24"/>
          <w:szCs w:val="24"/>
        </w:rPr>
      </w:pPr>
    </w:p>
    <w:p w:rsidR="00B460F9" w:rsidRPr="00652B30" w:rsidRDefault="00B460F9" w:rsidP="00B460F9">
      <w:pPr>
        <w:spacing w:after="0" w:line="240" w:lineRule="auto"/>
        <w:ind w:left="709"/>
        <w:jc w:val="both"/>
        <w:rPr>
          <w:rFonts w:ascii="Arial Narrow" w:hAnsi="Arial Narrow" w:cs="Times New Roman"/>
          <w:sz w:val="24"/>
          <w:szCs w:val="24"/>
          <w:lang w:val="da-DK"/>
        </w:rPr>
      </w:pPr>
      <w:r w:rsidRPr="00652B30">
        <w:rPr>
          <w:rFonts w:ascii="Arial Narrow" w:hAnsi="Arial Narrow" w:cs="Times New Roman"/>
          <w:sz w:val="24"/>
          <w:szCs w:val="24"/>
        </w:rPr>
        <w:sym w:font="Wingdings" w:char="F0A8"/>
      </w:r>
      <w:r w:rsidR="007544C4" w:rsidRPr="00652B30">
        <w:rPr>
          <w:rFonts w:ascii="Arial Narrow" w:hAnsi="Arial Narrow" w:cs="Times New Roman"/>
          <w:sz w:val="24"/>
          <w:szCs w:val="24"/>
          <w:lang w:val="da-DK"/>
        </w:rPr>
        <w:t xml:space="preserve"> </w:t>
      </w:r>
      <w:r w:rsidR="00280557" w:rsidRPr="00652B30">
        <w:rPr>
          <w:rFonts w:ascii="Arial Narrow" w:hAnsi="Arial Narrow" w:cs="Times New Roman"/>
          <w:sz w:val="24"/>
          <w:szCs w:val="24"/>
          <w:lang w:val="da-DK"/>
        </w:rPr>
        <w:t>Usluga</w:t>
      </w:r>
      <w:r w:rsidRPr="00652B30">
        <w:rPr>
          <w:rFonts w:ascii="Arial Narrow" w:hAnsi="Arial Narrow" w:cs="Times New Roman"/>
          <w:sz w:val="24"/>
          <w:szCs w:val="24"/>
          <w:lang w:val="da-DK"/>
        </w:rPr>
        <w:t xml:space="preserve"> </w:t>
      </w:r>
    </w:p>
    <w:p w:rsidR="00B460F9" w:rsidRPr="00652B30" w:rsidRDefault="00B460F9" w:rsidP="00B460F9">
      <w:pPr>
        <w:spacing w:after="0" w:line="240" w:lineRule="auto"/>
        <w:jc w:val="both"/>
        <w:rPr>
          <w:rFonts w:ascii="Arial Narrow" w:hAnsi="Arial Narrow" w:cs="Times New Roman"/>
          <w:sz w:val="24"/>
          <w:szCs w:val="24"/>
        </w:rPr>
      </w:pPr>
    </w:p>
    <w:p w:rsidR="00B460F9" w:rsidRPr="00652B30"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652B30">
        <w:rPr>
          <w:rFonts w:ascii="Arial Narrow" w:hAnsi="Arial Narrow" w:cs="Times New Roman"/>
          <w:b/>
          <w:bCs/>
          <w:sz w:val="24"/>
          <w:szCs w:val="24"/>
        </w:rPr>
        <w:t xml:space="preserve">Opis predmeta </w:t>
      </w:r>
      <w:r w:rsidR="00B460F9" w:rsidRPr="00652B30">
        <w:rPr>
          <w:rFonts w:ascii="Arial Narrow" w:hAnsi="Arial Narrow" w:cs="Times New Roman"/>
          <w:b/>
          <w:bCs/>
          <w:sz w:val="24"/>
          <w:szCs w:val="24"/>
        </w:rPr>
        <w:t xml:space="preserve"> nabavke</w:t>
      </w:r>
    </w:p>
    <w:p w:rsidR="008C56E7" w:rsidRPr="00652B30" w:rsidRDefault="008C56E7" w:rsidP="008C56E7">
      <w:pPr>
        <w:pStyle w:val="ListParagraph"/>
        <w:spacing w:before="0" w:after="0" w:line="240" w:lineRule="auto"/>
        <w:jc w:val="both"/>
        <w:rPr>
          <w:rFonts w:ascii="Arial Narrow" w:hAnsi="Arial Narrow" w:cs="Times New Roman"/>
          <w:b/>
          <w:bCs/>
          <w:sz w:val="24"/>
          <w:szCs w:val="24"/>
        </w:rPr>
      </w:pPr>
    </w:p>
    <w:p w:rsidR="008C56E7" w:rsidRPr="00652B30" w:rsidRDefault="008C56E7" w:rsidP="008C56E7">
      <w:pPr>
        <w:pBdr>
          <w:top w:val="single" w:sz="4" w:space="1" w:color="auto"/>
          <w:left w:val="single" w:sz="4" w:space="4" w:color="auto"/>
          <w:bottom w:val="single" w:sz="4" w:space="1" w:color="auto"/>
          <w:right w:val="single" w:sz="4" w:space="4" w:color="auto"/>
        </w:pBdr>
        <w:spacing w:after="0" w:line="240" w:lineRule="auto"/>
        <w:rPr>
          <w:rFonts w:ascii="Arial Narrow" w:hAnsi="Arial Narrow" w:cs="Times New Roman"/>
          <w:sz w:val="24"/>
          <w:szCs w:val="24"/>
          <w:lang w:val="pl-PL"/>
        </w:rPr>
      </w:pPr>
      <w:r w:rsidRPr="00652B30">
        <w:rPr>
          <w:rFonts w:ascii="Arial Narrow" w:hAnsi="Arial Narrow" w:cs="Times New Roman"/>
          <w:sz w:val="24"/>
          <w:szCs w:val="24"/>
          <w:lang w:val="pl-PL"/>
        </w:rPr>
        <w:t>Predmet  nabavke je izbor najpovoljnijeg ponuđača za nabavku usluga – Usluge pranja veša, po partijama:</w:t>
      </w:r>
    </w:p>
    <w:p w:rsidR="008C56E7" w:rsidRPr="00652B30" w:rsidRDefault="008C56E7" w:rsidP="008C56E7">
      <w:pPr>
        <w:pBdr>
          <w:top w:val="single" w:sz="4" w:space="1" w:color="auto"/>
          <w:left w:val="single" w:sz="4" w:space="4" w:color="auto"/>
          <w:bottom w:val="single" w:sz="4" w:space="1" w:color="auto"/>
          <w:right w:val="single" w:sz="4" w:space="4" w:color="auto"/>
        </w:pBdr>
        <w:spacing w:after="0" w:line="240" w:lineRule="auto"/>
        <w:rPr>
          <w:rFonts w:ascii="Arial Narrow" w:hAnsi="Arial Narrow" w:cs="Times New Roman"/>
          <w:sz w:val="24"/>
          <w:szCs w:val="24"/>
          <w:lang w:val="pl-PL"/>
        </w:rPr>
      </w:pPr>
    </w:p>
    <w:p w:rsidR="008C56E7" w:rsidRPr="00652B30" w:rsidRDefault="008C56E7" w:rsidP="008C56E7">
      <w:pPr>
        <w:pBdr>
          <w:top w:val="single" w:sz="4" w:space="1" w:color="auto"/>
          <w:left w:val="single" w:sz="4" w:space="4" w:color="auto"/>
          <w:bottom w:val="single" w:sz="4" w:space="1" w:color="auto"/>
          <w:right w:val="single" w:sz="4" w:space="4" w:color="auto"/>
        </w:pBdr>
        <w:spacing w:after="0" w:line="240" w:lineRule="auto"/>
        <w:rPr>
          <w:rFonts w:ascii="Arial Narrow" w:hAnsi="Arial Narrow" w:cs="Times New Roman"/>
          <w:sz w:val="24"/>
          <w:szCs w:val="24"/>
          <w:lang w:val="pl-PL"/>
        </w:rPr>
      </w:pPr>
      <w:r w:rsidRPr="00652B30">
        <w:rPr>
          <w:rFonts w:ascii="Arial Narrow" w:hAnsi="Arial Narrow" w:cs="Times New Roman"/>
          <w:sz w:val="24"/>
          <w:szCs w:val="24"/>
          <w:lang w:val="pl-PL"/>
        </w:rPr>
        <w:t xml:space="preserve">Partija 1: </w:t>
      </w:r>
      <w:bookmarkStart w:id="10" w:name="_Hlk103702850"/>
      <w:r w:rsidRPr="00652B30">
        <w:rPr>
          <w:rFonts w:ascii="Arial Narrow" w:hAnsi="Arial Narrow" w:cs="Times New Roman"/>
          <w:sz w:val="24"/>
          <w:szCs w:val="24"/>
          <w:lang w:val="pl-PL"/>
        </w:rPr>
        <w:t xml:space="preserve">Usluge pranja, peglanja i hemijskog čišćenja hotelskog i restoranskog veša za potrebe Turističkog naselja „Slovenska plaža“ </w:t>
      </w:r>
      <w:r w:rsidR="000139AD" w:rsidRPr="00652B30">
        <w:rPr>
          <w:rFonts w:ascii="Arial Narrow" w:hAnsi="Arial Narrow" w:cs="Times New Roman"/>
          <w:sz w:val="24"/>
          <w:szCs w:val="24"/>
          <w:lang w:val="pl-PL"/>
        </w:rPr>
        <w:t xml:space="preserve">i hotela „Aleksandar” </w:t>
      </w:r>
      <w:r w:rsidRPr="00652B30">
        <w:rPr>
          <w:rFonts w:ascii="Arial Narrow" w:hAnsi="Arial Narrow" w:cs="Times New Roman"/>
          <w:sz w:val="24"/>
          <w:szCs w:val="24"/>
          <w:lang w:val="pl-PL"/>
        </w:rPr>
        <w:t>u Budvi</w:t>
      </w:r>
      <w:bookmarkEnd w:id="10"/>
      <w:r w:rsidRPr="00652B30">
        <w:rPr>
          <w:rFonts w:ascii="Arial Narrow" w:hAnsi="Arial Narrow" w:cs="Times New Roman"/>
          <w:sz w:val="24"/>
          <w:szCs w:val="24"/>
          <w:lang w:val="pl-PL"/>
        </w:rPr>
        <w:t xml:space="preserve">,  </w:t>
      </w:r>
    </w:p>
    <w:p w:rsidR="008C56E7" w:rsidRPr="00652B30" w:rsidRDefault="008C56E7" w:rsidP="008C56E7">
      <w:pPr>
        <w:pBdr>
          <w:top w:val="single" w:sz="4" w:space="1" w:color="auto"/>
          <w:left w:val="single" w:sz="4" w:space="4" w:color="auto"/>
          <w:bottom w:val="single" w:sz="4" w:space="1" w:color="auto"/>
          <w:right w:val="single" w:sz="4" w:space="4" w:color="auto"/>
        </w:pBdr>
        <w:spacing w:after="0" w:line="240" w:lineRule="auto"/>
        <w:rPr>
          <w:rFonts w:ascii="Arial Narrow" w:hAnsi="Arial Narrow" w:cs="Times New Roman"/>
          <w:sz w:val="24"/>
          <w:szCs w:val="24"/>
          <w:lang w:val="pl-PL"/>
        </w:rPr>
      </w:pPr>
    </w:p>
    <w:p w:rsidR="008C56E7" w:rsidRPr="00652B30" w:rsidRDefault="008C56E7" w:rsidP="008C56E7">
      <w:pPr>
        <w:pBdr>
          <w:top w:val="single" w:sz="4" w:space="1" w:color="auto"/>
          <w:left w:val="single" w:sz="4" w:space="4" w:color="auto"/>
          <w:bottom w:val="single" w:sz="4" w:space="1" w:color="auto"/>
          <w:right w:val="single" w:sz="4" w:space="4" w:color="auto"/>
        </w:pBdr>
        <w:spacing w:after="0" w:line="240" w:lineRule="auto"/>
        <w:rPr>
          <w:rFonts w:ascii="Arial Narrow" w:hAnsi="Arial Narrow" w:cs="Times New Roman"/>
          <w:sz w:val="24"/>
          <w:szCs w:val="24"/>
          <w:lang w:val="pl-PL"/>
        </w:rPr>
      </w:pPr>
      <w:r w:rsidRPr="00652B30">
        <w:rPr>
          <w:rFonts w:ascii="Arial Narrow" w:hAnsi="Arial Narrow" w:cs="Times New Roman"/>
          <w:sz w:val="24"/>
          <w:szCs w:val="24"/>
          <w:lang w:val="pl-PL"/>
        </w:rPr>
        <w:t xml:space="preserve">Partija </w:t>
      </w:r>
      <w:r w:rsidR="000139AD" w:rsidRPr="00652B30">
        <w:rPr>
          <w:rFonts w:ascii="Arial Narrow" w:hAnsi="Arial Narrow" w:cs="Times New Roman"/>
          <w:sz w:val="24"/>
          <w:szCs w:val="24"/>
          <w:lang w:val="pl-PL"/>
        </w:rPr>
        <w:t>2</w:t>
      </w:r>
      <w:r w:rsidRPr="00652B30">
        <w:rPr>
          <w:rFonts w:ascii="Arial Narrow" w:hAnsi="Arial Narrow" w:cs="Times New Roman"/>
          <w:sz w:val="24"/>
          <w:szCs w:val="24"/>
          <w:lang w:val="pl-PL"/>
        </w:rPr>
        <w:t>: Usluge pranja, peglanja i hemijskog čišćenja hotelskog i restoranskog veša za potrebe hotela „Palas“ i hotela „Castellastva“  u Petrovcu ;</w:t>
      </w:r>
    </w:p>
    <w:p w:rsidR="008C56E7" w:rsidRPr="00652B30" w:rsidRDefault="008C56E7" w:rsidP="008C56E7">
      <w:pPr>
        <w:pBdr>
          <w:top w:val="single" w:sz="4" w:space="1" w:color="auto"/>
          <w:left w:val="single" w:sz="4" w:space="4" w:color="auto"/>
          <w:bottom w:val="single" w:sz="4" w:space="1" w:color="auto"/>
          <w:right w:val="single" w:sz="4" w:space="4" w:color="auto"/>
        </w:pBdr>
        <w:spacing w:after="0" w:line="240" w:lineRule="auto"/>
        <w:rPr>
          <w:rFonts w:ascii="Arial Narrow" w:hAnsi="Arial Narrow" w:cs="Times New Roman"/>
          <w:sz w:val="24"/>
          <w:szCs w:val="24"/>
          <w:lang w:val="pl-PL"/>
        </w:rPr>
      </w:pPr>
    </w:p>
    <w:p w:rsidR="00B460F9" w:rsidRPr="00652B30" w:rsidRDefault="008C56E7" w:rsidP="008C56E7">
      <w:pPr>
        <w:pBdr>
          <w:top w:val="single" w:sz="4" w:space="1" w:color="auto"/>
          <w:left w:val="single" w:sz="4" w:space="4" w:color="auto"/>
          <w:bottom w:val="single" w:sz="4" w:space="1" w:color="auto"/>
          <w:right w:val="single" w:sz="4" w:space="4" w:color="auto"/>
        </w:pBdr>
        <w:spacing w:after="0" w:line="240" w:lineRule="auto"/>
        <w:rPr>
          <w:rFonts w:ascii="Arial Narrow" w:hAnsi="Arial Narrow" w:cs="Times New Roman"/>
          <w:sz w:val="24"/>
          <w:szCs w:val="24"/>
          <w:lang w:val="pl-PL"/>
        </w:rPr>
      </w:pPr>
      <w:r w:rsidRPr="00652B30">
        <w:rPr>
          <w:rFonts w:ascii="Arial Narrow" w:hAnsi="Arial Narrow" w:cs="Times New Roman"/>
          <w:sz w:val="24"/>
          <w:szCs w:val="24"/>
          <w:lang w:val="pl-PL"/>
        </w:rPr>
        <w:t>za potrebe Hotelske grupe “Budvanska rivijera” AD  Budva, sukcesivno, shodno potrebama Naručioca  u periodu od jedne godine, shodno specifikaciji koja čini sastavni dio tenderske dokumentacije.</w:t>
      </w:r>
    </w:p>
    <w:p w:rsidR="008C56E7" w:rsidRPr="00652B30" w:rsidRDefault="008C56E7" w:rsidP="008C56E7">
      <w:pPr>
        <w:spacing w:after="0" w:line="240" w:lineRule="auto"/>
        <w:rPr>
          <w:rFonts w:ascii="Arial Narrow" w:hAnsi="Arial Narrow" w:cs="Times New Roman"/>
          <w:sz w:val="24"/>
          <w:szCs w:val="24"/>
          <w:lang w:val="pl-PL"/>
        </w:rPr>
      </w:pPr>
    </w:p>
    <w:p w:rsidR="00B460F9" w:rsidRPr="00652B30"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52B30">
        <w:rPr>
          <w:rFonts w:ascii="Arial Narrow" w:hAnsi="Arial Narrow" w:cs="Times New Roman"/>
          <w:b/>
          <w:bCs/>
          <w:sz w:val="24"/>
          <w:szCs w:val="24"/>
          <w:lang w:val="pl-PL"/>
        </w:rPr>
        <w:t>III</w:t>
      </w:r>
      <w:r w:rsidR="00B460F9" w:rsidRPr="00652B30">
        <w:rPr>
          <w:rFonts w:ascii="Arial Narrow" w:hAnsi="Arial Narrow" w:cs="Times New Roman"/>
          <w:b/>
          <w:bCs/>
          <w:sz w:val="24"/>
          <w:szCs w:val="24"/>
          <w:lang w:val="pl-PL"/>
        </w:rPr>
        <w:t xml:space="preserve"> Način određivanja predmeta i </w:t>
      </w:r>
      <w:r w:rsidRPr="00652B30">
        <w:rPr>
          <w:rFonts w:ascii="Arial Narrow" w:hAnsi="Arial Narrow" w:cs="Times New Roman"/>
          <w:b/>
          <w:bCs/>
          <w:sz w:val="24"/>
          <w:szCs w:val="24"/>
          <w:lang w:val="pl-PL"/>
        </w:rPr>
        <w:t xml:space="preserve">procijenjena vrijednost </w:t>
      </w:r>
      <w:r w:rsidR="00B460F9" w:rsidRPr="00652B30">
        <w:rPr>
          <w:rFonts w:ascii="Arial Narrow" w:hAnsi="Arial Narrow" w:cs="Times New Roman"/>
          <w:b/>
          <w:bCs/>
          <w:sz w:val="24"/>
          <w:szCs w:val="24"/>
          <w:lang w:val="pl-PL"/>
        </w:rPr>
        <w:t>nabavke:</w:t>
      </w:r>
    </w:p>
    <w:p w:rsidR="00B460F9" w:rsidRPr="00652B30" w:rsidRDefault="00B460F9" w:rsidP="00B460F9">
      <w:pPr>
        <w:spacing w:after="0" w:line="240" w:lineRule="auto"/>
        <w:jc w:val="both"/>
        <w:rPr>
          <w:rFonts w:ascii="Arial Narrow" w:hAnsi="Arial Narrow" w:cs="Times New Roman"/>
          <w:sz w:val="24"/>
          <w:szCs w:val="24"/>
          <w:lang w:val="pl-PL"/>
        </w:rPr>
      </w:pPr>
    </w:p>
    <w:p w:rsidR="00B460F9" w:rsidRPr="00652B30" w:rsidRDefault="00B460F9" w:rsidP="00B460F9">
      <w:pPr>
        <w:spacing w:after="0" w:line="240" w:lineRule="auto"/>
        <w:jc w:val="both"/>
        <w:rPr>
          <w:rFonts w:ascii="Arial Narrow" w:hAnsi="Arial Narrow" w:cs="Times New Roman"/>
          <w:b/>
          <w:bCs/>
          <w:sz w:val="24"/>
          <w:szCs w:val="24"/>
          <w:lang w:val="pl-PL"/>
        </w:rPr>
      </w:pPr>
      <w:r w:rsidRPr="00652B30">
        <w:rPr>
          <w:rFonts w:ascii="Arial Narrow" w:hAnsi="Arial Narrow" w:cs="Times New Roman"/>
          <w:sz w:val="24"/>
          <w:szCs w:val="24"/>
        </w:rPr>
        <w:sym w:font="Wingdings" w:char="F0A8"/>
      </w:r>
      <w:r w:rsidRPr="00652B30">
        <w:rPr>
          <w:rFonts w:ascii="Arial Narrow" w:hAnsi="Arial Narrow" w:cs="Times New Roman"/>
          <w:sz w:val="24"/>
          <w:szCs w:val="24"/>
          <w:lang w:val="pl-PL"/>
        </w:rPr>
        <w:t xml:space="preserve"> </w:t>
      </w:r>
      <w:r w:rsidRPr="00652B30">
        <w:rPr>
          <w:rFonts w:ascii="Arial Narrow" w:hAnsi="Arial Narrow" w:cs="Times New Roman"/>
          <w:b/>
          <w:bCs/>
          <w:sz w:val="24"/>
          <w:szCs w:val="24"/>
          <w:lang w:val="pl-PL"/>
        </w:rPr>
        <w:t>Procijenjena</w:t>
      </w:r>
      <w:r w:rsidR="00F569C0" w:rsidRPr="00652B30">
        <w:rPr>
          <w:rFonts w:ascii="Arial Narrow" w:hAnsi="Arial Narrow" w:cs="Times New Roman"/>
          <w:b/>
          <w:bCs/>
          <w:sz w:val="24"/>
          <w:szCs w:val="24"/>
          <w:lang w:val="pl-PL"/>
        </w:rPr>
        <w:t xml:space="preserve"> vrijednost predmeta nabavke</w:t>
      </w:r>
    </w:p>
    <w:p w:rsidR="00B460F9" w:rsidRPr="00652B30" w:rsidRDefault="00B460F9" w:rsidP="00B460F9">
      <w:pPr>
        <w:spacing w:after="0" w:line="240" w:lineRule="auto"/>
        <w:jc w:val="both"/>
        <w:rPr>
          <w:rFonts w:ascii="Arial Narrow" w:hAnsi="Arial Narrow" w:cs="Times New Roman"/>
          <w:sz w:val="24"/>
          <w:szCs w:val="24"/>
          <w:lang w:val="pl-PL"/>
        </w:rPr>
      </w:pPr>
    </w:p>
    <w:p w:rsidR="00B460F9" w:rsidRPr="00652B30" w:rsidRDefault="00F569C0" w:rsidP="00B460F9">
      <w:pPr>
        <w:spacing w:after="0" w:line="240" w:lineRule="auto"/>
        <w:jc w:val="both"/>
        <w:rPr>
          <w:rFonts w:ascii="Arial Narrow" w:hAnsi="Arial Narrow" w:cs="Times New Roman"/>
          <w:sz w:val="24"/>
          <w:szCs w:val="24"/>
          <w:lang w:val="pl-PL"/>
        </w:rPr>
      </w:pPr>
      <w:r w:rsidRPr="00652B30">
        <w:rPr>
          <w:rFonts w:ascii="Arial Narrow" w:hAnsi="Arial Narrow" w:cs="Times New Roman"/>
          <w:sz w:val="24"/>
          <w:szCs w:val="24"/>
          <w:lang w:val="pl-PL"/>
        </w:rPr>
        <w:t xml:space="preserve">Predmet </w:t>
      </w:r>
      <w:r w:rsidR="00B460F9" w:rsidRPr="00652B30">
        <w:rPr>
          <w:rFonts w:ascii="Arial Narrow" w:hAnsi="Arial Narrow" w:cs="Times New Roman"/>
          <w:sz w:val="24"/>
          <w:szCs w:val="24"/>
          <w:lang w:val="pl-PL"/>
        </w:rPr>
        <w:t xml:space="preserve"> nabavke se nabavlja:</w:t>
      </w:r>
    </w:p>
    <w:p w:rsidR="00B460F9" w:rsidRPr="00652B30" w:rsidRDefault="00B460F9" w:rsidP="00B460F9">
      <w:pPr>
        <w:spacing w:after="0" w:line="240" w:lineRule="auto"/>
        <w:jc w:val="both"/>
        <w:rPr>
          <w:rFonts w:ascii="Arial Narrow" w:hAnsi="Arial Narrow" w:cs="Times New Roman"/>
          <w:sz w:val="24"/>
          <w:szCs w:val="24"/>
          <w:lang w:val="pl-PL"/>
        </w:rPr>
      </w:pPr>
    </w:p>
    <w:p w:rsidR="00DD3C27" w:rsidRPr="00652B30" w:rsidRDefault="00DD3C27" w:rsidP="00DD3C27">
      <w:pPr>
        <w:spacing w:after="0" w:line="240" w:lineRule="auto"/>
        <w:jc w:val="both"/>
        <w:rPr>
          <w:rFonts w:ascii="Arial Narrow" w:hAnsi="Arial Narrow" w:cs="Times New Roman"/>
          <w:sz w:val="24"/>
          <w:szCs w:val="24"/>
          <w:lang w:val="pl-PL"/>
        </w:rPr>
      </w:pPr>
      <w:r w:rsidRPr="00652B30">
        <w:rPr>
          <w:rFonts w:ascii="Arial Narrow" w:hAnsi="Arial Narrow" w:cs="Times New Roman"/>
          <w:sz w:val="24"/>
          <w:szCs w:val="24"/>
        </w:rPr>
        <w:sym w:font="Wingdings" w:char="F0A8"/>
      </w:r>
      <w:r w:rsidRPr="00652B30">
        <w:rPr>
          <w:rFonts w:ascii="Arial Narrow" w:hAnsi="Arial Narrow" w:cs="Times New Roman"/>
          <w:sz w:val="24"/>
          <w:szCs w:val="24"/>
          <w:lang w:val="pl-PL"/>
        </w:rPr>
        <w:t xml:space="preserve"> po partijama:</w:t>
      </w:r>
    </w:p>
    <w:p w:rsidR="00DD3C27" w:rsidRPr="00652B30" w:rsidRDefault="00DD3C27" w:rsidP="00DD3C27">
      <w:pPr>
        <w:spacing w:after="0" w:line="240" w:lineRule="auto"/>
        <w:jc w:val="both"/>
        <w:rPr>
          <w:rFonts w:ascii="Arial Narrow" w:hAnsi="Arial Narrow" w:cs="Times New Roman"/>
          <w:sz w:val="24"/>
          <w:szCs w:val="24"/>
          <w:lang w:val="sr-Latn-CS"/>
        </w:rPr>
      </w:pPr>
    </w:p>
    <w:p w:rsidR="00DD3C27" w:rsidRPr="00B737BA" w:rsidRDefault="00DD3C27" w:rsidP="00DD3C27">
      <w:pPr>
        <w:suppressAutoHyphens/>
        <w:spacing w:after="0" w:line="100" w:lineRule="atLeast"/>
        <w:jc w:val="both"/>
        <w:rPr>
          <w:rFonts w:ascii="Arial Narrow" w:hAnsi="Arial Narrow" w:cs="Times New Roman"/>
          <w:kern w:val="1"/>
          <w:sz w:val="24"/>
          <w:szCs w:val="24"/>
          <w:lang w:val="de-DE" w:eastAsia="ar-SA"/>
        </w:rPr>
      </w:pPr>
      <w:r w:rsidRPr="00652B30">
        <w:rPr>
          <w:rFonts w:ascii="Arial Narrow" w:hAnsi="Arial Narrow" w:cs="Times New Roman"/>
          <w:b/>
          <w:i/>
          <w:kern w:val="1"/>
          <w:sz w:val="24"/>
          <w:szCs w:val="24"/>
          <w:u w:val="single"/>
          <w:lang w:val="de-DE" w:eastAsia="ar-SA"/>
        </w:rPr>
        <w:lastRenderedPageBreak/>
        <w:t>Partija 1</w:t>
      </w:r>
      <w:r w:rsidRPr="00652B30">
        <w:rPr>
          <w:rFonts w:ascii="Arial Narrow" w:hAnsi="Arial Narrow" w:cs="Times New Roman"/>
          <w:kern w:val="1"/>
          <w:sz w:val="24"/>
          <w:szCs w:val="24"/>
          <w:lang w:val="de-DE" w:eastAsia="ar-SA"/>
        </w:rPr>
        <w:t xml:space="preserve">: Usluge pranja, peglanja i hemijskog čišćenja hotelskog i restoranskog veša za potrebe </w:t>
      </w:r>
      <w:r w:rsidRPr="00B737BA">
        <w:rPr>
          <w:rFonts w:ascii="Arial Narrow" w:hAnsi="Arial Narrow" w:cs="Times New Roman"/>
          <w:kern w:val="1"/>
          <w:sz w:val="24"/>
          <w:szCs w:val="24"/>
          <w:lang w:val="de-DE" w:eastAsia="ar-SA"/>
        </w:rPr>
        <w:t>Turističkog naselja „Slovenska plaža“</w:t>
      </w:r>
      <w:r w:rsidR="000139AD" w:rsidRPr="00B737BA">
        <w:rPr>
          <w:rFonts w:ascii="Arial Narrow" w:hAnsi="Arial Narrow" w:cs="Times New Roman"/>
          <w:kern w:val="1"/>
          <w:sz w:val="24"/>
          <w:szCs w:val="24"/>
          <w:lang w:val="de-DE" w:eastAsia="ar-SA"/>
        </w:rPr>
        <w:t xml:space="preserve"> i hotela „Aleksandar“</w:t>
      </w:r>
      <w:r w:rsidRPr="00B737BA">
        <w:rPr>
          <w:rFonts w:ascii="Arial Narrow" w:hAnsi="Arial Narrow" w:cs="Times New Roman"/>
          <w:kern w:val="1"/>
          <w:sz w:val="24"/>
          <w:szCs w:val="24"/>
          <w:lang w:val="de-DE" w:eastAsia="ar-SA"/>
        </w:rPr>
        <w:t xml:space="preserve"> u Budvi </w:t>
      </w:r>
      <w:r w:rsidRPr="00B737BA">
        <w:rPr>
          <w:rFonts w:ascii="Arial Narrow" w:eastAsia="Andale Sans UI" w:hAnsi="Arial Narrow" w:cs="Times New Roman"/>
          <w:kern w:val="1"/>
          <w:sz w:val="24"/>
          <w:szCs w:val="24"/>
          <w:lang w:val="de-DE" w:eastAsia="fa-IR" w:bidi="fa-IR"/>
        </w:rPr>
        <w:t xml:space="preserve">- </w:t>
      </w:r>
      <w:r w:rsidRPr="00B737BA">
        <w:rPr>
          <w:rFonts w:ascii="Arial Narrow" w:hAnsi="Arial Narrow" w:cs="Times New Roman"/>
          <w:kern w:val="1"/>
          <w:sz w:val="24"/>
          <w:szCs w:val="24"/>
          <w:lang w:val="pl-PL" w:eastAsia="ar-SA"/>
        </w:rPr>
        <w:t>procijenjene vrijednosti sa uračunatim PDV-om</w:t>
      </w:r>
      <w:r w:rsidRPr="00B737BA">
        <w:rPr>
          <w:rFonts w:ascii="Arial Narrow" w:hAnsi="Arial Narrow" w:cs="Times New Roman"/>
          <w:kern w:val="1"/>
          <w:sz w:val="24"/>
          <w:szCs w:val="24"/>
          <w:lang w:val="de-DE" w:eastAsia="ar-SA"/>
        </w:rPr>
        <w:t xml:space="preserve"> </w:t>
      </w:r>
      <w:r w:rsidR="00B737BA" w:rsidRPr="00B737BA">
        <w:rPr>
          <w:rFonts w:ascii="Arial Narrow" w:hAnsi="Arial Narrow" w:cs="Times New Roman"/>
          <w:b/>
          <w:bCs/>
          <w:kern w:val="1"/>
          <w:sz w:val="24"/>
          <w:szCs w:val="24"/>
          <w:lang w:val="de-DE" w:eastAsia="ar-SA"/>
        </w:rPr>
        <w:t>420</w:t>
      </w:r>
      <w:r w:rsidRPr="00B737BA">
        <w:rPr>
          <w:rFonts w:ascii="Arial Narrow" w:hAnsi="Arial Narrow" w:cs="Times New Roman"/>
          <w:b/>
          <w:bCs/>
          <w:kern w:val="1"/>
          <w:sz w:val="24"/>
          <w:szCs w:val="24"/>
          <w:lang w:val="de-DE" w:eastAsia="ar-SA"/>
        </w:rPr>
        <w:t>.000,00 €;</w:t>
      </w:r>
    </w:p>
    <w:p w:rsidR="00DD3C27" w:rsidRPr="00B737BA" w:rsidRDefault="00DD3C27" w:rsidP="00DD3C27">
      <w:pPr>
        <w:suppressAutoHyphens/>
        <w:spacing w:after="0" w:line="100" w:lineRule="atLeast"/>
        <w:jc w:val="both"/>
        <w:rPr>
          <w:rFonts w:ascii="Arial Narrow" w:eastAsia="Andale Sans UI" w:hAnsi="Arial Narrow" w:cs="Times New Roman"/>
          <w:kern w:val="1"/>
          <w:sz w:val="24"/>
          <w:szCs w:val="24"/>
          <w:lang w:val="de-DE" w:eastAsia="fa-IR" w:bidi="fa-IR"/>
        </w:rPr>
      </w:pPr>
    </w:p>
    <w:p w:rsidR="00DD3C27" w:rsidRPr="00B737BA" w:rsidRDefault="00DD3C27" w:rsidP="00DD3C27">
      <w:pPr>
        <w:suppressAutoHyphens/>
        <w:spacing w:after="0" w:line="100" w:lineRule="atLeast"/>
        <w:jc w:val="both"/>
        <w:rPr>
          <w:rFonts w:ascii="Arial Narrow" w:eastAsia="Andale Sans UI" w:hAnsi="Arial Narrow" w:cs="Times New Roman"/>
          <w:kern w:val="1"/>
          <w:sz w:val="24"/>
          <w:szCs w:val="24"/>
          <w:lang w:val="de-DE" w:eastAsia="fa-IR" w:bidi="fa-IR"/>
        </w:rPr>
      </w:pPr>
      <w:r w:rsidRPr="00B737BA">
        <w:rPr>
          <w:rFonts w:ascii="Arial Narrow" w:hAnsi="Arial Narrow" w:cs="Times New Roman"/>
          <w:b/>
          <w:i/>
          <w:kern w:val="1"/>
          <w:sz w:val="24"/>
          <w:szCs w:val="24"/>
          <w:u w:val="single"/>
          <w:lang w:val="de-DE" w:eastAsia="ar-SA"/>
        </w:rPr>
        <w:t xml:space="preserve">Partija </w:t>
      </w:r>
      <w:r w:rsidR="000139AD" w:rsidRPr="00B737BA">
        <w:rPr>
          <w:rFonts w:ascii="Arial Narrow" w:hAnsi="Arial Narrow" w:cs="Times New Roman"/>
          <w:b/>
          <w:i/>
          <w:kern w:val="1"/>
          <w:sz w:val="24"/>
          <w:szCs w:val="24"/>
          <w:u w:val="single"/>
          <w:lang w:val="de-DE" w:eastAsia="ar-SA"/>
        </w:rPr>
        <w:t>2</w:t>
      </w:r>
      <w:r w:rsidRPr="00B737BA">
        <w:rPr>
          <w:rFonts w:ascii="Arial Narrow" w:hAnsi="Arial Narrow" w:cs="Times New Roman"/>
          <w:b/>
          <w:kern w:val="1"/>
          <w:sz w:val="24"/>
          <w:szCs w:val="24"/>
          <w:lang w:val="de-DE" w:eastAsia="ar-SA"/>
        </w:rPr>
        <w:t>:</w:t>
      </w:r>
      <w:r w:rsidRPr="00B737BA">
        <w:rPr>
          <w:rFonts w:ascii="Arial Narrow" w:hAnsi="Arial Narrow" w:cs="Times New Roman"/>
          <w:kern w:val="1"/>
          <w:sz w:val="24"/>
          <w:szCs w:val="24"/>
          <w:lang w:val="de-DE" w:eastAsia="ar-SA"/>
        </w:rPr>
        <w:t xml:space="preserve"> </w:t>
      </w:r>
      <w:r w:rsidRPr="00B737BA">
        <w:rPr>
          <w:rFonts w:ascii="Arial Narrow" w:eastAsia="Andale Sans UI" w:hAnsi="Arial Narrow" w:cs="Times New Roman"/>
          <w:kern w:val="1"/>
          <w:sz w:val="24"/>
          <w:szCs w:val="24"/>
          <w:lang w:val="de-DE" w:eastAsia="fa-IR" w:bidi="fa-IR"/>
        </w:rPr>
        <w:t xml:space="preserve">Usluge pranja, peglanja i hemijskog čišćenja hotelskog i restoranskog veša za potrebe hotela „Palas“ i „Castellastva“  u Petrovcu - </w:t>
      </w:r>
      <w:r w:rsidRPr="00B737BA">
        <w:rPr>
          <w:rFonts w:ascii="Arial Narrow" w:hAnsi="Arial Narrow" w:cs="Times New Roman"/>
          <w:kern w:val="1"/>
          <w:sz w:val="24"/>
          <w:szCs w:val="24"/>
          <w:lang w:val="pl-PL" w:eastAsia="ar-SA"/>
        </w:rPr>
        <w:t>procijenjene vrijednosti sa uračunatim PDV-om</w:t>
      </w:r>
      <w:r w:rsidRPr="00B737BA">
        <w:rPr>
          <w:rFonts w:ascii="Arial Narrow" w:hAnsi="Arial Narrow" w:cs="Times New Roman"/>
          <w:kern w:val="1"/>
          <w:sz w:val="24"/>
          <w:szCs w:val="24"/>
          <w:lang w:val="de-DE" w:eastAsia="ar-SA"/>
        </w:rPr>
        <w:t xml:space="preserve"> </w:t>
      </w:r>
      <w:r w:rsidR="00B737BA" w:rsidRPr="00B737BA">
        <w:rPr>
          <w:rFonts w:ascii="Arial Narrow" w:hAnsi="Arial Narrow" w:cs="Times New Roman"/>
          <w:b/>
          <w:bCs/>
          <w:kern w:val="1"/>
          <w:sz w:val="24"/>
          <w:szCs w:val="24"/>
          <w:lang w:val="de-DE" w:eastAsia="ar-SA"/>
        </w:rPr>
        <w:t>180</w:t>
      </w:r>
      <w:r w:rsidRPr="00B737BA">
        <w:rPr>
          <w:rFonts w:ascii="Arial Narrow" w:hAnsi="Arial Narrow" w:cs="Times New Roman"/>
          <w:b/>
          <w:bCs/>
          <w:kern w:val="1"/>
          <w:sz w:val="24"/>
          <w:szCs w:val="24"/>
          <w:lang w:val="de-DE" w:eastAsia="ar-SA"/>
        </w:rPr>
        <w:t xml:space="preserve">.000,00 </w:t>
      </w:r>
      <w:r w:rsidRPr="00B737BA">
        <w:rPr>
          <w:rFonts w:ascii="Arial Narrow" w:hAnsi="Arial Narrow" w:cs="Times New Roman"/>
          <w:b/>
          <w:kern w:val="1"/>
          <w:sz w:val="24"/>
          <w:szCs w:val="24"/>
          <w:lang w:val="de-DE" w:eastAsia="ar-SA"/>
        </w:rPr>
        <w:t>€</w:t>
      </w:r>
      <w:r w:rsidRPr="00B737BA">
        <w:rPr>
          <w:rFonts w:ascii="Arial Narrow" w:eastAsia="Andale Sans UI" w:hAnsi="Arial Narrow" w:cs="Times New Roman"/>
          <w:kern w:val="1"/>
          <w:sz w:val="24"/>
          <w:szCs w:val="24"/>
          <w:lang w:val="de-DE" w:eastAsia="fa-IR" w:bidi="fa-IR"/>
        </w:rPr>
        <w:t>;</w:t>
      </w:r>
    </w:p>
    <w:p w:rsidR="00DD3C27" w:rsidRPr="00B737BA" w:rsidRDefault="00DD3C27" w:rsidP="00DD3C27">
      <w:pPr>
        <w:suppressAutoHyphens/>
        <w:spacing w:after="0" w:line="100" w:lineRule="atLeast"/>
        <w:jc w:val="both"/>
        <w:rPr>
          <w:rFonts w:ascii="Arial Narrow" w:hAnsi="Arial Narrow" w:cs="Times New Roman"/>
          <w:kern w:val="1"/>
          <w:sz w:val="24"/>
          <w:szCs w:val="24"/>
          <w:lang w:val="pl-PL" w:eastAsia="ar-SA"/>
        </w:rPr>
      </w:pPr>
    </w:p>
    <w:p w:rsidR="00DD3C27" w:rsidRPr="00B737BA" w:rsidRDefault="00DD3C27" w:rsidP="00DD3C27">
      <w:pPr>
        <w:suppressAutoHyphens/>
        <w:spacing w:after="0" w:line="100" w:lineRule="atLeast"/>
        <w:jc w:val="both"/>
        <w:rPr>
          <w:rFonts w:ascii="Arial Narrow" w:hAnsi="Arial Narrow" w:cs="Times New Roman"/>
          <w:kern w:val="1"/>
          <w:sz w:val="24"/>
          <w:szCs w:val="24"/>
          <w:lang w:val="pl-PL" w:eastAsia="ar-SA"/>
        </w:rPr>
      </w:pPr>
    </w:p>
    <w:p w:rsidR="00DD3C27" w:rsidRPr="00B737BA" w:rsidRDefault="00DD3C27" w:rsidP="00DD3C27">
      <w:pPr>
        <w:suppressAutoHyphens/>
        <w:spacing w:after="0" w:line="100" w:lineRule="atLeast"/>
        <w:jc w:val="both"/>
        <w:rPr>
          <w:rFonts w:ascii="Arial Narrow" w:eastAsia="Andale Sans UI" w:hAnsi="Arial Narrow" w:cs="Times New Roman"/>
          <w:b/>
          <w:kern w:val="1"/>
          <w:sz w:val="24"/>
          <w:szCs w:val="24"/>
          <w:u w:val="single"/>
          <w:lang w:val="de-DE" w:eastAsia="fa-IR" w:bidi="fa-IR"/>
        </w:rPr>
      </w:pPr>
      <w:r w:rsidRPr="00B737BA">
        <w:rPr>
          <w:rFonts w:ascii="Arial Narrow" w:hAnsi="Arial Narrow" w:cs="Times New Roman"/>
          <w:b/>
          <w:kern w:val="1"/>
          <w:sz w:val="24"/>
          <w:szCs w:val="24"/>
          <w:lang w:val="pl-PL" w:eastAsia="ar-SA"/>
        </w:rPr>
        <w:t xml:space="preserve">                                                                                                               </w:t>
      </w:r>
      <w:r w:rsidRPr="00B737BA">
        <w:rPr>
          <w:rFonts w:ascii="Arial Narrow" w:hAnsi="Arial Narrow" w:cs="Times New Roman"/>
          <w:b/>
          <w:kern w:val="1"/>
          <w:sz w:val="24"/>
          <w:szCs w:val="24"/>
          <w:u w:val="single"/>
          <w:lang w:val="pl-PL" w:eastAsia="ar-SA"/>
        </w:rPr>
        <w:t xml:space="preserve">UKUPNO: </w:t>
      </w:r>
      <w:r w:rsidR="00B737BA" w:rsidRPr="00B737BA">
        <w:rPr>
          <w:rFonts w:ascii="Arial Narrow" w:hAnsi="Arial Narrow" w:cs="Times New Roman"/>
          <w:b/>
          <w:kern w:val="1"/>
          <w:sz w:val="24"/>
          <w:szCs w:val="24"/>
          <w:u w:val="single"/>
          <w:lang w:val="de-DE" w:eastAsia="ar-SA"/>
        </w:rPr>
        <w:t>6</w:t>
      </w:r>
      <w:r w:rsidR="00692BAA" w:rsidRPr="00B737BA">
        <w:rPr>
          <w:rFonts w:ascii="Arial Narrow" w:hAnsi="Arial Narrow" w:cs="Times New Roman"/>
          <w:b/>
          <w:kern w:val="1"/>
          <w:sz w:val="24"/>
          <w:szCs w:val="24"/>
          <w:u w:val="single"/>
          <w:lang w:val="de-DE" w:eastAsia="ar-SA"/>
        </w:rPr>
        <w:t>00</w:t>
      </w:r>
      <w:r w:rsidRPr="00B737BA">
        <w:rPr>
          <w:rFonts w:ascii="Arial Narrow" w:hAnsi="Arial Narrow" w:cs="Times New Roman"/>
          <w:b/>
          <w:kern w:val="1"/>
          <w:sz w:val="24"/>
          <w:szCs w:val="24"/>
          <w:u w:val="single"/>
          <w:lang w:val="de-DE" w:eastAsia="ar-SA"/>
        </w:rPr>
        <w:t>.000,00 €</w:t>
      </w:r>
    </w:p>
    <w:p w:rsidR="00B60141" w:rsidRPr="000B7299" w:rsidRDefault="00B60141" w:rsidP="00B460F9">
      <w:pPr>
        <w:spacing w:after="0" w:line="240" w:lineRule="auto"/>
        <w:jc w:val="both"/>
        <w:rPr>
          <w:rFonts w:ascii="Arial Narrow" w:hAnsi="Arial Narrow" w:cs="Times New Roman"/>
          <w:i/>
          <w:iCs/>
          <w:color w:val="FF0000"/>
          <w:sz w:val="24"/>
          <w:szCs w:val="24"/>
          <w:lang w:val="pl-PL"/>
        </w:rPr>
      </w:pPr>
    </w:p>
    <w:p w:rsidR="00B460F9" w:rsidRPr="00553291" w:rsidRDefault="00F97E35" w:rsidP="00AF11B9">
      <w:pPr>
        <w:pBdr>
          <w:top w:val="single" w:sz="4" w:space="1" w:color="auto"/>
          <w:left w:val="single" w:sz="4" w:space="0"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553291">
        <w:rPr>
          <w:rFonts w:ascii="Arial Narrow" w:hAnsi="Arial Narrow" w:cs="Times New Roman"/>
          <w:b/>
          <w:bCs/>
          <w:sz w:val="24"/>
          <w:szCs w:val="24"/>
          <w:lang w:val="sr-Latn-CS"/>
        </w:rPr>
        <w:t>IV</w:t>
      </w:r>
      <w:r w:rsidR="00B460F9" w:rsidRPr="00553291">
        <w:rPr>
          <w:rFonts w:ascii="Arial Narrow" w:hAnsi="Arial Narrow" w:cs="Times New Roman"/>
          <w:b/>
          <w:bCs/>
          <w:sz w:val="24"/>
          <w:szCs w:val="24"/>
          <w:lang w:val="sr-Latn-CS"/>
        </w:rPr>
        <w:t xml:space="preserve"> Us</w:t>
      </w:r>
      <w:r w:rsidRPr="00553291">
        <w:rPr>
          <w:rFonts w:ascii="Arial Narrow" w:hAnsi="Arial Narrow" w:cs="Times New Roman"/>
          <w:b/>
          <w:bCs/>
          <w:sz w:val="24"/>
          <w:szCs w:val="24"/>
          <w:lang w:val="sr-Latn-CS"/>
        </w:rPr>
        <w:t xml:space="preserve">lovi za učešće u postupku </w:t>
      </w:r>
      <w:r w:rsidR="00B460F9" w:rsidRPr="00553291">
        <w:rPr>
          <w:rFonts w:ascii="Arial Narrow" w:hAnsi="Arial Narrow" w:cs="Times New Roman"/>
          <w:b/>
          <w:bCs/>
          <w:sz w:val="24"/>
          <w:szCs w:val="24"/>
          <w:lang w:val="sr-Latn-CS"/>
        </w:rPr>
        <w:t>nabavke</w:t>
      </w:r>
    </w:p>
    <w:p w:rsidR="00B460F9" w:rsidRPr="00553291" w:rsidRDefault="00B460F9" w:rsidP="00B460F9">
      <w:pPr>
        <w:spacing w:after="0" w:line="240" w:lineRule="auto"/>
        <w:jc w:val="both"/>
        <w:rPr>
          <w:rFonts w:ascii="Arial Narrow" w:hAnsi="Arial Narrow" w:cs="Times New Roman"/>
          <w:b/>
          <w:bCs/>
          <w:sz w:val="24"/>
          <w:szCs w:val="24"/>
          <w:lang w:val="sr-Latn-CS"/>
        </w:rPr>
      </w:pPr>
    </w:p>
    <w:p w:rsidR="00B460F9" w:rsidRPr="005532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553291">
        <w:rPr>
          <w:rFonts w:ascii="Arial Narrow" w:hAnsi="Arial Narrow" w:cs="Times New Roman"/>
          <w:b/>
          <w:bCs/>
          <w:sz w:val="24"/>
          <w:szCs w:val="24"/>
          <w:lang w:val="sl-SI"/>
        </w:rPr>
        <w:t>a) Obavezni uslovi</w:t>
      </w:r>
      <w:r w:rsidRPr="00553291">
        <w:rPr>
          <w:rFonts w:ascii="Arial Narrow" w:hAnsi="Arial Narrow" w:cs="Times New Roman"/>
          <w:b/>
          <w:bCs/>
          <w:sz w:val="24"/>
          <w:szCs w:val="24"/>
          <w:u w:val="single"/>
          <w:lang w:val="sl-SI"/>
        </w:rPr>
        <w:t xml:space="preserve"> </w:t>
      </w:r>
    </w:p>
    <w:p w:rsidR="00B460F9" w:rsidRPr="00553291" w:rsidRDefault="00B460F9" w:rsidP="00B460F9">
      <w:pPr>
        <w:spacing w:after="0" w:line="240" w:lineRule="auto"/>
        <w:jc w:val="both"/>
        <w:rPr>
          <w:rFonts w:ascii="Arial Narrow" w:hAnsi="Arial Narrow" w:cs="Times New Roman"/>
          <w:b/>
          <w:bCs/>
          <w:i/>
          <w:iCs/>
          <w:sz w:val="24"/>
          <w:szCs w:val="24"/>
          <w:u w:val="single"/>
          <w:lang w:val="sl-SI"/>
        </w:rPr>
      </w:pPr>
    </w:p>
    <w:p w:rsidR="006E186F" w:rsidRPr="00553291" w:rsidRDefault="004F240F" w:rsidP="006E186F">
      <w:pPr>
        <w:suppressAutoHyphens/>
        <w:autoSpaceDE w:val="0"/>
        <w:spacing w:after="0" w:line="240" w:lineRule="auto"/>
        <w:jc w:val="both"/>
        <w:rPr>
          <w:rFonts w:ascii="Arial Narrow" w:hAnsi="Arial Narrow" w:cs="Times New Roman"/>
          <w:sz w:val="24"/>
          <w:szCs w:val="24"/>
          <w:lang w:val="sl-SI" w:eastAsia="ar-SA"/>
        </w:rPr>
      </w:pPr>
      <w:r w:rsidRPr="00553291">
        <w:rPr>
          <w:rFonts w:ascii="Arial Narrow" w:hAnsi="Arial Narrow" w:cs="Times New Roman"/>
          <w:sz w:val="24"/>
          <w:szCs w:val="24"/>
          <w:lang w:val="sl-SI" w:eastAsia="ar-SA"/>
        </w:rPr>
        <w:t>U postupku j</w:t>
      </w:r>
      <w:r w:rsidR="006E186F" w:rsidRPr="00553291">
        <w:rPr>
          <w:rFonts w:ascii="Arial Narrow" w:hAnsi="Arial Narrow" w:cs="Times New Roman"/>
          <w:sz w:val="24"/>
          <w:szCs w:val="24"/>
          <w:lang w:val="sl-SI" w:eastAsia="ar-SA"/>
        </w:rPr>
        <w:t xml:space="preserve"> nabavke može da učestvuje samo ponuđač koji:</w:t>
      </w:r>
    </w:p>
    <w:p w:rsidR="006E186F" w:rsidRPr="00553291" w:rsidRDefault="006E186F" w:rsidP="006E186F">
      <w:pPr>
        <w:suppressAutoHyphens/>
        <w:autoSpaceDE w:val="0"/>
        <w:spacing w:after="0" w:line="240" w:lineRule="auto"/>
        <w:jc w:val="both"/>
        <w:rPr>
          <w:rFonts w:ascii="Arial Narrow" w:hAnsi="Arial Narrow" w:cs="Times New Roman"/>
          <w:sz w:val="24"/>
          <w:szCs w:val="24"/>
          <w:lang w:val="sl-SI" w:eastAsia="ar-SA"/>
        </w:rPr>
      </w:pPr>
    </w:p>
    <w:p w:rsidR="006E186F" w:rsidRPr="00553291" w:rsidRDefault="006E186F" w:rsidP="006E186F">
      <w:pPr>
        <w:suppressAutoHyphens/>
        <w:autoSpaceDE w:val="0"/>
        <w:spacing w:after="0" w:line="240" w:lineRule="auto"/>
        <w:ind w:left="690" w:hanging="240"/>
        <w:jc w:val="both"/>
        <w:rPr>
          <w:rFonts w:ascii="Arial Narrow" w:hAnsi="Arial Narrow" w:cs="Times New Roman"/>
          <w:sz w:val="24"/>
          <w:szCs w:val="24"/>
          <w:lang w:val="sl-SI" w:eastAsia="ar-SA"/>
        </w:rPr>
      </w:pPr>
      <w:r w:rsidRPr="00553291">
        <w:rPr>
          <w:rFonts w:ascii="Arial Narrow" w:hAnsi="Arial Narrow" w:cs="Times New Roman"/>
          <w:sz w:val="24"/>
          <w:szCs w:val="24"/>
          <w:lang w:val="sl-SI" w:eastAsia="ar-SA"/>
        </w:rPr>
        <w:t>1) je upisan u registar kod organa nadležnog za registraciju privrednih subjekata;</w:t>
      </w:r>
    </w:p>
    <w:p w:rsidR="006E186F" w:rsidRPr="00553291" w:rsidRDefault="006E186F" w:rsidP="006E186F">
      <w:pPr>
        <w:suppressAutoHyphens/>
        <w:autoSpaceDE w:val="0"/>
        <w:spacing w:after="0" w:line="240" w:lineRule="auto"/>
        <w:ind w:left="690" w:hanging="240"/>
        <w:jc w:val="both"/>
        <w:rPr>
          <w:rFonts w:ascii="Arial Narrow" w:hAnsi="Arial Narrow" w:cs="Times New Roman"/>
          <w:sz w:val="24"/>
          <w:szCs w:val="24"/>
          <w:lang w:val="sl-SI" w:eastAsia="ar-SA"/>
        </w:rPr>
      </w:pPr>
      <w:r w:rsidRPr="00553291">
        <w:rPr>
          <w:rFonts w:ascii="Arial Narrow" w:hAnsi="Arial Narrow" w:cs="Times New Roman"/>
          <w:sz w:val="24"/>
          <w:szCs w:val="24"/>
          <w:lang w:val="sl-SI" w:eastAsia="ar-SA"/>
        </w:rPr>
        <w:t xml:space="preserve">2) dokaže da on odnosno njegov zakonski zastupnik nije pravosnažno osuđivan za </w:t>
      </w:r>
      <w:r w:rsidR="00FA54C9" w:rsidRPr="00553291">
        <w:rPr>
          <w:rFonts w:ascii="Arial Narrow" w:hAnsi="Arial Narrow" w:cs="Times New Roman"/>
          <w:sz w:val="24"/>
          <w:szCs w:val="24"/>
          <w:lang w:val="sl-SI" w:eastAsia="ar-SA"/>
        </w:rPr>
        <w:t xml:space="preserve">neko od krivičnih djela iz oblasti privrednog kriminala </w:t>
      </w:r>
      <w:r w:rsidR="004D4416" w:rsidRPr="00553291">
        <w:rPr>
          <w:rFonts w:ascii="Arial Narrow" w:hAnsi="Arial Narrow" w:cs="Times New Roman"/>
          <w:sz w:val="24"/>
          <w:szCs w:val="24"/>
          <w:lang w:val="sl-SI" w:eastAsia="ar-SA"/>
        </w:rPr>
        <w:t>i</w:t>
      </w:r>
      <w:r w:rsidR="00FA54C9" w:rsidRPr="00553291">
        <w:rPr>
          <w:rFonts w:ascii="Arial Narrow" w:hAnsi="Arial Narrow" w:cs="Times New Roman"/>
          <w:sz w:val="24"/>
          <w:szCs w:val="24"/>
          <w:lang w:val="sl-SI" w:eastAsia="ar-SA"/>
        </w:rPr>
        <w:t xml:space="preserve"> korupcije,</w:t>
      </w:r>
    </w:p>
    <w:p w:rsidR="006E186F" w:rsidRPr="00553291" w:rsidRDefault="006E186F" w:rsidP="006E186F">
      <w:pPr>
        <w:suppressAutoHyphens/>
        <w:autoSpaceDE w:val="0"/>
        <w:spacing w:after="0" w:line="240" w:lineRule="auto"/>
        <w:jc w:val="both"/>
        <w:rPr>
          <w:rFonts w:ascii="Arial Narrow" w:hAnsi="Arial Narrow" w:cs="Times New Roman"/>
          <w:sz w:val="24"/>
          <w:szCs w:val="24"/>
          <w:lang w:val="sl-SI" w:eastAsia="ar-SA"/>
        </w:rPr>
      </w:pPr>
    </w:p>
    <w:p w:rsidR="006E186F" w:rsidRPr="00553291" w:rsidRDefault="006E186F" w:rsidP="006E186F">
      <w:pPr>
        <w:suppressAutoHyphens/>
        <w:autoSpaceDE w:val="0"/>
        <w:spacing w:after="0" w:line="240" w:lineRule="auto"/>
        <w:jc w:val="both"/>
        <w:rPr>
          <w:rFonts w:ascii="Arial Narrow" w:hAnsi="Arial Narrow" w:cs="Times New Roman"/>
          <w:sz w:val="24"/>
          <w:szCs w:val="24"/>
          <w:lang w:val="it-IT" w:eastAsia="ar-SA"/>
        </w:rPr>
      </w:pPr>
      <w:r w:rsidRPr="00553291">
        <w:rPr>
          <w:rFonts w:ascii="Arial Narrow" w:hAnsi="Arial Narrow" w:cs="Times New Roman"/>
          <w:sz w:val="24"/>
          <w:szCs w:val="24"/>
          <w:lang w:val="it-IT" w:eastAsia="ar-SA"/>
        </w:rPr>
        <w:t>Uslovi iz stava 1 ove tačke ne odnose se na fizička lica: umjetnike, naučnike i kulturne stvaraoce.</w:t>
      </w:r>
    </w:p>
    <w:p w:rsidR="006E186F" w:rsidRPr="00553291" w:rsidRDefault="006E186F" w:rsidP="006E186F">
      <w:pPr>
        <w:suppressAutoHyphens/>
        <w:autoSpaceDE w:val="0"/>
        <w:spacing w:after="0" w:line="240" w:lineRule="auto"/>
        <w:jc w:val="both"/>
        <w:rPr>
          <w:rFonts w:ascii="Arial Narrow" w:hAnsi="Arial Narrow" w:cs="Times New Roman"/>
          <w:sz w:val="24"/>
          <w:szCs w:val="24"/>
          <w:lang w:val="it-IT" w:eastAsia="ar-SA"/>
        </w:rPr>
      </w:pPr>
    </w:p>
    <w:p w:rsidR="006E186F" w:rsidRPr="00553291" w:rsidRDefault="006E186F" w:rsidP="006E186F">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553291">
        <w:rPr>
          <w:rFonts w:ascii="Arial Narrow" w:hAnsi="Arial Narrow" w:cs="Times New Roman"/>
          <w:b/>
          <w:bCs/>
          <w:sz w:val="24"/>
          <w:szCs w:val="24"/>
          <w:lang w:val="sl-SI" w:eastAsia="ar-SA"/>
        </w:rPr>
        <w:t>Dokazivanje ispunjenosti obaveznih uslova</w:t>
      </w:r>
    </w:p>
    <w:p w:rsidR="006E186F" w:rsidRPr="00553291" w:rsidRDefault="006E186F" w:rsidP="006E186F">
      <w:pPr>
        <w:suppressAutoHyphens/>
        <w:spacing w:after="0" w:line="240" w:lineRule="auto"/>
        <w:jc w:val="both"/>
        <w:rPr>
          <w:rFonts w:ascii="Arial Narrow" w:hAnsi="Arial Narrow" w:cs="Times New Roman"/>
          <w:sz w:val="24"/>
          <w:szCs w:val="24"/>
          <w:lang w:val="sl-SI" w:eastAsia="ar-SA"/>
        </w:rPr>
      </w:pPr>
    </w:p>
    <w:p w:rsidR="006E186F" w:rsidRPr="00553291" w:rsidRDefault="006E186F" w:rsidP="006E186F">
      <w:pPr>
        <w:suppressAutoHyphens/>
        <w:spacing w:after="0" w:line="240" w:lineRule="auto"/>
        <w:jc w:val="both"/>
        <w:rPr>
          <w:rFonts w:ascii="Arial Narrow" w:hAnsi="Arial Narrow" w:cs="Times New Roman"/>
          <w:sz w:val="24"/>
          <w:szCs w:val="24"/>
          <w:lang w:val="sl-SI" w:eastAsia="ar-SA"/>
        </w:rPr>
      </w:pPr>
      <w:r w:rsidRPr="00553291">
        <w:rPr>
          <w:rFonts w:ascii="Arial Narrow" w:hAnsi="Arial Narrow" w:cs="Times New Roman"/>
          <w:sz w:val="24"/>
          <w:szCs w:val="24"/>
          <w:lang w:val="sl-SI" w:eastAsia="ar-SA"/>
        </w:rPr>
        <w:t>Ispunjenost obaveznih uslova dokazuje se dostavljanjem:</w:t>
      </w:r>
    </w:p>
    <w:p w:rsidR="006E186F" w:rsidRPr="00553291" w:rsidRDefault="006E186F" w:rsidP="006E186F">
      <w:pPr>
        <w:suppressAutoHyphens/>
        <w:spacing w:after="0" w:line="240" w:lineRule="auto"/>
        <w:jc w:val="both"/>
        <w:rPr>
          <w:rFonts w:ascii="Arial Narrow" w:hAnsi="Arial Narrow" w:cs="Times New Roman"/>
          <w:sz w:val="24"/>
          <w:szCs w:val="24"/>
          <w:lang w:val="sl-SI" w:eastAsia="ar-SA"/>
        </w:rPr>
      </w:pPr>
    </w:p>
    <w:p w:rsidR="006E186F" w:rsidRPr="00553291" w:rsidRDefault="006E186F" w:rsidP="006E186F">
      <w:pPr>
        <w:suppressAutoHyphens/>
        <w:autoSpaceDE w:val="0"/>
        <w:spacing w:after="0" w:line="240" w:lineRule="auto"/>
        <w:ind w:left="756" w:hanging="306"/>
        <w:jc w:val="both"/>
        <w:rPr>
          <w:rFonts w:ascii="Arial Narrow" w:hAnsi="Arial Narrow" w:cs="Times New Roman"/>
          <w:sz w:val="24"/>
          <w:szCs w:val="24"/>
          <w:lang w:val="it-IT" w:eastAsia="ar-SA"/>
        </w:rPr>
      </w:pPr>
      <w:r w:rsidRPr="00553291">
        <w:rPr>
          <w:rFonts w:ascii="Arial Narrow" w:hAnsi="Arial Narrow" w:cs="Times New Roman"/>
          <w:sz w:val="24"/>
          <w:szCs w:val="24"/>
          <w:lang w:val="it-IT" w:eastAsia="ar-SA"/>
        </w:rPr>
        <w:t>1) dokaza o registraciji kod organa nadležnog za registraciju privrednih subjekata sa podacima o ovlašćenim licima ponuđača;</w:t>
      </w:r>
    </w:p>
    <w:p w:rsidR="006E186F" w:rsidRPr="00553291" w:rsidRDefault="006E186F" w:rsidP="006E186F">
      <w:pPr>
        <w:suppressAutoHyphens/>
        <w:autoSpaceDE w:val="0"/>
        <w:spacing w:after="0" w:line="240" w:lineRule="auto"/>
        <w:ind w:left="756" w:hanging="306"/>
        <w:jc w:val="both"/>
        <w:rPr>
          <w:rFonts w:ascii="Arial Narrow" w:hAnsi="Arial Narrow" w:cs="Times New Roman"/>
          <w:sz w:val="24"/>
          <w:szCs w:val="24"/>
          <w:lang w:val="it-IT" w:eastAsia="ar-SA"/>
        </w:rPr>
      </w:pPr>
      <w:r w:rsidRPr="00553291">
        <w:rPr>
          <w:rFonts w:ascii="Arial Narrow" w:hAnsi="Arial Narrow" w:cs="Times New Roman"/>
          <w:sz w:val="24"/>
          <w:szCs w:val="24"/>
          <w:lang w:val="it-IT" w:eastAsia="ar-SA"/>
        </w:rPr>
        <w:t>2) dokaza nadležnog organa izdatog na osnovu kaznene evidencije, koji ne smije biti stariji od šest mjeseci do dana javnog otvaranja ponuda;</w:t>
      </w:r>
    </w:p>
    <w:p w:rsidR="00BD0E67" w:rsidRPr="00553291" w:rsidRDefault="00BD0E67" w:rsidP="00B460F9">
      <w:pPr>
        <w:spacing w:after="0" w:line="240" w:lineRule="auto"/>
        <w:jc w:val="both"/>
        <w:rPr>
          <w:rFonts w:ascii="Arial Narrow" w:hAnsi="Arial Narrow" w:cs="Times New Roman"/>
          <w:sz w:val="24"/>
          <w:szCs w:val="24"/>
          <w:lang w:val="it-IT"/>
        </w:rPr>
      </w:pPr>
    </w:p>
    <w:p w:rsidR="00044946" w:rsidRPr="00553291"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553291">
        <w:rPr>
          <w:rFonts w:ascii="Arial Narrow" w:hAnsi="Arial Narrow" w:cs="Times New Roman"/>
          <w:b/>
          <w:bCs/>
          <w:sz w:val="24"/>
          <w:szCs w:val="24"/>
          <w:lang w:val="pl-PL" w:eastAsia="ar-SA"/>
        </w:rPr>
        <w:t>b) Fakultativni uslovi</w:t>
      </w:r>
    </w:p>
    <w:p w:rsidR="00044946" w:rsidRPr="00553291"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553291" w:rsidRDefault="00044946" w:rsidP="00044946">
      <w:pPr>
        <w:suppressAutoHyphens/>
        <w:spacing w:after="0" w:line="240" w:lineRule="auto"/>
        <w:jc w:val="both"/>
        <w:rPr>
          <w:rFonts w:ascii="Arial Narrow" w:hAnsi="Arial Narrow" w:cs="Times New Roman"/>
          <w:lang w:val="it-IT" w:eastAsia="ar-SA"/>
        </w:rPr>
      </w:pPr>
      <w:r w:rsidRPr="00553291">
        <w:rPr>
          <w:rFonts w:ascii="Arial Narrow" w:hAnsi="Arial Narrow" w:cs="Times New Roman"/>
          <w:b/>
          <w:bCs/>
          <w:sz w:val="24"/>
          <w:szCs w:val="24"/>
          <w:lang w:val="pl-PL" w:eastAsia="ar-SA"/>
        </w:rPr>
        <w:t xml:space="preserve">b1) </w:t>
      </w:r>
      <w:r w:rsidRPr="00553291">
        <w:rPr>
          <w:rFonts w:ascii="Arial Narrow" w:hAnsi="Arial Narrow" w:cs="Times New Roman"/>
          <w:b/>
          <w:bCs/>
          <w:sz w:val="24"/>
          <w:szCs w:val="24"/>
          <w:u w:val="single"/>
          <w:lang w:val="pl-PL" w:eastAsia="ar-SA"/>
        </w:rPr>
        <w:t>ekonomsko-finansijska sposobnost</w:t>
      </w:r>
    </w:p>
    <w:p w:rsidR="00044946" w:rsidRPr="00553291" w:rsidRDefault="00044946" w:rsidP="00044946">
      <w:pPr>
        <w:suppressAutoHyphens/>
        <w:autoSpaceDE w:val="0"/>
        <w:spacing w:after="0" w:line="240" w:lineRule="auto"/>
        <w:jc w:val="both"/>
        <w:rPr>
          <w:rFonts w:ascii="Arial Narrow" w:hAnsi="Arial Narrow" w:cs="Times New Roman"/>
          <w:lang w:val="it-IT" w:eastAsia="ar-SA"/>
        </w:rPr>
      </w:pPr>
    </w:p>
    <w:p w:rsidR="00044946" w:rsidRPr="00553291" w:rsidRDefault="00044946" w:rsidP="00044946">
      <w:pPr>
        <w:suppressAutoHyphens/>
        <w:autoSpaceDE w:val="0"/>
        <w:spacing w:after="0" w:line="240" w:lineRule="auto"/>
        <w:jc w:val="both"/>
        <w:rPr>
          <w:rFonts w:ascii="Arial Narrow" w:hAnsi="Arial Narrow" w:cs="Times New Roman"/>
          <w:sz w:val="24"/>
          <w:szCs w:val="24"/>
          <w:lang w:val="it-IT" w:eastAsia="ar-SA"/>
        </w:rPr>
      </w:pPr>
      <w:r w:rsidRPr="00553291">
        <w:rPr>
          <w:rFonts w:ascii="Arial Narrow" w:hAnsi="Arial Narrow" w:cs="Times New Roman"/>
          <w:sz w:val="24"/>
          <w:szCs w:val="24"/>
          <w:lang w:val="it-IT" w:eastAsia="ar-SA"/>
        </w:rPr>
        <w:t>Nije predviđeno dostavljanje ovih dokaza. Ne zahtijeva se.</w:t>
      </w:r>
    </w:p>
    <w:p w:rsidR="00044946" w:rsidRPr="00553291"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it-IT" w:eastAsia="ar-SA"/>
        </w:rPr>
      </w:pPr>
      <w:r w:rsidRPr="00553291">
        <w:rPr>
          <w:rFonts w:ascii="Arial Narrow" w:hAnsi="Arial Narrow" w:cs="Times New Roman"/>
          <w:sz w:val="24"/>
          <w:szCs w:val="24"/>
          <w:lang w:val="it-IT" w:eastAsia="ar-SA"/>
        </w:rPr>
        <w:tab/>
      </w:r>
    </w:p>
    <w:p w:rsidR="00044946" w:rsidRPr="00553291"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553291">
        <w:rPr>
          <w:rFonts w:ascii="Arial Narrow" w:hAnsi="Arial Narrow" w:cs="Times New Roman"/>
          <w:b/>
          <w:bCs/>
          <w:sz w:val="24"/>
          <w:szCs w:val="24"/>
          <w:lang w:val="sl-SI" w:eastAsia="ar-SA"/>
        </w:rPr>
        <w:t xml:space="preserve">b2) </w:t>
      </w:r>
      <w:r w:rsidRPr="00553291">
        <w:rPr>
          <w:rFonts w:ascii="Arial Narrow" w:hAnsi="Arial Narrow" w:cs="Times New Roman"/>
          <w:b/>
          <w:bCs/>
          <w:sz w:val="24"/>
          <w:szCs w:val="24"/>
          <w:u w:val="single"/>
          <w:lang w:val="sl-SI" w:eastAsia="ar-SA"/>
        </w:rPr>
        <w:t>Stručno-tehnička i kadrovska osposobljenost</w:t>
      </w:r>
    </w:p>
    <w:p w:rsidR="004D4416" w:rsidRPr="00553291" w:rsidRDefault="004D4416" w:rsidP="00044946">
      <w:pPr>
        <w:suppressAutoHyphens/>
        <w:spacing w:after="0" w:line="240" w:lineRule="auto"/>
        <w:jc w:val="both"/>
        <w:rPr>
          <w:rFonts w:ascii="Arial Narrow" w:hAnsi="Arial Narrow" w:cs="Times New Roman"/>
          <w:b/>
          <w:bCs/>
          <w:sz w:val="24"/>
          <w:szCs w:val="24"/>
          <w:u w:val="single"/>
          <w:lang w:val="sl-SI" w:eastAsia="ar-SA"/>
        </w:rPr>
      </w:pPr>
    </w:p>
    <w:p w:rsidR="004D4416" w:rsidRPr="00553291" w:rsidRDefault="004D4416" w:rsidP="004D4416">
      <w:pPr>
        <w:suppressAutoHyphens/>
        <w:spacing w:after="0" w:line="240" w:lineRule="auto"/>
        <w:rPr>
          <w:rFonts w:ascii="Arial Narrow" w:hAnsi="Arial Narrow" w:cs="Times New Roman"/>
          <w:sz w:val="24"/>
          <w:szCs w:val="24"/>
          <w:lang w:val="sl-SI" w:eastAsia="ar-SA"/>
        </w:rPr>
      </w:pPr>
      <w:r w:rsidRPr="00553291">
        <w:rPr>
          <w:rFonts w:ascii="Arial Narrow" w:hAnsi="Arial Narrow" w:cs="Times New Roman"/>
          <w:b/>
          <w:bCs/>
          <w:sz w:val="24"/>
          <w:szCs w:val="24"/>
          <w:lang w:val="sl-SI" w:eastAsia="ar-SA"/>
        </w:rPr>
        <w:t xml:space="preserve">Ispunjenost uslova stručno tehničke i kadrovske osposobljenosti u postupku nabavke </w:t>
      </w:r>
      <w:r w:rsidRPr="00553291">
        <w:rPr>
          <w:rFonts w:ascii="Arial Narrow" w:hAnsi="Arial Narrow" w:cs="Times New Roman"/>
          <w:b/>
          <w:bCs/>
          <w:sz w:val="24"/>
          <w:szCs w:val="24"/>
          <w:u w:val="single"/>
          <w:lang w:val="sl-SI" w:eastAsia="ar-SA"/>
        </w:rPr>
        <w:t>usluga</w:t>
      </w:r>
      <w:r w:rsidRPr="00553291">
        <w:rPr>
          <w:rFonts w:ascii="Arial Narrow" w:hAnsi="Arial Narrow" w:cs="Times New Roman"/>
          <w:b/>
          <w:bCs/>
          <w:sz w:val="24"/>
          <w:szCs w:val="24"/>
          <w:lang w:val="sl-SI" w:eastAsia="ar-SA"/>
        </w:rPr>
        <w:t xml:space="preserve"> dokazuje se dostavljanjem više sljedećih dokaza:</w:t>
      </w:r>
    </w:p>
    <w:p w:rsidR="00020497" w:rsidRPr="00553291" w:rsidRDefault="00020497" w:rsidP="00044946">
      <w:pPr>
        <w:suppressAutoHyphens/>
        <w:spacing w:after="0" w:line="240" w:lineRule="auto"/>
        <w:jc w:val="both"/>
        <w:rPr>
          <w:rFonts w:ascii="Arial Narrow" w:hAnsi="Arial Narrow" w:cs="Times New Roman"/>
          <w:b/>
          <w:bCs/>
          <w:i/>
          <w:iCs/>
          <w:sz w:val="24"/>
          <w:szCs w:val="24"/>
          <w:u w:val="single"/>
          <w:lang w:val="sl-SI" w:eastAsia="ar-SA"/>
        </w:rPr>
      </w:pPr>
    </w:p>
    <w:p w:rsidR="00020497" w:rsidRPr="00A57D91" w:rsidRDefault="00B44904" w:rsidP="004D4416">
      <w:pPr>
        <w:spacing w:after="0" w:line="240" w:lineRule="auto"/>
        <w:ind w:firstLine="426"/>
        <w:rPr>
          <w:rFonts w:ascii="Arial Narrow" w:hAnsi="Arial Narrow" w:cs="Times New Roman"/>
          <w:sz w:val="24"/>
          <w:szCs w:val="24"/>
          <w:lang w:val="sl-SI"/>
        </w:rPr>
      </w:pPr>
      <w:r w:rsidRPr="00A57D91">
        <w:rPr>
          <w:rFonts w:ascii="Arial Narrow" w:hAnsi="Arial Narrow" w:cs="Times New Roman"/>
          <w:sz w:val="24"/>
          <w:szCs w:val="24"/>
        </w:rPr>
        <w:sym w:font="Wingdings" w:char="F0A8"/>
      </w:r>
      <w:r w:rsidRPr="00A57D91">
        <w:rPr>
          <w:rFonts w:ascii="Arial Narrow" w:hAnsi="Arial Narrow" w:cs="Times New Roman"/>
          <w:sz w:val="24"/>
          <w:szCs w:val="24"/>
          <w:lang w:val="sl-SI"/>
        </w:rPr>
        <w:t xml:space="preserve">  izjava o tehničkoj opremljenosti i osposobljenosti i o kapacitetima kojima raspolaže ponuđač z</w:t>
      </w:r>
      <w:r w:rsidR="008F11FF" w:rsidRPr="00A57D91">
        <w:rPr>
          <w:rFonts w:ascii="Arial Narrow" w:hAnsi="Arial Narrow" w:cs="Times New Roman"/>
          <w:sz w:val="24"/>
          <w:szCs w:val="24"/>
          <w:lang w:val="sl-SI"/>
        </w:rPr>
        <w:t>a izvršavanje konkretnih usluga.</w:t>
      </w:r>
      <w:r w:rsidRPr="00A57D91">
        <w:rPr>
          <w:rFonts w:ascii="Arial Narrow" w:hAnsi="Arial Narrow" w:cs="Times New Roman"/>
          <w:sz w:val="24"/>
          <w:szCs w:val="24"/>
          <w:lang w:val="sl-SI"/>
        </w:rPr>
        <w:t xml:space="preserve"> </w:t>
      </w:r>
    </w:p>
    <w:p w:rsidR="00044946" w:rsidRPr="00A57D91" w:rsidRDefault="00044946" w:rsidP="00B460F9">
      <w:pPr>
        <w:spacing w:after="0" w:line="240" w:lineRule="auto"/>
        <w:jc w:val="both"/>
        <w:rPr>
          <w:rFonts w:ascii="Arial Narrow" w:hAnsi="Arial Narrow" w:cs="Times New Roman"/>
          <w:sz w:val="24"/>
          <w:szCs w:val="24"/>
          <w:lang w:val="sl-SI"/>
        </w:rPr>
      </w:pPr>
    </w:p>
    <w:p w:rsidR="00B460F9" w:rsidRPr="00A57D91"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A57D91">
        <w:rPr>
          <w:rFonts w:ascii="Arial Narrow" w:hAnsi="Arial Narrow" w:cs="Times New Roman"/>
          <w:b/>
          <w:bCs/>
          <w:sz w:val="24"/>
          <w:szCs w:val="24"/>
          <w:lang w:val="sr-Latn-CS"/>
        </w:rPr>
        <w:t>V</w:t>
      </w:r>
      <w:r w:rsidR="00B460F9" w:rsidRPr="00A57D91">
        <w:rPr>
          <w:rFonts w:ascii="Arial Narrow" w:hAnsi="Arial Narrow" w:cs="Times New Roman"/>
          <w:b/>
          <w:bCs/>
          <w:sz w:val="24"/>
          <w:szCs w:val="24"/>
          <w:lang w:val="sr-Latn-CS"/>
        </w:rPr>
        <w:t xml:space="preserve">  Rok važenja ponude</w:t>
      </w:r>
    </w:p>
    <w:p w:rsidR="00B460F9" w:rsidRPr="00A57D91" w:rsidRDefault="00B460F9" w:rsidP="00B460F9">
      <w:pPr>
        <w:spacing w:after="0" w:line="240" w:lineRule="auto"/>
        <w:jc w:val="both"/>
        <w:rPr>
          <w:rFonts w:ascii="Arial Narrow" w:hAnsi="Arial Narrow" w:cs="Times New Roman"/>
          <w:b/>
          <w:bCs/>
          <w:sz w:val="24"/>
          <w:szCs w:val="24"/>
          <w:lang w:val="sr-Latn-CS"/>
        </w:rPr>
      </w:pPr>
    </w:p>
    <w:p w:rsidR="00B460F9" w:rsidRPr="00A57D91" w:rsidRDefault="00B460F9" w:rsidP="00B460F9">
      <w:pPr>
        <w:spacing w:after="0" w:line="240" w:lineRule="auto"/>
        <w:jc w:val="both"/>
        <w:rPr>
          <w:rFonts w:ascii="Arial Narrow" w:hAnsi="Arial Narrow" w:cs="Times New Roman"/>
          <w:sz w:val="24"/>
          <w:szCs w:val="24"/>
          <w:lang w:val="sl-SI"/>
        </w:rPr>
      </w:pPr>
      <w:r w:rsidRPr="00A57D91">
        <w:rPr>
          <w:rFonts w:ascii="Arial Narrow" w:hAnsi="Arial Narrow" w:cs="Times New Roman"/>
          <w:sz w:val="24"/>
          <w:szCs w:val="24"/>
          <w:lang w:val="sl-SI"/>
        </w:rPr>
        <w:t xml:space="preserve">Period važenja ponude je </w:t>
      </w:r>
      <w:r w:rsidR="00AF11B9" w:rsidRPr="00A57D91">
        <w:rPr>
          <w:rFonts w:ascii="Arial Narrow" w:hAnsi="Arial Narrow" w:cs="Times New Roman"/>
          <w:sz w:val="24"/>
          <w:szCs w:val="24"/>
          <w:lang w:val="sl-SI"/>
        </w:rPr>
        <w:t>20</w:t>
      </w:r>
      <w:r w:rsidR="006D70EB" w:rsidRPr="00A57D91">
        <w:rPr>
          <w:rFonts w:ascii="Arial Narrow" w:hAnsi="Arial Narrow" w:cs="Times New Roman"/>
          <w:sz w:val="24"/>
          <w:szCs w:val="24"/>
          <w:lang w:val="sl-SI"/>
        </w:rPr>
        <w:t xml:space="preserve"> dana od dana </w:t>
      </w:r>
      <w:r w:rsidRPr="00A57D91">
        <w:rPr>
          <w:rFonts w:ascii="Arial Narrow" w:hAnsi="Arial Narrow" w:cs="Times New Roman"/>
          <w:sz w:val="24"/>
          <w:szCs w:val="24"/>
          <w:lang w:val="sl-SI"/>
        </w:rPr>
        <w:t xml:space="preserve"> </w:t>
      </w:r>
      <w:r w:rsidR="0079468B" w:rsidRPr="00A57D91">
        <w:rPr>
          <w:rFonts w:ascii="Arial Narrow" w:hAnsi="Arial Narrow" w:cs="Times New Roman"/>
          <w:sz w:val="24"/>
          <w:szCs w:val="24"/>
          <w:lang w:val="sl-SI"/>
        </w:rPr>
        <w:t xml:space="preserve">javnog </w:t>
      </w:r>
      <w:r w:rsidRPr="00A57D91">
        <w:rPr>
          <w:rFonts w:ascii="Arial Narrow" w:hAnsi="Arial Narrow" w:cs="Times New Roman"/>
          <w:sz w:val="24"/>
          <w:szCs w:val="24"/>
          <w:lang w:val="sl-SI"/>
        </w:rPr>
        <w:t>otvaranja ponuda.</w:t>
      </w:r>
    </w:p>
    <w:p w:rsidR="00B460F9" w:rsidRPr="00A57D91" w:rsidRDefault="00B460F9" w:rsidP="00B460F9">
      <w:pPr>
        <w:spacing w:after="0" w:line="240" w:lineRule="auto"/>
        <w:jc w:val="both"/>
        <w:rPr>
          <w:rFonts w:ascii="Arial Narrow" w:hAnsi="Arial Narrow" w:cs="Times New Roman"/>
          <w:sz w:val="24"/>
          <w:szCs w:val="24"/>
          <w:lang w:val="pl-PL"/>
        </w:rPr>
      </w:pPr>
    </w:p>
    <w:p w:rsidR="00B460F9" w:rsidRPr="00A57D91"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11" w:name="SADRZAJ_127"/>
      <w:r w:rsidRPr="00A57D91">
        <w:rPr>
          <w:rFonts w:ascii="Arial Narrow" w:hAnsi="Arial Narrow" w:cs="Times New Roman"/>
          <w:b/>
          <w:bCs/>
          <w:sz w:val="24"/>
          <w:szCs w:val="24"/>
          <w:lang w:val="pl-PL"/>
        </w:rPr>
        <w:lastRenderedPageBreak/>
        <w:t>VI</w:t>
      </w:r>
      <w:r w:rsidR="00B460F9" w:rsidRPr="00A57D91">
        <w:rPr>
          <w:rFonts w:ascii="Arial Narrow" w:hAnsi="Arial Narrow" w:cs="Times New Roman"/>
          <w:b/>
          <w:bCs/>
          <w:sz w:val="24"/>
          <w:szCs w:val="24"/>
          <w:lang w:val="pl-PL"/>
        </w:rPr>
        <w:t xml:space="preserve"> Garancija ponude</w:t>
      </w:r>
    </w:p>
    <w:p w:rsidR="00B460F9" w:rsidRPr="00A57D91" w:rsidRDefault="00B460F9" w:rsidP="00B460F9">
      <w:pPr>
        <w:spacing w:after="0" w:line="240" w:lineRule="auto"/>
        <w:jc w:val="both"/>
        <w:rPr>
          <w:rFonts w:ascii="Arial Narrow" w:hAnsi="Arial Narrow" w:cs="Times New Roman"/>
          <w:b/>
          <w:bCs/>
          <w:sz w:val="24"/>
          <w:szCs w:val="24"/>
          <w:lang w:val="pl-PL"/>
        </w:rPr>
      </w:pPr>
    </w:p>
    <w:bookmarkEnd w:id="11"/>
    <w:p w:rsidR="00C71CB1" w:rsidRPr="00A57D91" w:rsidRDefault="00C71CB1" w:rsidP="00C71CB1">
      <w:pPr>
        <w:spacing w:after="0" w:line="240" w:lineRule="auto"/>
        <w:jc w:val="both"/>
        <w:rPr>
          <w:rFonts w:ascii="Arial Narrow" w:hAnsi="Arial Narrow" w:cs="Times New Roman"/>
          <w:b/>
          <w:bCs/>
          <w:sz w:val="24"/>
          <w:szCs w:val="24"/>
          <w:lang w:val="pl-PL"/>
        </w:rPr>
      </w:pPr>
      <w:r w:rsidRPr="00A57D91">
        <w:rPr>
          <w:rFonts w:ascii="Arial Narrow" w:hAnsi="Arial Narrow" w:cs="Times New Roman"/>
          <w:sz w:val="24"/>
          <w:szCs w:val="24"/>
        </w:rPr>
        <w:sym w:font="Wingdings" w:char="F0A8"/>
      </w:r>
      <w:r w:rsidRPr="00A57D91">
        <w:rPr>
          <w:rFonts w:ascii="Arial Narrow" w:hAnsi="Arial Narrow" w:cs="Times New Roman"/>
          <w:sz w:val="24"/>
          <w:szCs w:val="24"/>
          <w:lang w:val="pl-PL"/>
        </w:rPr>
        <w:t xml:space="preserve"> da</w:t>
      </w:r>
    </w:p>
    <w:p w:rsidR="00C71CB1" w:rsidRPr="00A57D91" w:rsidRDefault="00C71CB1" w:rsidP="00C71CB1">
      <w:pPr>
        <w:suppressAutoHyphens/>
        <w:spacing w:before="96" w:after="0" w:line="240" w:lineRule="auto"/>
        <w:jc w:val="both"/>
        <w:rPr>
          <w:rFonts w:ascii="Arial Narrow" w:hAnsi="Arial Narrow" w:cs="Times New Roman"/>
          <w:sz w:val="24"/>
          <w:szCs w:val="24"/>
          <w:lang w:val="pl-PL" w:eastAsia="ar-SA"/>
        </w:rPr>
      </w:pPr>
      <w:r w:rsidRPr="00A57D91">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A57D91" w:rsidRDefault="00B460F9" w:rsidP="00B460F9">
      <w:pPr>
        <w:spacing w:after="0" w:line="240" w:lineRule="auto"/>
        <w:jc w:val="both"/>
        <w:rPr>
          <w:rFonts w:ascii="Arial Narrow" w:hAnsi="Arial Narrow" w:cs="Times New Roman"/>
          <w:sz w:val="24"/>
          <w:szCs w:val="24"/>
          <w:lang w:val="pl-PL"/>
        </w:rPr>
      </w:pPr>
    </w:p>
    <w:p w:rsidR="00B460F9" w:rsidRPr="00A57D91"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A57D91">
        <w:rPr>
          <w:rFonts w:ascii="Arial Narrow" w:hAnsi="Arial Narrow" w:cs="Times New Roman"/>
          <w:b/>
          <w:bCs/>
          <w:sz w:val="24"/>
          <w:szCs w:val="24"/>
          <w:lang w:val="it-IT"/>
        </w:rPr>
        <w:t>VII</w:t>
      </w:r>
      <w:r w:rsidR="00B460F9" w:rsidRPr="00A57D91">
        <w:rPr>
          <w:rFonts w:ascii="Arial Narrow" w:hAnsi="Arial Narrow" w:cs="Times New Roman"/>
          <w:b/>
          <w:bCs/>
          <w:sz w:val="24"/>
          <w:szCs w:val="24"/>
          <w:lang w:val="it-IT"/>
        </w:rPr>
        <w:t xml:space="preserve">  Rok i mjesto izvr</w:t>
      </w:r>
      <w:r w:rsidR="00B460F9" w:rsidRPr="00A57D91">
        <w:rPr>
          <w:rFonts w:ascii="Arial Narrow" w:hAnsi="Arial Narrow" w:cs="Times New Roman"/>
          <w:b/>
          <w:bCs/>
          <w:sz w:val="24"/>
          <w:szCs w:val="24"/>
          <w:lang w:val="sr-Latn-CS"/>
        </w:rPr>
        <w:t>šenja ugovora</w:t>
      </w:r>
    </w:p>
    <w:p w:rsidR="00B460F9" w:rsidRPr="00A57D91" w:rsidRDefault="00B460F9" w:rsidP="00B460F9">
      <w:pPr>
        <w:spacing w:after="0" w:line="240" w:lineRule="auto"/>
        <w:jc w:val="both"/>
        <w:rPr>
          <w:rFonts w:ascii="Arial Narrow" w:hAnsi="Arial Narrow" w:cs="Times New Roman"/>
          <w:b/>
          <w:bCs/>
          <w:sz w:val="24"/>
          <w:szCs w:val="24"/>
          <w:lang w:val="sr-Latn-CS"/>
        </w:rPr>
      </w:pPr>
    </w:p>
    <w:p w:rsidR="00B1223C" w:rsidRPr="00A57D91" w:rsidRDefault="00B1223C" w:rsidP="00B1223C">
      <w:pPr>
        <w:suppressAutoHyphens/>
        <w:spacing w:after="0" w:line="240" w:lineRule="auto"/>
        <w:jc w:val="both"/>
        <w:rPr>
          <w:rFonts w:ascii="Arial Narrow" w:hAnsi="Arial Narrow" w:cs="Times New Roman"/>
          <w:sz w:val="24"/>
          <w:szCs w:val="24"/>
          <w:lang w:val="sr-Latn-CS" w:eastAsia="ar-SA"/>
        </w:rPr>
      </w:pPr>
      <w:r w:rsidRPr="00A57D91">
        <w:rPr>
          <w:rFonts w:ascii="Arial Narrow" w:hAnsi="Arial Narrow" w:cs="Times New Roman"/>
          <w:sz w:val="24"/>
          <w:szCs w:val="24"/>
          <w:lang w:val="sr-Latn-CS" w:eastAsia="ar-SA"/>
        </w:rPr>
        <w:t>a) Rok izvršenja ugovora je period od godinu dana od dana zaključivanja ugovora, odnosno od dana zaključivanja ugovora do potrošnje ugovorene vrijednosti ukoliko to prvo nastupi kao okolnost.</w:t>
      </w:r>
    </w:p>
    <w:p w:rsidR="00B1223C" w:rsidRPr="00A57D91" w:rsidRDefault="00B1223C" w:rsidP="00B1223C">
      <w:pPr>
        <w:suppressAutoHyphens/>
        <w:spacing w:after="0" w:line="240" w:lineRule="auto"/>
        <w:jc w:val="both"/>
        <w:rPr>
          <w:rFonts w:ascii="Arial Narrow" w:hAnsi="Arial Narrow" w:cs="Times New Roman"/>
          <w:sz w:val="24"/>
          <w:szCs w:val="24"/>
          <w:lang w:val="sr-Latn-CS" w:eastAsia="ar-SA"/>
        </w:rPr>
      </w:pPr>
    </w:p>
    <w:p w:rsidR="00A915E4" w:rsidRPr="00A57D91" w:rsidRDefault="00A915E4" w:rsidP="00A915E4">
      <w:pPr>
        <w:spacing w:after="0" w:line="240" w:lineRule="auto"/>
        <w:jc w:val="both"/>
        <w:rPr>
          <w:rFonts w:ascii="Arial Narrow" w:hAnsi="Arial Narrow" w:cs="Times New Roman"/>
          <w:sz w:val="24"/>
          <w:szCs w:val="24"/>
          <w:lang w:val="pl-PL" w:eastAsia="ar-SA"/>
        </w:rPr>
      </w:pPr>
      <w:r w:rsidRPr="00A57D91">
        <w:rPr>
          <w:rFonts w:ascii="Arial Narrow" w:hAnsi="Arial Narrow" w:cs="Times New Roman"/>
          <w:sz w:val="24"/>
          <w:szCs w:val="24"/>
          <w:lang w:val="pl-PL"/>
        </w:rPr>
        <w:t xml:space="preserve">b) </w:t>
      </w:r>
      <w:r w:rsidRPr="00A57D91">
        <w:rPr>
          <w:rFonts w:ascii="Arial Narrow" w:hAnsi="Arial Narrow" w:cs="Times New Roman"/>
          <w:sz w:val="24"/>
          <w:szCs w:val="24"/>
          <w:lang w:val="pl-PL" w:eastAsia="ar-SA"/>
        </w:rPr>
        <w:t>Mjesta izvršenja ugovora su:</w:t>
      </w:r>
    </w:p>
    <w:p w:rsidR="00A915E4" w:rsidRPr="00A57D91" w:rsidRDefault="00A915E4" w:rsidP="00A915E4">
      <w:pPr>
        <w:spacing w:after="0" w:line="240" w:lineRule="auto"/>
        <w:jc w:val="both"/>
        <w:rPr>
          <w:rFonts w:ascii="Arial Narrow" w:hAnsi="Arial Narrow" w:cs="Times New Roman"/>
          <w:sz w:val="24"/>
          <w:szCs w:val="24"/>
          <w:lang w:val="pl-PL" w:eastAsia="ar-SA"/>
        </w:rPr>
      </w:pPr>
    </w:p>
    <w:p w:rsidR="00A915E4" w:rsidRPr="00A57D91" w:rsidRDefault="00A915E4" w:rsidP="00A915E4">
      <w:pPr>
        <w:numPr>
          <w:ilvl w:val="0"/>
          <w:numId w:val="34"/>
        </w:numPr>
        <w:suppressAutoHyphens/>
        <w:spacing w:after="0" w:line="240" w:lineRule="auto"/>
        <w:jc w:val="both"/>
        <w:rPr>
          <w:rFonts w:ascii="Arial Narrow" w:hAnsi="Arial Narrow" w:cs="Times New Roman"/>
          <w:sz w:val="24"/>
          <w:szCs w:val="24"/>
          <w:lang w:val="pl-PL" w:eastAsia="ar-SA"/>
        </w:rPr>
      </w:pPr>
      <w:r w:rsidRPr="00A57D91">
        <w:rPr>
          <w:rFonts w:ascii="Arial Narrow" w:hAnsi="Arial Narrow" w:cs="Times New Roman"/>
          <w:sz w:val="24"/>
          <w:szCs w:val="24"/>
          <w:lang w:val="pl-PL" w:eastAsia="ar-SA"/>
        </w:rPr>
        <w:t>Budva (TN „Slovenska plaža”</w:t>
      </w:r>
      <w:r w:rsidR="000139AD" w:rsidRPr="00A57D91">
        <w:rPr>
          <w:rFonts w:ascii="Arial Narrow" w:hAnsi="Arial Narrow" w:cs="Times New Roman"/>
          <w:sz w:val="24"/>
          <w:szCs w:val="24"/>
          <w:lang w:val="pl-PL" w:eastAsia="ar-SA"/>
        </w:rPr>
        <w:t xml:space="preserve"> i</w:t>
      </w:r>
      <w:r w:rsidRPr="00A57D91">
        <w:rPr>
          <w:rFonts w:ascii="Arial Narrow" w:hAnsi="Arial Narrow" w:cs="Times New Roman"/>
          <w:sz w:val="24"/>
          <w:szCs w:val="24"/>
          <w:lang w:val="pl-PL" w:eastAsia="ar-SA"/>
        </w:rPr>
        <w:t xml:space="preserve"> hotel „Aleksandar” ); </w:t>
      </w:r>
    </w:p>
    <w:p w:rsidR="00A915E4" w:rsidRPr="00A57D91" w:rsidRDefault="00A915E4" w:rsidP="00A915E4">
      <w:pPr>
        <w:numPr>
          <w:ilvl w:val="0"/>
          <w:numId w:val="34"/>
        </w:numPr>
        <w:suppressAutoHyphens/>
        <w:spacing w:after="0" w:line="240" w:lineRule="auto"/>
        <w:jc w:val="both"/>
        <w:rPr>
          <w:rFonts w:ascii="Arial Narrow" w:hAnsi="Arial Narrow" w:cs="Times New Roman"/>
          <w:sz w:val="24"/>
          <w:szCs w:val="24"/>
          <w:lang w:val="pl-PL" w:eastAsia="ar-SA"/>
        </w:rPr>
      </w:pPr>
      <w:r w:rsidRPr="00A57D91">
        <w:rPr>
          <w:rFonts w:ascii="Arial Narrow" w:hAnsi="Arial Narrow" w:cs="Times New Roman"/>
          <w:sz w:val="24"/>
          <w:szCs w:val="24"/>
          <w:lang w:val="pl-PL" w:eastAsia="ar-SA"/>
        </w:rPr>
        <w:t>Petrovac (hoteli „Palas” i „Castellastva”)</w:t>
      </w:r>
    </w:p>
    <w:p w:rsidR="0045051A" w:rsidRPr="0087190A" w:rsidRDefault="0045051A" w:rsidP="00B460F9">
      <w:pPr>
        <w:spacing w:after="0" w:line="240" w:lineRule="auto"/>
        <w:jc w:val="both"/>
        <w:rPr>
          <w:rFonts w:ascii="Arial Narrow" w:hAnsi="Arial Narrow" w:cs="Times New Roman"/>
          <w:sz w:val="24"/>
          <w:szCs w:val="24"/>
          <w:lang w:val="pl-PL"/>
        </w:rPr>
      </w:pPr>
    </w:p>
    <w:p w:rsidR="00B460F9" w:rsidRPr="0087190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87190A">
        <w:rPr>
          <w:rFonts w:ascii="Arial Narrow" w:hAnsi="Arial Narrow" w:cs="Times New Roman"/>
          <w:b/>
          <w:bCs/>
          <w:sz w:val="24"/>
          <w:szCs w:val="24"/>
          <w:lang w:val="pl-PL"/>
        </w:rPr>
        <w:t>VIII</w:t>
      </w:r>
      <w:r w:rsidR="00B460F9" w:rsidRPr="0087190A">
        <w:rPr>
          <w:rFonts w:ascii="Arial Narrow" w:hAnsi="Arial Narrow" w:cs="Times New Roman"/>
          <w:b/>
          <w:bCs/>
          <w:sz w:val="24"/>
          <w:szCs w:val="24"/>
          <w:lang w:val="pl-PL"/>
        </w:rPr>
        <w:t xml:space="preserve"> Jezik ponude:</w:t>
      </w:r>
    </w:p>
    <w:p w:rsidR="00B460F9" w:rsidRPr="0087190A" w:rsidRDefault="00B460F9" w:rsidP="00B460F9">
      <w:pPr>
        <w:spacing w:after="0" w:line="240" w:lineRule="auto"/>
        <w:jc w:val="both"/>
        <w:rPr>
          <w:rFonts w:ascii="Arial Narrow" w:hAnsi="Arial Narrow" w:cs="Times New Roman"/>
          <w:b/>
          <w:bCs/>
          <w:sz w:val="24"/>
          <w:szCs w:val="24"/>
          <w:lang w:val="hr-HR"/>
        </w:rPr>
      </w:pPr>
    </w:p>
    <w:p w:rsidR="00063B83" w:rsidRPr="0087190A" w:rsidRDefault="00063B83" w:rsidP="00063B83">
      <w:pPr>
        <w:suppressAutoHyphens/>
        <w:spacing w:after="0" w:line="240" w:lineRule="auto"/>
        <w:jc w:val="both"/>
        <w:rPr>
          <w:rFonts w:ascii="Arial Narrow" w:hAnsi="Arial Narrow" w:cs="Times New Roman"/>
          <w:sz w:val="24"/>
          <w:szCs w:val="24"/>
          <w:lang w:val="pl-PL" w:eastAsia="ar-SA"/>
        </w:rPr>
      </w:pPr>
      <w:r w:rsidRPr="0087190A">
        <w:rPr>
          <w:rFonts w:ascii="Arial Narrow" w:hAnsi="Arial Narrow" w:cs="Wingdings"/>
          <w:sz w:val="24"/>
          <w:szCs w:val="24"/>
          <w:lang w:eastAsia="ar-SA"/>
        </w:rPr>
        <w:t></w:t>
      </w:r>
      <w:r w:rsidRPr="0087190A">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87190A"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87190A" w:rsidRDefault="00F97E35" w:rsidP="00B460F9">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87190A">
        <w:rPr>
          <w:rFonts w:ascii="Arial Narrow" w:hAnsi="Arial Narrow" w:cs="Times New Roman"/>
          <w:b/>
          <w:bCs/>
          <w:sz w:val="24"/>
          <w:szCs w:val="24"/>
          <w:lang w:val="pl-PL"/>
        </w:rPr>
        <w:t>IX</w:t>
      </w:r>
      <w:r w:rsidR="00B460F9" w:rsidRPr="0087190A">
        <w:rPr>
          <w:rFonts w:ascii="Arial Narrow" w:hAnsi="Arial Narrow" w:cs="Times New Roman"/>
          <w:b/>
          <w:bCs/>
          <w:sz w:val="24"/>
          <w:szCs w:val="24"/>
          <w:lang w:val="pl-PL"/>
        </w:rPr>
        <w:t xml:space="preserve">  Kriterijum za izbor najpovoljnije ponude:</w:t>
      </w:r>
    </w:p>
    <w:p w:rsidR="00B460F9" w:rsidRPr="0087190A" w:rsidRDefault="00B460F9" w:rsidP="00B460F9">
      <w:pPr>
        <w:spacing w:after="0" w:line="240" w:lineRule="auto"/>
        <w:jc w:val="both"/>
        <w:rPr>
          <w:rFonts w:ascii="Arial Narrow" w:hAnsi="Arial Narrow" w:cs="Times New Roman"/>
          <w:b/>
          <w:bCs/>
          <w:sz w:val="24"/>
          <w:szCs w:val="24"/>
          <w:lang w:val="pl-PL"/>
        </w:rPr>
      </w:pPr>
    </w:p>
    <w:p w:rsidR="00B460F9" w:rsidRPr="0087190A" w:rsidRDefault="00B460F9" w:rsidP="00B460F9">
      <w:pPr>
        <w:spacing w:after="0" w:line="240" w:lineRule="auto"/>
        <w:jc w:val="both"/>
        <w:rPr>
          <w:rFonts w:ascii="Arial Narrow" w:hAnsi="Arial Narrow" w:cs="Times New Roman"/>
          <w:sz w:val="24"/>
          <w:szCs w:val="24"/>
          <w:bdr w:val="single" w:sz="4" w:space="0" w:color="auto"/>
          <w:lang w:val="sr-Cyrl-CS"/>
        </w:rPr>
      </w:pPr>
      <w:r w:rsidRPr="0087190A">
        <w:rPr>
          <w:rFonts w:ascii="Arial Narrow" w:hAnsi="Arial Narrow" w:cs="Times New Roman"/>
          <w:sz w:val="24"/>
          <w:szCs w:val="24"/>
        </w:rPr>
        <w:sym w:font="Wingdings" w:char="F0A8"/>
      </w:r>
      <w:r w:rsidRPr="0087190A">
        <w:rPr>
          <w:rFonts w:ascii="Arial Narrow" w:hAnsi="Arial Narrow" w:cs="Times New Roman"/>
          <w:sz w:val="24"/>
          <w:szCs w:val="24"/>
          <w:lang w:val="pl-PL"/>
        </w:rPr>
        <w:t xml:space="preserve"> najni</w:t>
      </w:r>
      <w:r w:rsidRPr="0087190A">
        <w:rPr>
          <w:rFonts w:ascii="Arial Narrow" w:hAnsi="Arial Narrow" w:cs="Times New Roman"/>
          <w:sz w:val="24"/>
          <w:szCs w:val="24"/>
          <w:lang w:val="hr-HR"/>
        </w:rPr>
        <w:t>ž</w:t>
      </w:r>
      <w:r w:rsidRPr="0087190A">
        <w:rPr>
          <w:rFonts w:ascii="Arial Narrow" w:hAnsi="Arial Narrow" w:cs="Times New Roman"/>
          <w:sz w:val="24"/>
          <w:szCs w:val="24"/>
          <w:lang w:val="pl-PL"/>
        </w:rPr>
        <w:t>a ponu</w:t>
      </w:r>
      <w:r w:rsidRPr="0087190A">
        <w:rPr>
          <w:rFonts w:ascii="Arial Narrow" w:hAnsi="Arial Narrow" w:cs="Times New Roman"/>
          <w:sz w:val="24"/>
          <w:szCs w:val="24"/>
          <w:lang w:val="hr-HR"/>
        </w:rPr>
        <w:t>đ</w:t>
      </w:r>
      <w:r w:rsidRPr="0087190A">
        <w:rPr>
          <w:rFonts w:ascii="Arial Narrow" w:hAnsi="Arial Narrow" w:cs="Times New Roman"/>
          <w:sz w:val="24"/>
          <w:szCs w:val="24"/>
          <w:lang w:val="pl-PL"/>
        </w:rPr>
        <w:t xml:space="preserve">ena cijena  </w:t>
      </w:r>
      <w:r w:rsidRPr="0087190A">
        <w:rPr>
          <w:rFonts w:ascii="Arial Narrow" w:hAnsi="Arial Narrow" w:cs="Times New Roman"/>
          <w:sz w:val="24"/>
          <w:szCs w:val="24"/>
          <w:lang w:val="pl-PL"/>
        </w:rPr>
        <w:tab/>
      </w:r>
      <w:r w:rsidRPr="0087190A">
        <w:rPr>
          <w:rFonts w:ascii="Arial Narrow" w:hAnsi="Arial Narrow" w:cs="Times New Roman"/>
          <w:sz w:val="24"/>
          <w:szCs w:val="24"/>
          <w:lang w:val="pl-PL"/>
        </w:rPr>
        <w:tab/>
      </w:r>
      <w:r w:rsidRPr="0087190A">
        <w:rPr>
          <w:rFonts w:ascii="Arial Narrow" w:hAnsi="Arial Narrow" w:cs="Times New Roman"/>
          <w:sz w:val="24"/>
          <w:szCs w:val="24"/>
          <w:lang w:val="pl-PL"/>
        </w:rPr>
        <w:tab/>
      </w:r>
      <w:r w:rsidRPr="0087190A">
        <w:rPr>
          <w:rFonts w:ascii="Arial Narrow" w:hAnsi="Arial Narrow" w:cs="Times New Roman"/>
          <w:sz w:val="24"/>
          <w:szCs w:val="24"/>
          <w:lang w:val="pl-PL"/>
        </w:rPr>
        <w:tab/>
      </w:r>
      <w:r w:rsidRPr="0087190A">
        <w:rPr>
          <w:rFonts w:ascii="Arial Narrow" w:hAnsi="Arial Narrow" w:cs="Times New Roman"/>
          <w:sz w:val="24"/>
          <w:szCs w:val="24"/>
          <w:lang w:val="pl-PL"/>
        </w:rPr>
        <w:tab/>
      </w:r>
      <w:r w:rsidRPr="0087190A">
        <w:rPr>
          <w:rFonts w:ascii="Arial Narrow" w:hAnsi="Arial Narrow" w:cs="Times New Roman"/>
          <w:sz w:val="24"/>
          <w:szCs w:val="24"/>
          <w:lang w:val="pl-PL"/>
        </w:rPr>
        <w:tab/>
        <w:t xml:space="preserve">broj bodova  </w:t>
      </w:r>
      <w:r w:rsidRPr="0087190A">
        <w:rPr>
          <w:rFonts w:ascii="Arial Narrow" w:hAnsi="Arial Narrow" w:cs="Times New Roman"/>
          <w:sz w:val="24"/>
          <w:szCs w:val="24"/>
          <w:bdr w:val="single" w:sz="4" w:space="0" w:color="auto"/>
          <w:lang w:val="pl-PL"/>
        </w:rPr>
        <w:tab/>
        <w:t xml:space="preserve">  100</w:t>
      </w:r>
      <w:r w:rsidRPr="0087190A">
        <w:rPr>
          <w:rFonts w:ascii="Arial Narrow" w:hAnsi="Arial Narrow" w:cs="Times New Roman"/>
          <w:sz w:val="24"/>
          <w:szCs w:val="24"/>
          <w:bdr w:val="single" w:sz="4" w:space="0" w:color="auto"/>
          <w:lang w:val="pl-PL"/>
        </w:rPr>
        <w:tab/>
      </w:r>
    </w:p>
    <w:p w:rsidR="00523CF8" w:rsidRPr="000B7299" w:rsidRDefault="00523CF8" w:rsidP="00B460F9">
      <w:pPr>
        <w:spacing w:after="0" w:line="240" w:lineRule="auto"/>
        <w:jc w:val="both"/>
        <w:rPr>
          <w:rFonts w:ascii="Arial Narrow" w:hAnsi="Arial Narrow" w:cs="Times New Roman"/>
          <w:color w:val="FF0000"/>
          <w:sz w:val="24"/>
          <w:szCs w:val="24"/>
          <w:lang w:val="pl-PL"/>
        </w:rPr>
      </w:pPr>
    </w:p>
    <w:p w:rsidR="00523CF8" w:rsidRPr="00D35B75" w:rsidRDefault="00523CF8" w:rsidP="00780DC7">
      <w:pPr>
        <w:pBdr>
          <w:top w:val="single" w:sz="4" w:space="1" w:color="auto"/>
          <w:left w:val="single" w:sz="4" w:space="0"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35B75">
        <w:rPr>
          <w:rFonts w:ascii="Arial Narrow" w:hAnsi="Arial Narrow" w:cs="Times New Roman"/>
          <w:b/>
          <w:bCs/>
          <w:sz w:val="24"/>
          <w:szCs w:val="24"/>
          <w:lang w:val="pl-PL"/>
        </w:rPr>
        <w:t>X Otkup tenderske dokumentacije</w:t>
      </w:r>
    </w:p>
    <w:p w:rsidR="00D35B75" w:rsidRDefault="00D35B75" w:rsidP="00D35B75">
      <w:pPr>
        <w:spacing w:after="0" w:line="240" w:lineRule="auto"/>
        <w:jc w:val="both"/>
        <w:rPr>
          <w:rFonts w:ascii="Arial Narrow" w:hAnsi="Arial Narrow" w:cs="Times New Roman"/>
          <w:sz w:val="24"/>
          <w:szCs w:val="24"/>
          <w:lang w:val="pl-PL"/>
        </w:rPr>
      </w:pPr>
    </w:p>
    <w:p w:rsidR="00D35B75" w:rsidRPr="00403619" w:rsidRDefault="00D35B75" w:rsidP="00D35B75">
      <w:pPr>
        <w:spacing w:after="0" w:line="240" w:lineRule="auto"/>
        <w:jc w:val="both"/>
        <w:rPr>
          <w:rFonts w:ascii="Arial Narrow" w:hAnsi="Arial Narrow" w:cs="Times New Roman"/>
          <w:sz w:val="24"/>
          <w:szCs w:val="24"/>
          <w:lang w:val="pl-PL"/>
        </w:rPr>
      </w:pPr>
      <w:r w:rsidRPr="00403619">
        <w:rPr>
          <w:rFonts w:ascii="Arial Narrow" w:hAnsi="Arial Narrow" w:cs="Times New Roman"/>
          <w:sz w:val="24"/>
          <w:szCs w:val="24"/>
          <w:lang w:val="pl-PL"/>
        </w:rPr>
        <w:t xml:space="preserve">Visina otkupa tenderske dokumentacije iznosi </w:t>
      </w:r>
      <w:r>
        <w:rPr>
          <w:rFonts w:ascii="Arial Narrow" w:hAnsi="Arial Narrow" w:cs="Times New Roman"/>
          <w:sz w:val="24"/>
          <w:szCs w:val="24"/>
          <w:lang w:val="pl-PL"/>
        </w:rPr>
        <w:t>6</w:t>
      </w:r>
      <w:r w:rsidRPr="00403619">
        <w:rPr>
          <w:rFonts w:ascii="Arial Narrow" w:hAnsi="Arial Narrow" w:cs="Times New Roman"/>
          <w:sz w:val="24"/>
          <w:szCs w:val="24"/>
          <w:lang w:val="pl-PL"/>
        </w:rPr>
        <w:t xml:space="preserve">.000,00 € i uplaćuje se na žiro račun 520-67710-63 kod Hipotekarne banke. </w:t>
      </w:r>
      <w:r w:rsidRPr="00D35B75">
        <w:rPr>
          <w:rFonts w:ascii="Arial Narrow" w:hAnsi="Arial Narrow" w:cs="Times New Roman"/>
          <w:sz w:val="24"/>
          <w:szCs w:val="24"/>
          <w:lang w:val="pl-PL"/>
        </w:rPr>
        <w:t>Zainteresovani ponuđači dužni su dostaviti dokaz o uplati takse za otkup Tenderske dokumentacije na dan otvaranja ponuda</w:t>
      </w:r>
      <w:r w:rsidRPr="00403619">
        <w:rPr>
          <w:rFonts w:ascii="Arial Narrow" w:hAnsi="Arial Narrow" w:cs="Times New Roman"/>
          <w:sz w:val="24"/>
          <w:szCs w:val="24"/>
          <w:lang w:val="pl-PL"/>
        </w:rPr>
        <w:t>. Učesniku postupka koji je izabran kao prvorangirani ponuđač, izvršiće se povraćaj u visini od 90% od uplaćenog iznosa, dok ostatak zadržava Hotelska grupa „Budvanska rivijera”. Učesnicima čija ponuda nije izabrana izvršiće se kompletan povraćaj uplaćenih sredstava.</w:t>
      </w:r>
    </w:p>
    <w:p w:rsidR="00C31D35" w:rsidRPr="007B3A9A" w:rsidRDefault="00C31D35" w:rsidP="00B460F9">
      <w:pPr>
        <w:spacing w:after="0" w:line="240" w:lineRule="auto"/>
        <w:jc w:val="both"/>
        <w:rPr>
          <w:rFonts w:ascii="Arial Narrow" w:hAnsi="Arial Narrow" w:cs="Times New Roman"/>
          <w:b/>
          <w:sz w:val="24"/>
          <w:szCs w:val="24"/>
          <w:lang w:val="hr-HR"/>
        </w:rPr>
      </w:pPr>
    </w:p>
    <w:p w:rsidR="00B460F9" w:rsidRPr="007B3A9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7B3A9A">
        <w:rPr>
          <w:rFonts w:ascii="Arial Narrow" w:hAnsi="Arial Narrow" w:cs="Times New Roman"/>
          <w:b/>
          <w:bCs/>
          <w:sz w:val="24"/>
          <w:szCs w:val="24"/>
          <w:lang w:val="pl-PL"/>
        </w:rPr>
        <w:t>X</w:t>
      </w:r>
      <w:r w:rsidR="00AF5C9D" w:rsidRPr="007B3A9A">
        <w:rPr>
          <w:rFonts w:ascii="Arial Narrow" w:hAnsi="Arial Narrow" w:cs="Times New Roman"/>
          <w:b/>
          <w:bCs/>
          <w:sz w:val="24"/>
          <w:szCs w:val="24"/>
          <w:lang w:val="pl-PL"/>
        </w:rPr>
        <w:t>I</w:t>
      </w:r>
      <w:r w:rsidR="00B460F9" w:rsidRPr="007B3A9A">
        <w:rPr>
          <w:rFonts w:ascii="Arial Narrow" w:hAnsi="Arial Narrow" w:cs="Times New Roman"/>
          <w:b/>
          <w:bCs/>
          <w:sz w:val="24"/>
          <w:szCs w:val="24"/>
          <w:lang w:val="pl-PL"/>
        </w:rPr>
        <w:t xml:space="preserve"> Vrijeme i m</w:t>
      </w:r>
      <w:r w:rsidR="00D83B0B" w:rsidRPr="007B3A9A">
        <w:rPr>
          <w:rFonts w:ascii="Arial Narrow" w:hAnsi="Arial Narrow" w:cs="Times New Roman"/>
          <w:b/>
          <w:bCs/>
          <w:sz w:val="24"/>
          <w:szCs w:val="24"/>
          <w:lang w:val="pl-PL"/>
        </w:rPr>
        <w:t>jesto podnošenja ponuda i</w:t>
      </w:r>
      <w:r w:rsidR="00B460F9" w:rsidRPr="007B3A9A">
        <w:rPr>
          <w:rFonts w:ascii="Arial Narrow" w:hAnsi="Arial Narrow" w:cs="Times New Roman"/>
          <w:b/>
          <w:bCs/>
          <w:sz w:val="24"/>
          <w:szCs w:val="24"/>
          <w:lang w:val="pl-PL"/>
        </w:rPr>
        <w:t xml:space="preserve"> otvaranja ponuda</w:t>
      </w:r>
    </w:p>
    <w:p w:rsidR="00B460F9" w:rsidRPr="007B3A9A" w:rsidRDefault="00B460F9" w:rsidP="00B460F9">
      <w:pPr>
        <w:spacing w:after="0" w:line="240" w:lineRule="auto"/>
        <w:jc w:val="both"/>
        <w:rPr>
          <w:rFonts w:ascii="Arial Narrow" w:hAnsi="Arial Narrow" w:cs="Times New Roman"/>
          <w:b/>
          <w:bCs/>
          <w:sz w:val="24"/>
          <w:szCs w:val="24"/>
          <w:lang w:val="pl-PL"/>
        </w:rPr>
      </w:pPr>
    </w:p>
    <w:p w:rsidR="00063B83" w:rsidRPr="007B3A9A" w:rsidRDefault="00063B83" w:rsidP="00063B83">
      <w:pPr>
        <w:suppressAutoHyphens/>
        <w:spacing w:after="0" w:line="240" w:lineRule="auto"/>
        <w:jc w:val="both"/>
        <w:rPr>
          <w:rFonts w:ascii="Arial Narrow" w:hAnsi="Arial Narrow" w:cs="Times New Roman"/>
          <w:sz w:val="24"/>
          <w:szCs w:val="24"/>
          <w:lang w:val="pl-PL" w:eastAsia="ar-SA"/>
        </w:rPr>
      </w:pPr>
      <w:r w:rsidRPr="007B3A9A">
        <w:rPr>
          <w:rFonts w:ascii="Arial Narrow" w:hAnsi="Arial Narrow" w:cs="Times New Roman"/>
          <w:sz w:val="24"/>
          <w:szCs w:val="24"/>
          <w:lang w:val="pl-PL" w:eastAsia="ar-SA"/>
        </w:rPr>
        <w:t xml:space="preserve">Ponude se predaju  radnim danima od </w:t>
      </w:r>
      <w:r w:rsidR="000139AD" w:rsidRPr="007B3A9A">
        <w:rPr>
          <w:rFonts w:ascii="Arial Narrow" w:hAnsi="Arial Narrow" w:cs="Times New Roman"/>
          <w:sz w:val="24"/>
          <w:szCs w:val="24"/>
          <w:lang w:val="pl-PL" w:eastAsia="ar-SA"/>
        </w:rPr>
        <w:t>09</w:t>
      </w:r>
      <w:r w:rsidRPr="007B3A9A">
        <w:rPr>
          <w:rFonts w:ascii="Arial Narrow" w:hAnsi="Arial Narrow" w:cs="Times New Roman"/>
          <w:sz w:val="24"/>
          <w:szCs w:val="24"/>
          <w:lang w:val="pl-PL" w:eastAsia="ar-SA"/>
        </w:rPr>
        <w:t xml:space="preserve">.00 do 14.00 sati, zaključno sa danom </w:t>
      </w:r>
      <w:r w:rsidR="00C5007D">
        <w:rPr>
          <w:rFonts w:ascii="Arial Narrow" w:hAnsi="Arial Narrow" w:cs="Times New Roman"/>
          <w:sz w:val="24"/>
          <w:szCs w:val="24"/>
          <w:lang w:val="pl-PL" w:eastAsia="ar-SA"/>
        </w:rPr>
        <w:t>11</w:t>
      </w:r>
      <w:r w:rsidR="00F34463" w:rsidRPr="007B3A9A">
        <w:rPr>
          <w:rFonts w:ascii="Arial Narrow" w:hAnsi="Arial Narrow" w:cs="Times New Roman"/>
          <w:sz w:val="24"/>
          <w:szCs w:val="24"/>
          <w:lang w:val="pl-PL" w:eastAsia="ar-SA"/>
        </w:rPr>
        <w:t>.</w:t>
      </w:r>
      <w:r w:rsidR="005F1C2C" w:rsidRPr="007B3A9A">
        <w:rPr>
          <w:rFonts w:ascii="Arial Narrow" w:hAnsi="Arial Narrow" w:cs="Times New Roman"/>
          <w:sz w:val="24"/>
          <w:szCs w:val="24"/>
          <w:lang w:val="pl-PL" w:eastAsia="ar-SA"/>
        </w:rPr>
        <w:t>04</w:t>
      </w:r>
      <w:r w:rsidR="001F2E45" w:rsidRPr="007B3A9A">
        <w:rPr>
          <w:rFonts w:ascii="Arial Narrow" w:hAnsi="Arial Narrow" w:cs="Times New Roman"/>
          <w:sz w:val="24"/>
          <w:szCs w:val="24"/>
          <w:lang w:val="pl-PL" w:eastAsia="ar-SA"/>
        </w:rPr>
        <w:t>.</w:t>
      </w:r>
      <w:r w:rsidR="005F1C2C" w:rsidRPr="007B3A9A">
        <w:rPr>
          <w:rFonts w:ascii="Arial Narrow" w:hAnsi="Arial Narrow" w:cs="Times New Roman"/>
          <w:sz w:val="24"/>
          <w:szCs w:val="24"/>
          <w:lang w:val="pl-PL" w:eastAsia="ar-SA"/>
        </w:rPr>
        <w:t>202</w:t>
      </w:r>
      <w:r w:rsidR="007B3A9A" w:rsidRPr="007B3A9A">
        <w:rPr>
          <w:rFonts w:ascii="Arial Narrow" w:hAnsi="Arial Narrow" w:cs="Times New Roman"/>
          <w:sz w:val="24"/>
          <w:szCs w:val="24"/>
          <w:lang w:val="pl-PL" w:eastAsia="ar-SA"/>
        </w:rPr>
        <w:t>4</w:t>
      </w:r>
      <w:r w:rsidRPr="007B3A9A">
        <w:rPr>
          <w:rFonts w:ascii="Arial Narrow" w:hAnsi="Arial Narrow" w:cs="Times New Roman"/>
          <w:sz w:val="24"/>
          <w:szCs w:val="24"/>
          <w:lang w:val="pl-PL" w:eastAsia="ar-SA"/>
        </w:rPr>
        <w:t xml:space="preserve">. godine do </w:t>
      </w:r>
      <w:r w:rsidR="00905375" w:rsidRPr="007B3A9A">
        <w:rPr>
          <w:rFonts w:ascii="Arial Narrow" w:hAnsi="Arial Narrow" w:cs="Times New Roman"/>
          <w:sz w:val="24"/>
          <w:szCs w:val="24"/>
          <w:lang w:val="pl-PL" w:eastAsia="ar-SA"/>
        </w:rPr>
        <w:t>11</w:t>
      </w:r>
      <w:r w:rsidRPr="007B3A9A">
        <w:rPr>
          <w:rFonts w:ascii="Arial Narrow" w:hAnsi="Arial Narrow" w:cs="Times New Roman"/>
          <w:sz w:val="24"/>
          <w:szCs w:val="24"/>
          <w:lang w:val="pl-PL" w:eastAsia="ar-SA"/>
        </w:rPr>
        <w:t>.</w:t>
      </w:r>
      <w:r w:rsidR="00020497" w:rsidRPr="007B3A9A">
        <w:rPr>
          <w:rFonts w:ascii="Arial Narrow" w:hAnsi="Arial Narrow" w:cs="Times New Roman"/>
          <w:sz w:val="24"/>
          <w:szCs w:val="24"/>
          <w:lang w:val="pl-PL" w:eastAsia="ar-SA"/>
        </w:rPr>
        <w:t>30</w:t>
      </w:r>
      <w:r w:rsidRPr="007B3A9A">
        <w:rPr>
          <w:rFonts w:ascii="Arial Narrow" w:hAnsi="Arial Narrow" w:cs="Times New Roman"/>
          <w:sz w:val="24"/>
          <w:szCs w:val="24"/>
          <w:lang w:val="pl-PL" w:eastAsia="ar-SA"/>
        </w:rPr>
        <w:t xml:space="preserve"> sati.</w:t>
      </w:r>
    </w:p>
    <w:p w:rsidR="00E60302" w:rsidRPr="007B3A9A"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7B3A9A" w:rsidRDefault="00FA03DD" w:rsidP="00FA03DD">
      <w:pPr>
        <w:suppressAutoHyphens/>
        <w:spacing w:after="0" w:line="240" w:lineRule="auto"/>
        <w:jc w:val="both"/>
        <w:rPr>
          <w:rFonts w:ascii="Arial Narrow" w:hAnsi="Arial Narrow" w:cs="Times New Roman"/>
          <w:sz w:val="24"/>
          <w:szCs w:val="24"/>
          <w:lang w:val="pl-PL" w:eastAsia="ar-SA"/>
        </w:rPr>
      </w:pPr>
      <w:r w:rsidRPr="007B3A9A">
        <w:rPr>
          <w:rFonts w:ascii="Arial Narrow" w:hAnsi="Arial Narrow" w:cs="Times New Roman"/>
          <w:sz w:val="24"/>
          <w:szCs w:val="24"/>
          <w:lang w:val="pl-PL" w:eastAsia="ar-SA"/>
        </w:rPr>
        <w:t>Ponude se mogu predati:</w:t>
      </w:r>
    </w:p>
    <w:p w:rsidR="00FA03DD" w:rsidRPr="007B3A9A"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7B3A9A" w:rsidRDefault="00FA03DD" w:rsidP="00FA03DD">
      <w:pPr>
        <w:suppressAutoHyphens/>
        <w:spacing w:after="0" w:line="240" w:lineRule="auto"/>
        <w:jc w:val="both"/>
        <w:rPr>
          <w:rFonts w:ascii="Arial Narrow" w:hAnsi="Arial Narrow" w:cs="Times New Roman"/>
          <w:sz w:val="24"/>
          <w:szCs w:val="24"/>
          <w:lang w:val="it-IT" w:eastAsia="ar-SA"/>
        </w:rPr>
      </w:pPr>
      <w:r w:rsidRPr="007B3A9A">
        <w:rPr>
          <w:rFonts w:ascii="Arial Narrow" w:hAnsi="Arial Narrow" w:cs="Times New Roman"/>
          <w:sz w:val="24"/>
          <w:szCs w:val="24"/>
          <w:lang w:eastAsia="ar-SA"/>
        </w:rPr>
        <w:t></w:t>
      </w:r>
      <w:r w:rsidRPr="007B3A9A">
        <w:rPr>
          <w:rFonts w:ascii="Arial Narrow" w:hAnsi="Arial Narrow" w:cs="Times New Roman"/>
          <w:sz w:val="24"/>
          <w:szCs w:val="24"/>
          <w:lang w:val="it-IT" w:eastAsia="ar-SA"/>
        </w:rPr>
        <w:t xml:space="preserve"> </w:t>
      </w:r>
      <w:r w:rsidRPr="007B3A9A">
        <w:rPr>
          <w:rFonts w:ascii="Arial Narrow" w:hAnsi="Arial Narrow" w:cs="Times New Roman"/>
          <w:sz w:val="24"/>
          <w:szCs w:val="24"/>
          <w:lang w:val="pl-PL" w:eastAsia="ar-SA"/>
        </w:rPr>
        <w:t>neposrednom predajom na arhivi naručioca na adresi Trg slobode 1 Budva .</w:t>
      </w:r>
    </w:p>
    <w:p w:rsidR="00FA03DD" w:rsidRPr="007B3A9A" w:rsidRDefault="00FA03DD" w:rsidP="00FA03DD">
      <w:pPr>
        <w:suppressAutoHyphens/>
        <w:spacing w:after="0" w:line="240" w:lineRule="auto"/>
        <w:jc w:val="both"/>
        <w:rPr>
          <w:rFonts w:ascii="Arial Narrow" w:hAnsi="Arial Narrow" w:cs="Times New Roman"/>
          <w:sz w:val="24"/>
          <w:szCs w:val="24"/>
          <w:lang w:val="pl-PL" w:eastAsia="ar-SA"/>
        </w:rPr>
      </w:pPr>
      <w:r w:rsidRPr="007B3A9A">
        <w:rPr>
          <w:rFonts w:ascii="Arial Narrow" w:hAnsi="Arial Narrow" w:cs="Times New Roman"/>
          <w:sz w:val="24"/>
          <w:szCs w:val="24"/>
          <w:lang w:eastAsia="ar-SA"/>
        </w:rPr>
        <w:t></w:t>
      </w:r>
      <w:r w:rsidRPr="007B3A9A">
        <w:rPr>
          <w:rFonts w:ascii="Arial Narrow" w:hAnsi="Arial Narrow" w:cs="Times New Roman"/>
          <w:sz w:val="24"/>
          <w:szCs w:val="24"/>
          <w:lang w:val="it-IT" w:eastAsia="ar-SA"/>
        </w:rPr>
        <w:t xml:space="preserve"> </w:t>
      </w:r>
      <w:r w:rsidRPr="007B3A9A">
        <w:rPr>
          <w:rFonts w:ascii="Arial Narrow" w:hAnsi="Arial Narrow" w:cs="Times New Roman"/>
          <w:sz w:val="24"/>
          <w:szCs w:val="24"/>
          <w:lang w:val="pl-PL" w:eastAsia="ar-SA"/>
        </w:rPr>
        <w:t>preporučenom pošiljkom sa povratnicom na adresi Trg slobode 1, 85310 Budva.</w:t>
      </w:r>
    </w:p>
    <w:p w:rsidR="00FA03DD" w:rsidRPr="007B3A9A"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7B3A9A" w:rsidRDefault="00FA03DD" w:rsidP="00FA03DD">
      <w:pPr>
        <w:suppressAutoHyphens/>
        <w:spacing w:after="0" w:line="240" w:lineRule="auto"/>
        <w:jc w:val="both"/>
        <w:rPr>
          <w:rFonts w:ascii="Arial Narrow" w:hAnsi="Arial Narrow" w:cs="Times New Roman"/>
          <w:sz w:val="24"/>
          <w:szCs w:val="24"/>
          <w:lang w:val="pl-PL" w:eastAsia="ar-SA"/>
        </w:rPr>
      </w:pPr>
      <w:r w:rsidRPr="007B3A9A">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C5007D">
        <w:rPr>
          <w:rFonts w:ascii="Arial Narrow" w:hAnsi="Arial Narrow" w:cs="Times New Roman"/>
          <w:sz w:val="24"/>
          <w:szCs w:val="24"/>
          <w:lang w:val="pl-PL" w:eastAsia="ar-SA"/>
        </w:rPr>
        <w:t>11</w:t>
      </w:r>
      <w:r w:rsidR="00F34463" w:rsidRPr="007B3A9A">
        <w:rPr>
          <w:rFonts w:ascii="Arial Narrow" w:hAnsi="Arial Narrow" w:cs="Times New Roman"/>
          <w:sz w:val="24"/>
          <w:szCs w:val="24"/>
          <w:lang w:val="pl-PL" w:eastAsia="ar-SA"/>
        </w:rPr>
        <w:t>.</w:t>
      </w:r>
      <w:r w:rsidR="005F1C2C" w:rsidRPr="007B3A9A">
        <w:rPr>
          <w:rFonts w:ascii="Arial Narrow" w:hAnsi="Arial Narrow" w:cs="Times New Roman"/>
          <w:sz w:val="24"/>
          <w:szCs w:val="24"/>
          <w:lang w:val="pl-PL" w:eastAsia="ar-SA"/>
        </w:rPr>
        <w:t>04</w:t>
      </w:r>
      <w:r w:rsidR="00F34463" w:rsidRPr="007B3A9A">
        <w:rPr>
          <w:rFonts w:ascii="Arial Narrow" w:hAnsi="Arial Narrow" w:cs="Times New Roman"/>
          <w:sz w:val="24"/>
          <w:szCs w:val="24"/>
          <w:lang w:val="pl-PL" w:eastAsia="ar-SA"/>
        </w:rPr>
        <w:t>.</w:t>
      </w:r>
      <w:r w:rsidR="000139AD" w:rsidRPr="007B3A9A">
        <w:rPr>
          <w:rFonts w:ascii="Arial Narrow" w:hAnsi="Arial Narrow" w:cs="Times New Roman"/>
          <w:sz w:val="24"/>
          <w:szCs w:val="24"/>
          <w:lang w:val="pl-PL" w:eastAsia="ar-SA"/>
        </w:rPr>
        <w:t>202</w:t>
      </w:r>
      <w:r w:rsidR="007B3A9A" w:rsidRPr="007B3A9A">
        <w:rPr>
          <w:rFonts w:ascii="Arial Narrow" w:hAnsi="Arial Narrow" w:cs="Times New Roman"/>
          <w:sz w:val="24"/>
          <w:szCs w:val="24"/>
          <w:lang w:val="pl-PL" w:eastAsia="ar-SA"/>
        </w:rPr>
        <w:t>4</w:t>
      </w:r>
      <w:r w:rsidRPr="007B3A9A">
        <w:rPr>
          <w:rFonts w:ascii="Arial Narrow" w:hAnsi="Arial Narrow" w:cs="Times New Roman"/>
          <w:sz w:val="24"/>
          <w:szCs w:val="24"/>
          <w:lang w:val="pl-PL" w:eastAsia="ar-SA"/>
        </w:rPr>
        <w:t>.</w:t>
      </w:r>
      <w:r w:rsidR="001F560B" w:rsidRPr="007B3A9A">
        <w:rPr>
          <w:rFonts w:ascii="Arial Narrow" w:hAnsi="Arial Narrow" w:cs="Times New Roman"/>
          <w:sz w:val="24"/>
          <w:szCs w:val="24"/>
          <w:lang w:val="pl-PL" w:eastAsia="ar-SA"/>
        </w:rPr>
        <w:t xml:space="preserve"> </w:t>
      </w:r>
      <w:r w:rsidRPr="007B3A9A">
        <w:rPr>
          <w:rFonts w:ascii="Arial Narrow" w:hAnsi="Arial Narrow" w:cs="Times New Roman"/>
          <w:sz w:val="24"/>
          <w:szCs w:val="24"/>
          <w:lang w:val="pl-PL" w:eastAsia="ar-SA"/>
        </w:rPr>
        <w:t xml:space="preserve">godine u </w:t>
      </w:r>
      <w:r w:rsidR="00905375" w:rsidRPr="007B3A9A">
        <w:rPr>
          <w:rFonts w:ascii="Arial Narrow" w:hAnsi="Arial Narrow" w:cs="Times New Roman"/>
          <w:sz w:val="24"/>
          <w:szCs w:val="24"/>
          <w:lang w:val="pl-PL" w:eastAsia="ar-SA"/>
        </w:rPr>
        <w:t>12</w:t>
      </w:r>
      <w:r w:rsidRPr="007B3A9A">
        <w:rPr>
          <w:rFonts w:ascii="Arial Narrow" w:hAnsi="Arial Narrow" w:cs="Times New Roman"/>
          <w:sz w:val="24"/>
          <w:szCs w:val="24"/>
          <w:lang w:val="pl-PL" w:eastAsia="ar-SA"/>
        </w:rPr>
        <w:t xml:space="preserve">.00 </w:t>
      </w:r>
      <w:r w:rsidR="004676AA" w:rsidRPr="007B3A9A">
        <w:rPr>
          <w:rFonts w:ascii="Arial Narrow" w:hAnsi="Arial Narrow" w:cs="Times New Roman"/>
          <w:sz w:val="24"/>
          <w:szCs w:val="24"/>
          <w:lang w:val="pl-PL" w:eastAsia="ar-SA"/>
        </w:rPr>
        <w:t>časova</w:t>
      </w:r>
      <w:r w:rsidRPr="007B3A9A">
        <w:rPr>
          <w:rFonts w:ascii="Arial Narrow" w:hAnsi="Arial Narrow" w:cs="Times New Roman"/>
          <w:sz w:val="24"/>
          <w:szCs w:val="24"/>
          <w:lang w:val="pl-PL" w:eastAsia="ar-SA"/>
        </w:rPr>
        <w:t xml:space="preserve">,  u prostorijama Upravne zgrade Hotelske grupe „Budvanska rivijera” a.d.Budva  na </w:t>
      </w:r>
      <w:r w:rsidR="00C31D35" w:rsidRPr="007B3A9A">
        <w:rPr>
          <w:rFonts w:ascii="Arial Narrow" w:hAnsi="Arial Narrow" w:cs="Times New Roman"/>
          <w:sz w:val="24"/>
          <w:szCs w:val="24"/>
          <w:lang w:val="pl-PL" w:eastAsia="ar-SA"/>
        </w:rPr>
        <w:t>adresi Trg slobode br 1, Budva.</w:t>
      </w:r>
    </w:p>
    <w:p w:rsidR="00B460F9" w:rsidRPr="007B3A9A" w:rsidRDefault="00B460F9" w:rsidP="00B460F9">
      <w:pPr>
        <w:spacing w:after="0" w:line="240" w:lineRule="auto"/>
        <w:jc w:val="both"/>
        <w:rPr>
          <w:rFonts w:ascii="Arial Narrow" w:hAnsi="Arial Narrow" w:cs="Times New Roman"/>
          <w:sz w:val="24"/>
          <w:szCs w:val="24"/>
          <w:lang w:val="pl-PL"/>
        </w:rPr>
      </w:pPr>
    </w:p>
    <w:p w:rsidR="00B460F9" w:rsidRPr="007B3A9A"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7B3A9A">
        <w:rPr>
          <w:rFonts w:ascii="Arial Narrow" w:hAnsi="Arial Narrow" w:cs="Times New Roman"/>
          <w:b/>
          <w:bCs/>
          <w:sz w:val="24"/>
          <w:szCs w:val="24"/>
          <w:lang w:val="pl-PL"/>
        </w:rPr>
        <w:t>XII</w:t>
      </w:r>
      <w:r w:rsidR="00B460F9" w:rsidRPr="007B3A9A">
        <w:rPr>
          <w:rFonts w:ascii="Arial Narrow" w:hAnsi="Arial Narrow" w:cs="Times New Roman"/>
          <w:b/>
          <w:bCs/>
          <w:sz w:val="24"/>
          <w:szCs w:val="24"/>
          <w:lang w:val="pl-PL"/>
        </w:rPr>
        <w:t xml:space="preserve"> Rok za donošenje odluke o izboru najpovoljnije ponude </w:t>
      </w:r>
    </w:p>
    <w:p w:rsidR="00B460F9" w:rsidRPr="007B3A9A" w:rsidRDefault="00B460F9" w:rsidP="00B460F9">
      <w:pPr>
        <w:spacing w:after="0" w:line="240" w:lineRule="auto"/>
        <w:jc w:val="both"/>
        <w:rPr>
          <w:rFonts w:ascii="Arial Narrow" w:hAnsi="Arial Narrow" w:cs="Times New Roman"/>
          <w:b/>
          <w:bCs/>
          <w:sz w:val="24"/>
          <w:szCs w:val="24"/>
          <w:lang w:val="pl-PL"/>
        </w:rPr>
      </w:pPr>
    </w:p>
    <w:p w:rsidR="00B460F9" w:rsidRPr="007B3A9A" w:rsidRDefault="00B460F9" w:rsidP="00B460F9">
      <w:pPr>
        <w:spacing w:after="0" w:line="240" w:lineRule="auto"/>
        <w:jc w:val="both"/>
        <w:rPr>
          <w:rFonts w:ascii="Arial Narrow" w:hAnsi="Arial Narrow" w:cs="Times New Roman"/>
          <w:b/>
          <w:bCs/>
          <w:sz w:val="24"/>
          <w:szCs w:val="24"/>
          <w:lang w:val="pl-PL"/>
        </w:rPr>
      </w:pPr>
      <w:r w:rsidRPr="007B3A9A">
        <w:rPr>
          <w:rFonts w:ascii="Arial Narrow" w:hAnsi="Arial Narrow" w:cs="Times New Roman"/>
          <w:sz w:val="24"/>
          <w:szCs w:val="24"/>
          <w:lang w:val="pl-PL"/>
        </w:rPr>
        <w:t xml:space="preserve">Odluka o izboru najpovoljnije ponude donijeće se u roku od </w:t>
      </w:r>
      <w:r w:rsidR="00AF11B9" w:rsidRPr="007B3A9A">
        <w:rPr>
          <w:rFonts w:ascii="Arial Narrow" w:hAnsi="Arial Narrow" w:cs="Times New Roman"/>
          <w:sz w:val="24"/>
          <w:szCs w:val="24"/>
          <w:lang w:val="pl-PL"/>
        </w:rPr>
        <w:t>20</w:t>
      </w:r>
      <w:r w:rsidRPr="007B3A9A">
        <w:rPr>
          <w:rFonts w:ascii="Arial Narrow" w:hAnsi="Arial Narrow" w:cs="Times New Roman"/>
          <w:sz w:val="24"/>
          <w:szCs w:val="24"/>
          <w:lang w:val="pl-PL"/>
        </w:rPr>
        <w:t xml:space="preserve"> dana od dana javnog otvaranja ponuda.</w:t>
      </w:r>
    </w:p>
    <w:p w:rsidR="00B460F9" w:rsidRPr="007B3A9A" w:rsidRDefault="00B460F9" w:rsidP="00B460F9">
      <w:pPr>
        <w:spacing w:after="0" w:line="240" w:lineRule="auto"/>
        <w:jc w:val="both"/>
        <w:rPr>
          <w:rFonts w:ascii="Arial Narrow" w:hAnsi="Arial Narrow" w:cs="Times New Roman"/>
          <w:b/>
          <w:bCs/>
          <w:sz w:val="24"/>
          <w:szCs w:val="24"/>
          <w:lang w:val="pl-PL"/>
        </w:rPr>
      </w:pPr>
    </w:p>
    <w:p w:rsidR="00B460F9" w:rsidRPr="007B3A9A"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it-IT"/>
        </w:rPr>
      </w:pPr>
      <w:r w:rsidRPr="007B3A9A">
        <w:rPr>
          <w:rFonts w:ascii="Arial Narrow" w:hAnsi="Arial Narrow" w:cs="Times New Roman"/>
          <w:b/>
          <w:bCs/>
          <w:sz w:val="24"/>
          <w:szCs w:val="24"/>
          <w:lang w:val="it-IT"/>
        </w:rPr>
        <w:t>XII</w:t>
      </w:r>
      <w:r w:rsidR="00AF5C9D" w:rsidRPr="007B3A9A">
        <w:rPr>
          <w:rFonts w:ascii="Arial Narrow" w:hAnsi="Arial Narrow" w:cs="Times New Roman"/>
          <w:b/>
          <w:bCs/>
          <w:sz w:val="24"/>
          <w:szCs w:val="24"/>
          <w:lang w:val="it-IT"/>
        </w:rPr>
        <w:t>I</w:t>
      </w:r>
      <w:r w:rsidR="00B460F9" w:rsidRPr="007B3A9A">
        <w:rPr>
          <w:rFonts w:ascii="Arial Narrow" w:hAnsi="Arial Narrow" w:cs="Times New Roman"/>
          <w:b/>
          <w:bCs/>
          <w:sz w:val="24"/>
          <w:szCs w:val="24"/>
          <w:lang w:val="it-IT"/>
        </w:rPr>
        <w:t xml:space="preserve"> Drugi podaci i uslovi od značaj</w:t>
      </w:r>
      <w:r w:rsidR="00577722" w:rsidRPr="007B3A9A">
        <w:rPr>
          <w:rFonts w:ascii="Arial Narrow" w:hAnsi="Arial Narrow" w:cs="Times New Roman"/>
          <w:b/>
          <w:bCs/>
          <w:sz w:val="24"/>
          <w:szCs w:val="24"/>
          <w:lang w:val="it-IT"/>
        </w:rPr>
        <w:t xml:space="preserve">a za sprovodjenje postupka </w:t>
      </w:r>
      <w:r w:rsidR="00FD1220" w:rsidRPr="007B3A9A">
        <w:rPr>
          <w:rFonts w:ascii="Arial Narrow" w:hAnsi="Arial Narrow" w:cs="Times New Roman"/>
          <w:b/>
          <w:bCs/>
          <w:sz w:val="24"/>
          <w:szCs w:val="24"/>
          <w:lang w:val="it-IT"/>
        </w:rPr>
        <w:t xml:space="preserve"> nabavke</w:t>
      </w:r>
    </w:p>
    <w:p w:rsidR="00B460F9" w:rsidRPr="007B3A9A" w:rsidRDefault="00B460F9" w:rsidP="00B460F9">
      <w:pPr>
        <w:spacing w:after="0" w:line="240" w:lineRule="auto"/>
        <w:jc w:val="both"/>
        <w:rPr>
          <w:rFonts w:ascii="Arial Narrow" w:hAnsi="Arial Narrow" w:cs="Times New Roman"/>
          <w:b/>
          <w:bCs/>
          <w:sz w:val="24"/>
          <w:szCs w:val="24"/>
          <w:lang w:val="sr-Latn-CS"/>
        </w:rPr>
      </w:pPr>
      <w:r w:rsidRPr="007B3A9A">
        <w:rPr>
          <w:rFonts w:ascii="Arial Narrow" w:hAnsi="Arial Narrow" w:cs="Times New Roman"/>
          <w:b/>
          <w:bCs/>
          <w:sz w:val="24"/>
          <w:szCs w:val="24"/>
          <w:lang w:val="it-IT"/>
        </w:rPr>
        <w:t>Rok i način pla</w:t>
      </w:r>
      <w:r w:rsidRPr="007B3A9A">
        <w:rPr>
          <w:rFonts w:ascii="Arial Narrow" w:hAnsi="Arial Narrow" w:cs="Times New Roman"/>
          <w:b/>
          <w:bCs/>
          <w:sz w:val="24"/>
          <w:szCs w:val="24"/>
          <w:lang w:val="sr-Latn-CS"/>
        </w:rPr>
        <w:t>ćanja</w:t>
      </w:r>
    </w:p>
    <w:p w:rsidR="007539E2" w:rsidRPr="007B3A9A" w:rsidRDefault="007539E2" w:rsidP="00281DC2">
      <w:pPr>
        <w:pStyle w:val="ListParagraph"/>
        <w:spacing w:before="0" w:after="0" w:line="240" w:lineRule="auto"/>
        <w:ind w:left="0"/>
        <w:jc w:val="both"/>
        <w:rPr>
          <w:rFonts w:ascii="Arial Narrow" w:hAnsi="Arial Narrow" w:cs="Times New Roman"/>
          <w:sz w:val="24"/>
          <w:szCs w:val="24"/>
        </w:rPr>
      </w:pPr>
    </w:p>
    <w:p w:rsidR="00B80071" w:rsidRPr="007B3A9A" w:rsidRDefault="00B80071" w:rsidP="00B80071">
      <w:pPr>
        <w:suppressAutoHyphens/>
        <w:spacing w:after="0" w:line="240" w:lineRule="auto"/>
        <w:ind w:firstLine="567"/>
        <w:jc w:val="both"/>
        <w:rPr>
          <w:rFonts w:ascii="Arial Narrow" w:hAnsi="Arial Narrow" w:cs="Times New Roman"/>
          <w:sz w:val="24"/>
          <w:szCs w:val="24"/>
          <w:lang w:val="sr-Latn-CS" w:eastAsia="ar-SA"/>
        </w:rPr>
      </w:pPr>
      <w:r w:rsidRPr="007B3A9A">
        <w:rPr>
          <w:rFonts w:ascii="Arial Narrow" w:hAnsi="Arial Narrow" w:cs="Times New Roman"/>
          <w:sz w:val="24"/>
          <w:szCs w:val="24"/>
          <w:lang w:val="sr-Latn-CS" w:eastAsia="ar-SA"/>
        </w:rPr>
        <w:t>Rok plaćanja je:</w:t>
      </w:r>
      <w:r w:rsidR="00A31DA1" w:rsidRPr="007B3A9A">
        <w:rPr>
          <w:rFonts w:ascii="Arial Narrow" w:hAnsi="Arial Narrow" w:cs="Times New Roman"/>
          <w:sz w:val="24"/>
          <w:szCs w:val="24"/>
          <w:lang w:val="sr-Latn-CS" w:eastAsia="ar-SA"/>
        </w:rPr>
        <w:t xml:space="preserve"> do</w:t>
      </w:r>
      <w:r w:rsidRPr="007B3A9A">
        <w:rPr>
          <w:rFonts w:ascii="Arial Narrow" w:hAnsi="Arial Narrow" w:cs="Times New Roman"/>
          <w:sz w:val="24"/>
          <w:szCs w:val="24"/>
          <w:lang w:val="sr-Latn-CS" w:eastAsia="ar-SA"/>
        </w:rPr>
        <w:t xml:space="preserve"> </w:t>
      </w:r>
      <w:r w:rsidR="00AF11B9" w:rsidRPr="007B3A9A">
        <w:rPr>
          <w:rFonts w:ascii="Arial Narrow" w:hAnsi="Arial Narrow" w:cs="Times New Roman"/>
          <w:sz w:val="24"/>
          <w:szCs w:val="24"/>
          <w:lang w:val="sr-Latn-CS" w:eastAsia="ar-SA"/>
        </w:rPr>
        <w:t>60</w:t>
      </w:r>
      <w:r w:rsidRPr="007B3A9A">
        <w:rPr>
          <w:rFonts w:ascii="Arial Narrow" w:hAnsi="Arial Narrow" w:cs="Times New Roman"/>
          <w:sz w:val="24"/>
          <w:szCs w:val="24"/>
          <w:lang w:val="sr-Latn-CS" w:eastAsia="ar-SA"/>
        </w:rPr>
        <w:t xml:space="preserve"> dana od dana dostavljanja fakture </w:t>
      </w:r>
    </w:p>
    <w:p w:rsidR="00C71CB1" w:rsidRPr="007B3A9A" w:rsidRDefault="00B80071" w:rsidP="00B1223C">
      <w:pPr>
        <w:suppressAutoHyphens/>
        <w:spacing w:after="0" w:line="240" w:lineRule="auto"/>
        <w:ind w:firstLine="567"/>
        <w:jc w:val="both"/>
        <w:rPr>
          <w:rFonts w:ascii="Arial Narrow" w:hAnsi="Arial Narrow" w:cs="Times New Roman"/>
          <w:sz w:val="24"/>
          <w:szCs w:val="24"/>
          <w:lang w:val="sr-Latn-CS" w:eastAsia="ar-SA"/>
        </w:rPr>
      </w:pPr>
      <w:r w:rsidRPr="007B3A9A">
        <w:rPr>
          <w:rFonts w:ascii="Arial Narrow" w:hAnsi="Arial Narrow" w:cs="Times New Roman"/>
          <w:sz w:val="24"/>
          <w:szCs w:val="24"/>
          <w:lang w:val="sr-Latn-CS" w:eastAsia="ar-SA"/>
        </w:rPr>
        <w:t xml:space="preserve">Način plaćanja je: </w:t>
      </w:r>
      <w:r w:rsidR="00985941" w:rsidRPr="007B3A9A">
        <w:rPr>
          <w:rFonts w:ascii="Arial Narrow" w:hAnsi="Arial Narrow" w:cs="Times New Roman"/>
          <w:sz w:val="24"/>
          <w:szCs w:val="24"/>
          <w:lang w:val="sr-Latn-CS" w:eastAsia="ar-SA"/>
        </w:rPr>
        <w:t>V</w:t>
      </w:r>
      <w:r w:rsidRPr="007B3A9A">
        <w:rPr>
          <w:rFonts w:ascii="Arial Narrow" w:hAnsi="Arial Narrow" w:cs="Times New Roman"/>
          <w:sz w:val="24"/>
          <w:szCs w:val="24"/>
          <w:lang w:val="sr-Latn-CS" w:eastAsia="ar-SA"/>
        </w:rPr>
        <w:t>irmanski</w:t>
      </w:r>
      <w:r w:rsidR="00985941" w:rsidRPr="007B3A9A">
        <w:rPr>
          <w:rFonts w:ascii="Arial Narrow" w:hAnsi="Arial Narrow" w:cs="Times New Roman"/>
          <w:sz w:val="24"/>
          <w:szCs w:val="24"/>
          <w:lang w:val="sr-Latn-CS" w:eastAsia="ar-SA"/>
        </w:rPr>
        <w:t>.</w:t>
      </w:r>
    </w:p>
    <w:p w:rsidR="00985941" w:rsidRPr="007B3A9A"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7B3A9A" w:rsidRDefault="00C71CB1" w:rsidP="00C71CB1">
      <w:pPr>
        <w:spacing w:after="0" w:line="240" w:lineRule="auto"/>
        <w:jc w:val="both"/>
        <w:rPr>
          <w:rFonts w:ascii="Arial Narrow" w:hAnsi="Arial Narrow" w:cs="Times New Roman"/>
          <w:b/>
          <w:bCs/>
          <w:sz w:val="24"/>
          <w:szCs w:val="24"/>
          <w:lang w:val="sr-Latn-CS"/>
        </w:rPr>
      </w:pPr>
      <w:r w:rsidRPr="007B3A9A">
        <w:rPr>
          <w:rFonts w:ascii="Arial Narrow" w:hAnsi="Arial Narrow" w:cs="Times New Roman"/>
          <w:sz w:val="24"/>
          <w:szCs w:val="24"/>
        </w:rPr>
        <w:sym w:font="Wingdings" w:char="F0A8"/>
      </w:r>
      <w:r w:rsidRPr="007B3A9A">
        <w:rPr>
          <w:rFonts w:ascii="Arial Narrow" w:hAnsi="Arial Narrow" w:cs="Times New Roman"/>
          <w:sz w:val="24"/>
          <w:szCs w:val="24"/>
          <w:lang w:val="sr-Latn-CS"/>
        </w:rPr>
        <w:t xml:space="preserve">  </w:t>
      </w:r>
      <w:r w:rsidRPr="007B3A9A">
        <w:rPr>
          <w:rFonts w:ascii="Arial Narrow" w:hAnsi="Arial Narrow" w:cs="Times New Roman"/>
          <w:b/>
          <w:bCs/>
          <w:sz w:val="24"/>
          <w:szCs w:val="24"/>
        </w:rPr>
        <w:t>Sredstva</w:t>
      </w:r>
      <w:r w:rsidRPr="007B3A9A">
        <w:rPr>
          <w:rFonts w:ascii="Arial Narrow" w:hAnsi="Arial Narrow" w:cs="Times New Roman"/>
          <w:b/>
          <w:bCs/>
          <w:sz w:val="24"/>
          <w:szCs w:val="24"/>
          <w:lang w:val="sr-Latn-CS"/>
        </w:rPr>
        <w:t xml:space="preserve"> </w:t>
      </w:r>
      <w:r w:rsidRPr="007B3A9A">
        <w:rPr>
          <w:rFonts w:ascii="Arial Narrow" w:hAnsi="Arial Narrow" w:cs="Times New Roman"/>
          <w:b/>
          <w:bCs/>
          <w:sz w:val="24"/>
          <w:szCs w:val="24"/>
        </w:rPr>
        <w:t>finansijskog</w:t>
      </w:r>
      <w:r w:rsidRPr="007B3A9A">
        <w:rPr>
          <w:rFonts w:ascii="Arial Narrow" w:hAnsi="Arial Narrow" w:cs="Times New Roman"/>
          <w:b/>
          <w:bCs/>
          <w:sz w:val="24"/>
          <w:szCs w:val="24"/>
          <w:lang w:val="sr-Latn-CS"/>
        </w:rPr>
        <w:t xml:space="preserve"> </w:t>
      </w:r>
      <w:r w:rsidRPr="007B3A9A">
        <w:rPr>
          <w:rFonts w:ascii="Arial Narrow" w:hAnsi="Arial Narrow" w:cs="Times New Roman"/>
          <w:b/>
          <w:bCs/>
          <w:sz w:val="24"/>
          <w:szCs w:val="24"/>
        </w:rPr>
        <w:t>obezbje</w:t>
      </w:r>
      <w:r w:rsidRPr="007B3A9A">
        <w:rPr>
          <w:rFonts w:ascii="Arial Narrow" w:hAnsi="Arial Narrow" w:cs="Times New Roman"/>
          <w:b/>
          <w:bCs/>
          <w:sz w:val="24"/>
          <w:szCs w:val="24"/>
          <w:lang w:val="sr-Latn-CS"/>
        </w:rPr>
        <w:t>đ</w:t>
      </w:r>
      <w:r w:rsidRPr="007B3A9A">
        <w:rPr>
          <w:rFonts w:ascii="Arial Narrow" w:hAnsi="Arial Narrow" w:cs="Times New Roman"/>
          <w:b/>
          <w:bCs/>
          <w:sz w:val="24"/>
          <w:szCs w:val="24"/>
        </w:rPr>
        <w:t>enja</w:t>
      </w:r>
      <w:r w:rsidRPr="007B3A9A">
        <w:rPr>
          <w:rFonts w:ascii="Arial Narrow" w:hAnsi="Arial Narrow" w:cs="Times New Roman"/>
          <w:b/>
          <w:bCs/>
          <w:sz w:val="24"/>
          <w:szCs w:val="24"/>
          <w:lang w:val="sr-Latn-CS"/>
        </w:rPr>
        <w:t xml:space="preserve"> </w:t>
      </w:r>
      <w:r w:rsidRPr="007B3A9A">
        <w:rPr>
          <w:rFonts w:ascii="Arial Narrow" w:hAnsi="Arial Narrow" w:cs="Times New Roman"/>
          <w:b/>
          <w:bCs/>
          <w:sz w:val="24"/>
          <w:szCs w:val="24"/>
        </w:rPr>
        <w:t>ugovora</w:t>
      </w:r>
      <w:r w:rsidRPr="007B3A9A">
        <w:rPr>
          <w:rFonts w:ascii="Arial Narrow" w:hAnsi="Arial Narrow" w:cs="Times New Roman"/>
          <w:b/>
          <w:bCs/>
          <w:sz w:val="24"/>
          <w:szCs w:val="24"/>
          <w:lang w:val="sr-Latn-CS"/>
        </w:rPr>
        <w:t xml:space="preserve"> </w:t>
      </w:r>
      <w:r w:rsidRPr="007B3A9A">
        <w:rPr>
          <w:rFonts w:ascii="Arial Narrow" w:hAnsi="Arial Narrow" w:cs="Times New Roman"/>
          <w:b/>
          <w:bCs/>
          <w:sz w:val="24"/>
          <w:szCs w:val="24"/>
        </w:rPr>
        <w:t>o</w:t>
      </w:r>
      <w:r w:rsidRPr="007B3A9A">
        <w:rPr>
          <w:rFonts w:ascii="Arial Narrow" w:hAnsi="Arial Narrow" w:cs="Times New Roman"/>
          <w:b/>
          <w:bCs/>
          <w:sz w:val="24"/>
          <w:szCs w:val="24"/>
          <w:lang w:val="sr-Latn-CS"/>
        </w:rPr>
        <w:t xml:space="preserve">  </w:t>
      </w:r>
      <w:r w:rsidRPr="007B3A9A">
        <w:rPr>
          <w:rFonts w:ascii="Arial Narrow" w:hAnsi="Arial Narrow" w:cs="Times New Roman"/>
          <w:b/>
          <w:bCs/>
          <w:sz w:val="24"/>
          <w:szCs w:val="24"/>
        </w:rPr>
        <w:t>nabavci</w:t>
      </w:r>
    </w:p>
    <w:p w:rsidR="00C71CB1" w:rsidRPr="007B3A9A" w:rsidRDefault="00C71CB1" w:rsidP="00C71CB1">
      <w:pPr>
        <w:spacing w:after="0" w:line="240" w:lineRule="auto"/>
        <w:jc w:val="both"/>
        <w:rPr>
          <w:rFonts w:ascii="Arial Narrow" w:hAnsi="Arial Narrow" w:cs="Times New Roman"/>
          <w:b/>
          <w:bCs/>
          <w:sz w:val="24"/>
          <w:szCs w:val="24"/>
          <w:lang w:val="sr-Latn-CS"/>
        </w:rPr>
      </w:pPr>
    </w:p>
    <w:p w:rsidR="00C71CB1" w:rsidRPr="007B3A9A" w:rsidRDefault="00C71CB1" w:rsidP="00C71CB1">
      <w:pPr>
        <w:suppressAutoHyphens/>
        <w:spacing w:after="0" w:line="240" w:lineRule="auto"/>
        <w:jc w:val="both"/>
        <w:rPr>
          <w:rFonts w:ascii="Arial Narrow" w:hAnsi="Arial Narrow" w:cs="Times New Roman"/>
          <w:sz w:val="24"/>
          <w:szCs w:val="24"/>
          <w:lang w:val="sr-Latn-CS" w:eastAsia="ar-SA"/>
        </w:rPr>
      </w:pPr>
      <w:r w:rsidRPr="007B3A9A">
        <w:rPr>
          <w:rFonts w:ascii="Arial Narrow" w:hAnsi="Arial Narrow" w:cs="Times New Roman"/>
          <w:sz w:val="24"/>
          <w:szCs w:val="24"/>
          <w:lang w:eastAsia="ar-SA"/>
        </w:rPr>
        <w:t>Ponu</w:t>
      </w:r>
      <w:r w:rsidRPr="007B3A9A">
        <w:rPr>
          <w:rFonts w:ascii="Arial Narrow" w:hAnsi="Arial Narrow" w:cs="Times New Roman"/>
          <w:sz w:val="24"/>
          <w:szCs w:val="24"/>
          <w:lang w:val="sr-Latn-CS" w:eastAsia="ar-SA"/>
        </w:rPr>
        <w:t>đ</w:t>
      </w:r>
      <w:r w:rsidRPr="007B3A9A">
        <w:rPr>
          <w:rFonts w:ascii="Arial Narrow" w:hAnsi="Arial Narrow" w:cs="Times New Roman"/>
          <w:sz w:val="24"/>
          <w:szCs w:val="24"/>
          <w:lang w:eastAsia="ar-SA"/>
        </w:rPr>
        <w:t>a</w:t>
      </w:r>
      <w:r w:rsidRPr="007B3A9A">
        <w:rPr>
          <w:rFonts w:ascii="Arial Narrow" w:hAnsi="Arial Narrow" w:cs="Times New Roman"/>
          <w:sz w:val="24"/>
          <w:szCs w:val="24"/>
          <w:lang w:val="sr-Latn-CS" w:eastAsia="ar-SA"/>
        </w:rPr>
        <w:t>č č</w:t>
      </w:r>
      <w:r w:rsidRPr="007B3A9A">
        <w:rPr>
          <w:rFonts w:ascii="Arial Narrow" w:hAnsi="Arial Narrow" w:cs="Times New Roman"/>
          <w:sz w:val="24"/>
          <w:szCs w:val="24"/>
          <w:lang w:eastAsia="ar-SA"/>
        </w:rPr>
        <w:t>ija</w:t>
      </w:r>
      <w:r w:rsidRPr="007B3A9A">
        <w:rPr>
          <w:rFonts w:ascii="Arial Narrow" w:hAnsi="Arial Narrow" w:cs="Times New Roman"/>
          <w:sz w:val="24"/>
          <w:szCs w:val="24"/>
          <w:lang w:val="sr-Latn-CS" w:eastAsia="ar-SA"/>
        </w:rPr>
        <w:t xml:space="preserve"> </w:t>
      </w:r>
      <w:r w:rsidRPr="007B3A9A">
        <w:rPr>
          <w:rFonts w:ascii="Arial Narrow" w:hAnsi="Arial Narrow" w:cs="Times New Roman"/>
          <w:sz w:val="24"/>
          <w:szCs w:val="24"/>
          <w:lang w:eastAsia="ar-SA"/>
        </w:rPr>
        <w:t>ponuda</w:t>
      </w:r>
      <w:r w:rsidRPr="007B3A9A">
        <w:rPr>
          <w:rFonts w:ascii="Arial Narrow" w:hAnsi="Arial Narrow" w:cs="Times New Roman"/>
          <w:sz w:val="24"/>
          <w:szCs w:val="24"/>
          <w:lang w:val="sr-Latn-CS" w:eastAsia="ar-SA"/>
        </w:rPr>
        <w:t xml:space="preserve"> </w:t>
      </w:r>
      <w:r w:rsidRPr="007B3A9A">
        <w:rPr>
          <w:rFonts w:ascii="Arial Narrow" w:hAnsi="Arial Narrow" w:cs="Times New Roman"/>
          <w:sz w:val="24"/>
          <w:szCs w:val="24"/>
          <w:lang w:eastAsia="ar-SA"/>
        </w:rPr>
        <w:t>bude</w:t>
      </w:r>
      <w:r w:rsidRPr="007B3A9A">
        <w:rPr>
          <w:rFonts w:ascii="Arial Narrow" w:hAnsi="Arial Narrow" w:cs="Times New Roman"/>
          <w:sz w:val="24"/>
          <w:szCs w:val="24"/>
          <w:lang w:val="sr-Latn-CS" w:eastAsia="ar-SA"/>
        </w:rPr>
        <w:t xml:space="preserve"> </w:t>
      </w:r>
      <w:r w:rsidRPr="007B3A9A">
        <w:rPr>
          <w:rFonts w:ascii="Arial Narrow" w:hAnsi="Arial Narrow" w:cs="Times New Roman"/>
          <w:sz w:val="24"/>
          <w:szCs w:val="24"/>
          <w:lang w:eastAsia="ar-SA"/>
        </w:rPr>
        <w:t>izabrana</w:t>
      </w:r>
      <w:r w:rsidRPr="007B3A9A">
        <w:rPr>
          <w:rFonts w:ascii="Arial Narrow" w:hAnsi="Arial Narrow" w:cs="Times New Roman"/>
          <w:sz w:val="24"/>
          <w:szCs w:val="24"/>
          <w:lang w:val="sr-Latn-CS" w:eastAsia="ar-SA"/>
        </w:rPr>
        <w:t xml:space="preserve"> </w:t>
      </w:r>
      <w:r w:rsidRPr="007B3A9A">
        <w:rPr>
          <w:rFonts w:ascii="Arial Narrow" w:hAnsi="Arial Narrow" w:cs="Times New Roman"/>
          <w:sz w:val="24"/>
          <w:szCs w:val="24"/>
          <w:lang w:eastAsia="ar-SA"/>
        </w:rPr>
        <w:t>kao</w:t>
      </w:r>
      <w:r w:rsidRPr="007B3A9A">
        <w:rPr>
          <w:rFonts w:ascii="Arial Narrow" w:hAnsi="Arial Narrow" w:cs="Times New Roman"/>
          <w:sz w:val="24"/>
          <w:szCs w:val="24"/>
          <w:lang w:val="sr-Latn-CS" w:eastAsia="ar-SA"/>
        </w:rPr>
        <w:t xml:space="preserve"> </w:t>
      </w:r>
      <w:r w:rsidRPr="007B3A9A">
        <w:rPr>
          <w:rFonts w:ascii="Arial Narrow" w:hAnsi="Arial Narrow" w:cs="Times New Roman"/>
          <w:sz w:val="24"/>
          <w:szCs w:val="24"/>
          <w:lang w:eastAsia="ar-SA"/>
        </w:rPr>
        <w:t>najpovoljnija</w:t>
      </w:r>
      <w:r w:rsidRPr="007B3A9A">
        <w:rPr>
          <w:rFonts w:ascii="Arial Narrow" w:hAnsi="Arial Narrow" w:cs="Times New Roman"/>
          <w:sz w:val="24"/>
          <w:szCs w:val="24"/>
          <w:lang w:val="sr-Latn-CS" w:eastAsia="ar-SA"/>
        </w:rPr>
        <w:t xml:space="preserve"> </w:t>
      </w:r>
      <w:r w:rsidRPr="007B3A9A">
        <w:rPr>
          <w:rFonts w:ascii="Arial Narrow" w:hAnsi="Arial Narrow" w:cs="Times New Roman"/>
          <w:sz w:val="24"/>
          <w:szCs w:val="24"/>
          <w:lang w:eastAsia="ar-SA"/>
        </w:rPr>
        <w:t>je</w:t>
      </w:r>
      <w:r w:rsidRPr="007B3A9A">
        <w:rPr>
          <w:rFonts w:ascii="Arial Narrow" w:hAnsi="Arial Narrow" w:cs="Times New Roman"/>
          <w:sz w:val="24"/>
          <w:szCs w:val="24"/>
          <w:lang w:val="sr-Latn-CS" w:eastAsia="ar-SA"/>
        </w:rPr>
        <w:t xml:space="preserve"> </w:t>
      </w:r>
      <w:r w:rsidRPr="007B3A9A">
        <w:rPr>
          <w:rFonts w:ascii="Arial Narrow" w:hAnsi="Arial Narrow" w:cs="Times New Roman"/>
          <w:sz w:val="24"/>
          <w:szCs w:val="24"/>
          <w:lang w:eastAsia="ar-SA"/>
        </w:rPr>
        <w:t>du</w:t>
      </w:r>
      <w:r w:rsidRPr="007B3A9A">
        <w:rPr>
          <w:rFonts w:ascii="Arial Narrow" w:hAnsi="Arial Narrow" w:cs="Times New Roman"/>
          <w:sz w:val="24"/>
          <w:szCs w:val="24"/>
          <w:lang w:val="sr-Latn-CS" w:eastAsia="ar-SA"/>
        </w:rPr>
        <w:t>ž</w:t>
      </w:r>
      <w:r w:rsidRPr="007B3A9A">
        <w:rPr>
          <w:rFonts w:ascii="Arial Narrow" w:hAnsi="Arial Narrow" w:cs="Times New Roman"/>
          <w:sz w:val="24"/>
          <w:szCs w:val="24"/>
          <w:lang w:eastAsia="ar-SA"/>
        </w:rPr>
        <w:t>an</w:t>
      </w:r>
      <w:r w:rsidRPr="007B3A9A">
        <w:rPr>
          <w:rFonts w:ascii="Arial Narrow" w:hAnsi="Arial Narrow" w:cs="Times New Roman"/>
          <w:sz w:val="24"/>
          <w:szCs w:val="24"/>
          <w:lang w:val="sr-Latn-CS" w:eastAsia="ar-SA"/>
        </w:rPr>
        <w:t xml:space="preserve"> </w:t>
      </w:r>
      <w:r w:rsidRPr="007B3A9A">
        <w:rPr>
          <w:rFonts w:ascii="Arial Narrow" w:hAnsi="Arial Narrow" w:cs="Times New Roman"/>
          <w:sz w:val="24"/>
          <w:szCs w:val="24"/>
          <w:lang w:eastAsia="ar-SA"/>
        </w:rPr>
        <w:t>da</w:t>
      </w:r>
      <w:r w:rsidRPr="007B3A9A">
        <w:rPr>
          <w:rFonts w:ascii="Arial Narrow" w:hAnsi="Arial Narrow" w:cs="Times New Roman"/>
          <w:sz w:val="24"/>
          <w:szCs w:val="24"/>
          <w:lang w:val="sr-Latn-CS" w:eastAsia="ar-SA"/>
        </w:rPr>
        <w:t xml:space="preserve"> </w:t>
      </w:r>
      <w:r w:rsidRPr="007B3A9A">
        <w:rPr>
          <w:rFonts w:ascii="Arial Narrow" w:hAnsi="Arial Narrow" w:cs="Times New Roman"/>
          <w:sz w:val="24"/>
          <w:szCs w:val="24"/>
          <w:lang w:eastAsia="ar-SA"/>
        </w:rPr>
        <w:t>prije</w:t>
      </w:r>
      <w:r w:rsidRPr="007B3A9A">
        <w:rPr>
          <w:rFonts w:ascii="Arial Narrow" w:hAnsi="Arial Narrow" w:cs="Times New Roman"/>
          <w:sz w:val="24"/>
          <w:szCs w:val="24"/>
          <w:lang w:val="sr-Latn-CS" w:eastAsia="ar-SA"/>
        </w:rPr>
        <w:t xml:space="preserve"> </w:t>
      </w:r>
      <w:r w:rsidRPr="007B3A9A">
        <w:rPr>
          <w:rFonts w:ascii="Arial Narrow" w:hAnsi="Arial Narrow" w:cs="Times New Roman"/>
          <w:sz w:val="24"/>
          <w:szCs w:val="24"/>
          <w:lang w:eastAsia="ar-SA"/>
        </w:rPr>
        <w:t>zaklju</w:t>
      </w:r>
      <w:r w:rsidRPr="007B3A9A">
        <w:rPr>
          <w:rFonts w:ascii="Arial Narrow" w:hAnsi="Arial Narrow" w:cs="Times New Roman"/>
          <w:sz w:val="24"/>
          <w:szCs w:val="24"/>
          <w:lang w:val="sr-Latn-CS" w:eastAsia="ar-SA"/>
        </w:rPr>
        <w:t>č</w:t>
      </w:r>
      <w:r w:rsidRPr="007B3A9A">
        <w:rPr>
          <w:rFonts w:ascii="Arial Narrow" w:hAnsi="Arial Narrow" w:cs="Times New Roman"/>
          <w:sz w:val="24"/>
          <w:szCs w:val="24"/>
          <w:lang w:eastAsia="ar-SA"/>
        </w:rPr>
        <w:t>ivanja</w:t>
      </w:r>
      <w:r w:rsidRPr="007B3A9A">
        <w:rPr>
          <w:rFonts w:ascii="Arial Narrow" w:hAnsi="Arial Narrow" w:cs="Times New Roman"/>
          <w:sz w:val="24"/>
          <w:szCs w:val="24"/>
          <w:lang w:val="sr-Latn-CS" w:eastAsia="ar-SA"/>
        </w:rPr>
        <w:t xml:space="preserve"> </w:t>
      </w:r>
      <w:r w:rsidRPr="007B3A9A">
        <w:rPr>
          <w:rFonts w:ascii="Arial Narrow" w:hAnsi="Arial Narrow" w:cs="Times New Roman"/>
          <w:sz w:val="24"/>
          <w:szCs w:val="24"/>
          <w:lang w:eastAsia="ar-SA"/>
        </w:rPr>
        <w:t>ugovora</w:t>
      </w:r>
      <w:r w:rsidRPr="007B3A9A">
        <w:rPr>
          <w:rFonts w:ascii="Arial Narrow" w:hAnsi="Arial Narrow" w:cs="Times New Roman"/>
          <w:sz w:val="24"/>
          <w:szCs w:val="24"/>
          <w:lang w:val="sr-Latn-CS" w:eastAsia="ar-SA"/>
        </w:rPr>
        <w:t xml:space="preserve"> </w:t>
      </w:r>
      <w:r w:rsidRPr="007B3A9A">
        <w:rPr>
          <w:rFonts w:ascii="Arial Narrow" w:hAnsi="Arial Narrow" w:cs="Times New Roman"/>
          <w:sz w:val="24"/>
          <w:szCs w:val="24"/>
          <w:lang w:eastAsia="ar-SA"/>
        </w:rPr>
        <w:t>o</w:t>
      </w:r>
      <w:r w:rsidRPr="007B3A9A">
        <w:rPr>
          <w:rFonts w:ascii="Arial Narrow" w:hAnsi="Arial Narrow" w:cs="Times New Roman"/>
          <w:sz w:val="24"/>
          <w:szCs w:val="24"/>
          <w:lang w:val="sr-Latn-CS" w:eastAsia="ar-SA"/>
        </w:rPr>
        <w:t xml:space="preserve">  </w:t>
      </w:r>
      <w:r w:rsidRPr="007B3A9A">
        <w:rPr>
          <w:rFonts w:ascii="Arial Narrow" w:hAnsi="Arial Narrow" w:cs="Times New Roman"/>
          <w:sz w:val="24"/>
          <w:szCs w:val="24"/>
          <w:lang w:eastAsia="ar-SA"/>
        </w:rPr>
        <w:t>nabavci</w:t>
      </w:r>
      <w:r w:rsidRPr="007B3A9A">
        <w:rPr>
          <w:rFonts w:ascii="Arial Narrow" w:hAnsi="Arial Narrow" w:cs="Times New Roman"/>
          <w:sz w:val="24"/>
          <w:szCs w:val="24"/>
          <w:lang w:val="sr-Latn-CS" w:eastAsia="ar-SA"/>
        </w:rPr>
        <w:t xml:space="preserve"> </w:t>
      </w:r>
      <w:r w:rsidRPr="007B3A9A">
        <w:rPr>
          <w:rFonts w:ascii="Arial Narrow" w:hAnsi="Arial Narrow" w:cs="Times New Roman"/>
          <w:sz w:val="24"/>
          <w:szCs w:val="24"/>
          <w:lang w:eastAsia="ar-SA"/>
        </w:rPr>
        <w:t>dostavi</w:t>
      </w:r>
      <w:r w:rsidRPr="007B3A9A">
        <w:rPr>
          <w:rFonts w:ascii="Arial Narrow" w:hAnsi="Arial Narrow" w:cs="Times New Roman"/>
          <w:sz w:val="24"/>
          <w:szCs w:val="24"/>
          <w:lang w:val="sr-Latn-CS" w:eastAsia="ar-SA"/>
        </w:rPr>
        <w:t xml:space="preserve"> </w:t>
      </w:r>
      <w:r w:rsidRPr="007B3A9A">
        <w:rPr>
          <w:rFonts w:ascii="Arial Narrow" w:hAnsi="Arial Narrow" w:cs="Times New Roman"/>
          <w:sz w:val="24"/>
          <w:szCs w:val="24"/>
          <w:lang w:eastAsia="ar-SA"/>
        </w:rPr>
        <w:t>naru</w:t>
      </w:r>
      <w:r w:rsidRPr="007B3A9A">
        <w:rPr>
          <w:rFonts w:ascii="Arial Narrow" w:hAnsi="Arial Narrow" w:cs="Times New Roman"/>
          <w:sz w:val="24"/>
          <w:szCs w:val="24"/>
          <w:lang w:val="sr-Latn-CS" w:eastAsia="ar-SA"/>
        </w:rPr>
        <w:t>č</w:t>
      </w:r>
      <w:r w:rsidRPr="007B3A9A">
        <w:rPr>
          <w:rFonts w:ascii="Arial Narrow" w:hAnsi="Arial Narrow" w:cs="Times New Roman"/>
          <w:sz w:val="24"/>
          <w:szCs w:val="24"/>
          <w:lang w:eastAsia="ar-SA"/>
        </w:rPr>
        <w:t>iocu</w:t>
      </w:r>
      <w:r w:rsidRPr="007B3A9A">
        <w:rPr>
          <w:rFonts w:ascii="Arial Narrow" w:hAnsi="Arial Narrow" w:cs="Times New Roman"/>
          <w:sz w:val="24"/>
          <w:szCs w:val="24"/>
          <w:lang w:val="sr-Latn-CS" w:eastAsia="ar-SA"/>
        </w:rPr>
        <w:t>:</w:t>
      </w:r>
    </w:p>
    <w:p w:rsidR="00C71CB1" w:rsidRPr="007B3A9A" w:rsidRDefault="00C71CB1" w:rsidP="00C71CB1">
      <w:pPr>
        <w:suppressAutoHyphens/>
        <w:spacing w:after="0" w:line="240" w:lineRule="auto"/>
        <w:jc w:val="both"/>
        <w:rPr>
          <w:rFonts w:ascii="Arial Narrow" w:hAnsi="Arial Narrow" w:cs="Times New Roman"/>
          <w:sz w:val="24"/>
          <w:szCs w:val="24"/>
          <w:lang w:val="sr-Latn-CS" w:eastAsia="ar-SA"/>
        </w:rPr>
      </w:pPr>
    </w:p>
    <w:p w:rsidR="005F1C2C" w:rsidRPr="007B3A9A" w:rsidRDefault="005F1C2C" w:rsidP="005F1C2C">
      <w:pPr>
        <w:suppressAutoHyphens/>
        <w:spacing w:after="0" w:line="240" w:lineRule="auto"/>
        <w:jc w:val="both"/>
        <w:rPr>
          <w:rFonts w:ascii="Arial Narrow" w:hAnsi="Arial Narrow" w:cs="Times New Roman"/>
          <w:sz w:val="24"/>
          <w:szCs w:val="24"/>
          <w:lang w:eastAsia="ar-SA"/>
        </w:rPr>
      </w:pPr>
      <w:r w:rsidRPr="007B3A9A">
        <w:rPr>
          <w:rFonts w:ascii="Arial Narrow" w:hAnsi="Arial Narrow" w:cs="Wingdings"/>
          <w:sz w:val="24"/>
          <w:szCs w:val="24"/>
          <w:lang w:val="sr-Latn-CS" w:eastAsia="ar-SA"/>
        </w:rPr>
        <w:t></w:t>
      </w:r>
      <w:r w:rsidRPr="007B3A9A">
        <w:rPr>
          <w:rFonts w:ascii="Arial Narrow" w:hAnsi="Arial Narrow" w:cs="Times New Roman"/>
          <w:sz w:val="24"/>
          <w:szCs w:val="24"/>
          <w:lang w:val="sr-Latn-CS" w:eastAsia="ar-SA"/>
        </w:rPr>
        <w:t xml:space="preserve"> garanciju za dobro izvršenje ugovora u iznosu od 5 % od vrijednosti ugovora, </w:t>
      </w:r>
      <w:r w:rsidRPr="007B3A9A">
        <w:rPr>
          <w:rFonts w:ascii="Arial Narrow" w:hAnsi="Arial Narrow" w:cs="Times New Roman"/>
          <w:sz w:val="24"/>
          <w:szCs w:val="24"/>
          <w:lang w:eastAsia="ar-SA"/>
        </w:rPr>
        <w:t>sa rokom važnosti  7 (sedam) dana dužim od ugovorenog roka iz Ugovora.</w:t>
      </w:r>
    </w:p>
    <w:p w:rsidR="00C71CB1" w:rsidRPr="007B3A9A" w:rsidRDefault="00C71CB1" w:rsidP="001B0B1A">
      <w:pPr>
        <w:suppressAutoHyphens/>
        <w:spacing w:after="0" w:line="240" w:lineRule="auto"/>
        <w:jc w:val="both"/>
        <w:rPr>
          <w:rFonts w:ascii="Arial Narrow" w:hAnsi="Arial Narrow" w:cs="Times New Roman"/>
          <w:sz w:val="24"/>
          <w:szCs w:val="24"/>
          <w:lang w:val="sr-Latn-CS" w:eastAsia="ar-SA"/>
        </w:rPr>
      </w:pPr>
    </w:p>
    <w:p w:rsidR="001B0B1A" w:rsidRPr="007B3A9A" w:rsidRDefault="004D4416" w:rsidP="005F1C2C">
      <w:pPr>
        <w:suppressAutoHyphens/>
        <w:spacing w:after="0" w:line="240" w:lineRule="auto"/>
        <w:jc w:val="both"/>
        <w:rPr>
          <w:rFonts w:ascii="Arial Narrow" w:hAnsi="Arial Narrow" w:cs="Times New Roman"/>
          <w:sz w:val="24"/>
          <w:szCs w:val="24"/>
          <w:lang w:val="sr-Latn-CS" w:eastAsia="ar-SA"/>
        </w:rPr>
      </w:pPr>
      <w:r w:rsidRPr="007B3A9A">
        <w:rPr>
          <w:rFonts w:ascii="Arial Narrow" w:eastAsia="PMingLiU" w:hAnsi="Arial Narrow" w:cs="Times New Roman"/>
          <w:sz w:val="24"/>
          <w:szCs w:val="24"/>
        </w:rPr>
        <w:t>U</w:t>
      </w:r>
      <w:r w:rsidRPr="007B3A9A">
        <w:rPr>
          <w:rFonts w:ascii="Arial Narrow" w:eastAsia="PMingLiU" w:hAnsi="Arial Narrow" w:cs="Times New Roman"/>
          <w:sz w:val="24"/>
          <w:szCs w:val="24"/>
          <w:lang w:val="sr-Latn-CS"/>
        </w:rPr>
        <w:t xml:space="preserve"> </w:t>
      </w:r>
      <w:r w:rsidRPr="007B3A9A">
        <w:rPr>
          <w:rFonts w:ascii="Arial Narrow" w:eastAsia="PMingLiU" w:hAnsi="Arial Narrow" w:cs="Times New Roman"/>
          <w:sz w:val="24"/>
          <w:szCs w:val="24"/>
        </w:rPr>
        <w:t>slu</w:t>
      </w:r>
      <w:r w:rsidRPr="007B3A9A">
        <w:rPr>
          <w:rFonts w:ascii="Arial Narrow" w:eastAsia="PMingLiU" w:hAnsi="Arial Narrow" w:cs="Times New Roman"/>
          <w:sz w:val="24"/>
          <w:szCs w:val="24"/>
          <w:lang w:val="sr-Latn-CS"/>
        </w:rPr>
        <w:t>č</w:t>
      </w:r>
      <w:r w:rsidRPr="007B3A9A">
        <w:rPr>
          <w:rFonts w:ascii="Arial Narrow" w:eastAsia="PMingLiU" w:hAnsi="Arial Narrow" w:cs="Times New Roman"/>
          <w:sz w:val="24"/>
          <w:szCs w:val="24"/>
        </w:rPr>
        <w:t>aju</w:t>
      </w:r>
      <w:r w:rsidRPr="007B3A9A">
        <w:rPr>
          <w:rFonts w:ascii="Arial Narrow" w:eastAsia="PMingLiU" w:hAnsi="Arial Narrow" w:cs="Times New Roman"/>
          <w:sz w:val="24"/>
          <w:szCs w:val="24"/>
          <w:lang w:val="sr-Latn-CS"/>
        </w:rPr>
        <w:t xml:space="preserve"> </w:t>
      </w:r>
      <w:r w:rsidRPr="007B3A9A">
        <w:rPr>
          <w:rFonts w:ascii="Arial Narrow" w:eastAsia="PMingLiU" w:hAnsi="Arial Narrow" w:cs="Times New Roman"/>
          <w:sz w:val="24"/>
          <w:szCs w:val="24"/>
        </w:rPr>
        <w:t>kr</w:t>
      </w:r>
      <w:r w:rsidRPr="007B3A9A">
        <w:rPr>
          <w:rFonts w:ascii="Arial Narrow" w:eastAsia="PMingLiU" w:hAnsi="Arial Narrow" w:cs="Times New Roman"/>
          <w:sz w:val="24"/>
          <w:szCs w:val="24"/>
          <w:lang w:val="sr-Latn-CS"/>
        </w:rPr>
        <w:t>š</w:t>
      </w:r>
      <w:r w:rsidRPr="007B3A9A">
        <w:rPr>
          <w:rFonts w:ascii="Arial Narrow" w:eastAsia="PMingLiU" w:hAnsi="Arial Narrow" w:cs="Times New Roman"/>
          <w:sz w:val="24"/>
          <w:szCs w:val="24"/>
        </w:rPr>
        <w:t>enja</w:t>
      </w:r>
      <w:r w:rsidRPr="007B3A9A">
        <w:rPr>
          <w:rFonts w:ascii="Arial Narrow" w:eastAsia="PMingLiU" w:hAnsi="Arial Narrow" w:cs="Times New Roman"/>
          <w:sz w:val="24"/>
          <w:szCs w:val="24"/>
          <w:lang w:val="sr-Latn-CS"/>
        </w:rPr>
        <w:t xml:space="preserve"> </w:t>
      </w:r>
      <w:r w:rsidRPr="007B3A9A">
        <w:rPr>
          <w:rFonts w:ascii="Arial Narrow" w:eastAsia="PMingLiU" w:hAnsi="Arial Narrow" w:cs="Times New Roman"/>
          <w:sz w:val="24"/>
          <w:szCs w:val="24"/>
        </w:rPr>
        <w:t>ugovora</w:t>
      </w:r>
      <w:r w:rsidRPr="007B3A9A">
        <w:rPr>
          <w:rFonts w:ascii="Arial Narrow" w:eastAsia="PMingLiU" w:hAnsi="Arial Narrow" w:cs="Times New Roman"/>
          <w:sz w:val="24"/>
          <w:szCs w:val="24"/>
          <w:lang w:val="sr-Latn-CS"/>
        </w:rPr>
        <w:t xml:space="preserve"> </w:t>
      </w:r>
      <w:r w:rsidRPr="007B3A9A">
        <w:rPr>
          <w:rFonts w:ascii="Arial Narrow" w:eastAsia="PMingLiU" w:hAnsi="Arial Narrow" w:cs="Times New Roman"/>
          <w:sz w:val="24"/>
          <w:szCs w:val="24"/>
        </w:rPr>
        <w:t>od</w:t>
      </w:r>
      <w:r w:rsidRPr="007B3A9A">
        <w:rPr>
          <w:rFonts w:ascii="Arial Narrow" w:eastAsia="PMingLiU" w:hAnsi="Arial Narrow" w:cs="Times New Roman"/>
          <w:sz w:val="24"/>
          <w:szCs w:val="24"/>
          <w:lang w:val="sr-Latn-CS"/>
        </w:rPr>
        <w:t xml:space="preserve"> </w:t>
      </w:r>
      <w:r w:rsidRPr="007B3A9A">
        <w:rPr>
          <w:rFonts w:ascii="Arial Narrow" w:eastAsia="PMingLiU" w:hAnsi="Arial Narrow" w:cs="Times New Roman"/>
          <w:sz w:val="24"/>
          <w:szCs w:val="24"/>
        </w:rPr>
        <w:t>strane</w:t>
      </w:r>
      <w:r w:rsidRPr="007B3A9A">
        <w:rPr>
          <w:rFonts w:ascii="Arial Narrow" w:eastAsia="PMingLiU" w:hAnsi="Arial Narrow" w:cs="Times New Roman"/>
          <w:sz w:val="24"/>
          <w:szCs w:val="24"/>
          <w:lang w:val="sr-Latn-CS"/>
        </w:rPr>
        <w:t xml:space="preserve"> </w:t>
      </w:r>
      <w:r w:rsidRPr="007B3A9A">
        <w:rPr>
          <w:rFonts w:ascii="Arial Narrow" w:eastAsia="PMingLiU" w:hAnsi="Arial Narrow" w:cs="Times New Roman"/>
          <w:sz w:val="24"/>
          <w:szCs w:val="24"/>
        </w:rPr>
        <w:t>izabranog</w:t>
      </w:r>
      <w:r w:rsidRPr="007B3A9A">
        <w:rPr>
          <w:rFonts w:ascii="Arial Narrow" w:eastAsia="PMingLiU" w:hAnsi="Arial Narrow" w:cs="Times New Roman"/>
          <w:sz w:val="24"/>
          <w:szCs w:val="24"/>
          <w:lang w:val="sr-Latn-CS"/>
        </w:rPr>
        <w:t xml:space="preserve"> </w:t>
      </w:r>
      <w:r w:rsidRPr="007B3A9A">
        <w:rPr>
          <w:rFonts w:ascii="Arial Narrow" w:eastAsia="PMingLiU" w:hAnsi="Arial Narrow" w:cs="Times New Roman"/>
          <w:sz w:val="24"/>
          <w:szCs w:val="24"/>
        </w:rPr>
        <w:t>ponu</w:t>
      </w:r>
      <w:r w:rsidRPr="007B3A9A">
        <w:rPr>
          <w:rFonts w:ascii="Arial Narrow" w:eastAsia="PMingLiU" w:hAnsi="Arial Narrow" w:cs="Times New Roman"/>
          <w:sz w:val="24"/>
          <w:szCs w:val="24"/>
          <w:lang w:val="sr-Latn-CS"/>
        </w:rPr>
        <w:t>đ</w:t>
      </w:r>
      <w:r w:rsidRPr="007B3A9A">
        <w:rPr>
          <w:rFonts w:ascii="Arial Narrow" w:eastAsia="PMingLiU" w:hAnsi="Arial Narrow" w:cs="Times New Roman"/>
          <w:sz w:val="24"/>
          <w:szCs w:val="24"/>
        </w:rPr>
        <w:t>a</w:t>
      </w:r>
      <w:r w:rsidRPr="007B3A9A">
        <w:rPr>
          <w:rFonts w:ascii="Arial Narrow" w:eastAsia="PMingLiU" w:hAnsi="Arial Narrow" w:cs="Times New Roman"/>
          <w:sz w:val="24"/>
          <w:szCs w:val="24"/>
          <w:lang w:val="sr-Latn-CS"/>
        </w:rPr>
        <w:t>č</w:t>
      </w:r>
      <w:r w:rsidRPr="007B3A9A">
        <w:rPr>
          <w:rFonts w:ascii="Arial Narrow" w:eastAsia="PMingLiU" w:hAnsi="Arial Narrow" w:cs="Times New Roman"/>
          <w:sz w:val="24"/>
          <w:szCs w:val="24"/>
        </w:rPr>
        <w:t>a</w:t>
      </w:r>
      <w:r w:rsidRPr="007B3A9A">
        <w:rPr>
          <w:rFonts w:ascii="Arial Narrow" w:eastAsia="PMingLiU" w:hAnsi="Arial Narrow" w:cs="Times New Roman"/>
          <w:sz w:val="24"/>
          <w:szCs w:val="24"/>
          <w:lang w:val="sr-Latn-CS"/>
        </w:rPr>
        <w:t xml:space="preserve"> </w:t>
      </w:r>
      <w:r w:rsidRPr="007B3A9A">
        <w:rPr>
          <w:rFonts w:ascii="Arial Narrow" w:eastAsia="PMingLiU" w:hAnsi="Arial Narrow" w:cs="Times New Roman"/>
          <w:sz w:val="24"/>
          <w:szCs w:val="24"/>
        </w:rPr>
        <w:t>aktivira</w:t>
      </w:r>
      <w:r w:rsidRPr="007B3A9A">
        <w:rPr>
          <w:rFonts w:ascii="Arial Narrow" w:eastAsia="PMingLiU" w:hAnsi="Arial Narrow" w:cs="Times New Roman"/>
          <w:sz w:val="24"/>
          <w:szCs w:val="24"/>
          <w:lang w:val="sr-Latn-CS"/>
        </w:rPr>
        <w:t xml:space="preserve"> </w:t>
      </w:r>
      <w:r w:rsidRPr="007B3A9A">
        <w:rPr>
          <w:rFonts w:ascii="Arial Narrow" w:eastAsia="PMingLiU" w:hAnsi="Arial Narrow" w:cs="Times New Roman"/>
          <w:sz w:val="24"/>
          <w:szCs w:val="24"/>
        </w:rPr>
        <w:t>se</w:t>
      </w:r>
      <w:r w:rsidRPr="007B3A9A">
        <w:rPr>
          <w:rFonts w:ascii="Arial Narrow" w:eastAsia="PMingLiU" w:hAnsi="Arial Narrow" w:cs="Times New Roman"/>
          <w:sz w:val="24"/>
          <w:szCs w:val="24"/>
          <w:lang w:val="sr-Latn-CS"/>
        </w:rPr>
        <w:t xml:space="preserve"> </w:t>
      </w:r>
      <w:r w:rsidRPr="007B3A9A">
        <w:rPr>
          <w:rFonts w:ascii="Arial Narrow" w:eastAsia="PMingLiU" w:hAnsi="Arial Narrow" w:cs="Times New Roman"/>
          <w:sz w:val="24"/>
          <w:szCs w:val="24"/>
        </w:rPr>
        <w:t>garancije</w:t>
      </w:r>
      <w:r w:rsidRPr="007B3A9A">
        <w:rPr>
          <w:rFonts w:ascii="Arial Narrow" w:eastAsia="PMingLiU" w:hAnsi="Arial Narrow" w:cs="Times New Roman"/>
          <w:sz w:val="24"/>
          <w:szCs w:val="24"/>
          <w:lang w:val="sr-Latn-CS"/>
        </w:rPr>
        <w:t xml:space="preserve"> </w:t>
      </w:r>
      <w:r w:rsidRPr="007B3A9A">
        <w:rPr>
          <w:rFonts w:ascii="Arial Narrow" w:eastAsia="PMingLiU" w:hAnsi="Arial Narrow" w:cs="Times New Roman"/>
          <w:sz w:val="24"/>
          <w:szCs w:val="24"/>
        </w:rPr>
        <w:t>iz</w:t>
      </w:r>
      <w:r w:rsidRPr="007B3A9A">
        <w:rPr>
          <w:rFonts w:ascii="Arial Narrow" w:eastAsia="PMingLiU" w:hAnsi="Arial Narrow" w:cs="Times New Roman"/>
          <w:sz w:val="24"/>
          <w:szCs w:val="24"/>
          <w:lang w:val="sr-Latn-CS"/>
        </w:rPr>
        <w:t xml:space="preserve"> </w:t>
      </w:r>
      <w:r w:rsidRPr="007B3A9A">
        <w:rPr>
          <w:rFonts w:ascii="Arial Narrow" w:eastAsia="PMingLiU" w:hAnsi="Arial Narrow" w:cs="Times New Roman"/>
          <w:sz w:val="24"/>
          <w:szCs w:val="24"/>
        </w:rPr>
        <w:t>prethodnog</w:t>
      </w:r>
      <w:r w:rsidRPr="007B3A9A">
        <w:rPr>
          <w:rFonts w:ascii="Arial Narrow" w:eastAsia="PMingLiU" w:hAnsi="Arial Narrow" w:cs="Times New Roman"/>
          <w:sz w:val="24"/>
          <w:szCs w:val="24"/>
          <w:lang w:val="sr-Latn-CS"/>
        </w:rPr>
        <w:t xml:space="preserve"> </w:t>
      </w:r>
      <w:r w:rsidRPr="007B3A9A">
        <w:rPr>
          <w:rFonts w:ascii="Arial Narrow" w:eastAsia="PMingLiU" w:hAnsi="Arial Narrow" w:cs="Times New Roman"/>
          <w:sz w:val="24"/>
          <w:szCs w:val="24"/>
        </w:rPr>
        <w:t>stava</w:t>
      </w:r>
      <w:r w:rsidRPr="007B3A9A">
        <w:rPr>
          <w:rFonts w:ascii="Arial Narrow" w:eastAsia="PMingLiU" w:hAnsi="Arial Narrow" w:cs="Times New Roman"/>
          <w:sz w:val="24"/>
          <w:szCs w:val="24"/>
          <w:lang w:val="sr-Latn-CS"/>
        </w:rPr>
        <w:t>.</w:t>
      </w:r>
    </w:p>
    <w:p w:rsidR="00541D13" w:rsidRPr="000B7299" w:rsidRDefault="00541D13"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D166D5">
      <w:pPr>
        <w:suppressAutoHyphens/>
        <w:spacing w:after="0" w:line="240" w:lineRule="auto"/>
        <w:jc w:val="both"/>
        <w:rPr>
          <w:rFonts w:ascii="Arial Narrow" w:hAnsi="Arial Narrow" w:cs="Times New Roman"/>
          <w:color w:val="FF0000"/>
          <w:sz w:val="24"/>
          <w:szCs w:val="24"/>
          <w:lang w:val="sr-Latn-CS" w:eastAsia="ar-SA"/>
        </w:rPr>
      </w:pPr>
    </w:p>
    <w:p w:rsidR="00B1223C" w:rsidRPr="000B7299" w:rsidRDefault="00B1223C" w:rsidP="00D166D5">
      <w:pPr>
        <w:suppressAutoHyphens/>
        <w:spacing w:after="0" w:line="240" w:lineRule="auto"/>
        <w:jc w:val="both"/>
        <w:rPr>
          <w:rFonts w:ascii="Arial Narrow" w:hAnsi="Arial Narrow" w:cs="Times New Roman"/>
          <w:color w:val="FF0000"/>
          <w:sz w:val="24"/>
          <w:szCs w:val="24"/>
          <w:lang w:val="sr-Latn-CS" w:eastAsia="ar-SA"/>
        </w:rPr>
      </w:pPr>
    </w:p>
    <w:p w:rsidR="00C80CC4" w:rsidRPr="000B7299" w:rsidRDefault="00C80CC4" w:rsidP="00D166D5">
      <w:pPr>
        <w:suppressAutoHyphens/>
        <w:spacing w:after="0" w:line="240" w:lineRule="auto"/>
        <w:jc w:val="both"/>
        <w:rPr>
          <w:rFonts w:ascii="Arial Narrow" w:hAnsi="Arial Narrow" w:cs="Times New Roman"/>
          <w:color w:val="FF0000"/>
          <w:sz w:val="24"/>
          <w:szCs w:val="24"/>
          <w:lang w:val="sr-Latn-CS" w:eastAsia="ar-SA"/>
        </w:rPr>
      </w:pPr>
    </w:p>
    <w:p w:rsidR="00C80CC4" w:rsidRPr="000B7299" w:rsidRDefault="00C80CC4" w:rsidP="00D166D5">
      <w:pPr>
        <w:suppressAutoHyphens/>
        <w:spacing w:after="0" w:line="240" w:lineRule="auto"/>
        <w:jc w:val="both"/>
        <w:rPr>
          <w:rFonts w:ascii="Arial Narrow" w:hAnsi="Arial Narrow" w:cs="Times New Roman"/>
          <w:color w:val="FF0000"/>
          <w:sz w:val="24"/>
          <w:szCs w:val="24"/>
          <w:lang w:val="sr-Latn-CS" w:eastAsia="ar-SA"/>
        </w:rPr>
      </w:pPr>
    </w:p>
    <w:p w:rsidR="00C80CC4" w:rsidRPr="000B7299" w:rsidRDefault="00C80CC4" w:rsidP="00D166D5">
      <w:pPr>
        <w:suppressAutoHyphens/>
        <w:spacing w:after="0" w:line="240" w:lineRule="auto"/>
        <w:jc w:val="both"/>
        <w:rPr>
          <w:rFonts w:ascii="Arial Narrow" w:hAnsi="Arial Narrow" w:cs="Times New Roman"/>
          <w:color w:val="FF0000"/>
          <w:sz w:val="24"/>
          <w:szCs w:val="24"/>
          <w:lang w:val="sr-Latn-CS" w:eastAsia="ar-SA"/>
        </w:rPr>
      </w:pPr>
    </w:p>
    <w:p w:rsidR="00C80CC4" w:rsidRPr="000B7299" w:rsidRDefault="00C80CC4" w:rsidP="00D166D5">
      <w:pPr>
        <w:suppressAutoHyphens/>
        <w:spacing w:after="0" w:line="240" w:lineRule="auto"/>
        <w:jc w:val="both"/>
        <w:rPr>
          <w:rFonts w:ascii="Arial Narrow" w:hAnsi="Arial Narrow" w:cs="Times New Roman"/>
          <w:color w:val="FF0000"/>
          <w:sz w:val="24"/>
          <w:szCs w:val="24"/>
          <w:lang w:val="sr-Latn-CS" w:eastAsia="ar-SA"/>
        </w:rPr>
      </w:pPr>
    </w:p>
    <w:p w:rsidR="00C80CC4" w:rsidRPr="000B7299" w:rsidRDefault="00C80CC4" w:rsidP="00D166D5">
      <w:pPr>
        <w:suppressAutoHyphens/>
        <w:spacing w:after="0" w:line="240" w:lineRule="auto"/>
        <w:jc w:val="both"/>
        <w:rPr>
          <w:rFonts w:ascii="Arial Narrow" w:hAnsi="Arial Narrow" w:cs="Times New Roman"/>
          <w:color w:val="FF0000"/>
          <w:sz w:val="24"/>
          <w:szCs w:val="24"/>
          <w:lang w:val="sr-Latn-CS" w:eastAsia="ar-SA"/>
        </w:rPr>
      </w:pPr>
    </w:p>
    <w:p w:rsidR="00C80CC4" w:rsidRPr="000B7299" w:rsidRDefault="00C80CC4" w:rsidP="00D166D5">
      <w:pPr>
        <w:suppressAutoHyphens/>
        <w:spacing w:after="0" w:line="240" w:lineRule="auto"/>
        <w:jc w:val="both"/>
        <w:rPr>
          <w:rFonts w:ascii="Arial Narrow" w:hAnsi="Arial Narrow" w:cs="Times New Roman"/>
          <w:color w:val="FF0000"/>
          <w:sz w:val="24"/>
          <w:szCs w:val="24"/>
          <w:lang w:val="sr-Latn-CS" w:eastAsia="ar-SA"/>
        </w:rPr>
      </w:pPr>
    </w:p>
    <w:p w:rsidR="00EB2354" w:rsidRPr="000B7299" w:rsidRDefault="00EB2354" w:rsidP="00D166D5">
      <w:pPr>
        <w:suppressAutoHyphens/>
        <w:spacing w:after="0" w:line="240" w:lineRule="auto"/>
        <w:jc w:val="both"/>
        <w:rPr>
          <w:rFonts w:ascii="Arial Narrow" w:hAnsi="Arial Narrow" w:cs="Times New Roman"/>
          <w:color w:val="FF0000"/>
          <w:sz w:val="24"/>
          <w:szCs w:val="24"/>
          <w:lang w:val="sr-Latn-CS" w:eastAsia="ar-SA"/>
        </w:rPr>
      </w:pPr>
    </w:p>
    <w:p w:rsidR="000139AD" w:rsidRPr="000B7299" w:rsidRDefault="000139AD" w:rsidP="00D166D5">
      <w:pPr>
        <w:suppressAutoHyphens/>
        <w:spacing w:after="0" w:line="240" w:lineRule="auto"/>
        <w:jc w:val="both"/>
        <w:rPr>
          <w:rFonts w:ascii="Arial Narrow" w:hAnsi="Arial Narrow" w:cs="Times New Roman"/>
          <w:color w:val="FF0000"/>
          <w:sz w:val="24"/>
          <w:szCs w:val="24"/>
          <w:lang w:val="sr-Latn-CS" w:eastAsia="ar-SA"/>
        </w:rPr>
      </w:pPr>
    </w:p>
    <w:p w:rsidR="000139AD" w:rsidRPr="000B7299" w:rsidRDefault="000139AD" w:rsidP="00D166D5">
      <w:pPr>
        <w:suppressAutoHyphens/>
        <w:spacing w:after="0" w:line="240" w:lineRule="auto"/>
        <w:jc w:val="both"/>
        <w:rPr>
          <w:rFonts w:ascii="Arial Narrow" w:hAnsi="Arial Narrow" w:cs="Times New Roman"/>
          <w:color w:val="FF0000"/>
          <w:sz w:val="24"/>
          <w:szCs w:val="24"/>
          <w:lang w:val="sr-Latn-CS" w:eastAsia="ar-SA"/>
        </w:rPr>
      </w:pPr>
    </w:p>
    <w:p w:rsidR="00A915E4" w:rsidRPr="000B7299" w:rsidRDefault="00A915E4" w:rsidP="00A915E4">
      <w:pPr>
        <w:rPr>
          <w:rFonts w:ascii="Times New Roman" w:hAnsi="Times New Roman" w:cs="Times New Roman"/>
          <w:color w:val="FF0000"/>
          <w:lang w:val="it-IT"/>
        </w:rPr>
      </w:pPr>
    </w:p>
    <w:p w:rsidR="00B13097" w:rsidRPr="00B13097" w:rsidRDefault="00B13097" w:rsidP="00B13097">
      <w:pPr>
        <w:keepNext/>
        <w:pBdr>
          <w:top w:val="single" w:sz="4" w:space="1"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Arial Narrow" w:eastAsia="PMingLiU" w:hAnsi="Arial Narrow" w:cs="Times New Roman"/>
          <w:b/>
          <w:bCs/>
          <w:sz w:val="28"/>
          <w:szCs w:val="28"/>
          <w:lang w:val="it-IT"/>
        </w:rPr>
      </w:pPr>
      <w:bookmarkStart w:id="12" w:name="_Toc162865938"/>
      <w:r w:rsidRPr="00B13097">
        <w:rPr>
          <w:rFonts w:ascii="Arial Narrow" w:eastAsia="PMingLiU" w:hAnsi="Arial Narrow" w:cs="Times New Roman"/>
          <w:b/>
          <w:bCs/>
          <w:sz w:val="28"/>
          <w:szCs w:val="28"/>
          <w:lang w:val="it-IT"/>
        </w:rPr>
        <w:lastRenderedPageBreak/>
        <w:t>TEHNIČKE KARAKTERISTIKE ILI SPECIFIKACIJE PREDMETA</w:t>
      </w:r>
      <w:bookmarkEnd w:id="12"/>
      <w:r w:rsidRPr="00B13097">
        <w:rPr>
          <w:rFonts w:ascii="Arial Narrow" w:eastAsia="PMingLiU" w:hAnsi="Arial Narrow" w:cs="Times New Roman"/>
          <w:b/>
          <w:bCs/>
          <w:sz w:val="28"/>
          <w:szCs w:val="28"/>
          <w:lang w:val="it-IT"/>
        </w:rPr>
        <w:t xml:space="preserve"> </w:t>
      </w:r>
    </w:p>
    <w:p w:rsidR="00B13097" w:rsidRPr="00B13097" w:rsidRDefault="00B13097" w:rsidP="00B13097">
      <w:pPr>
        <w:keepNext/>
        <w:pBdr>
          <w:top w:val="single" w:sz="4" w:space="1"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Arial Narrow" w:eastAsia="PMingLiU" w:hAnsi="Arial Narrow" w:cs="Times New Roman"/>
          <w:b/>
          <w:bCs/>
          <w:sz w:val="28"/>
          <w:szCs w:val="28"/>
          <w:lang w:val="it-IT"/>
        </w:rPr>
      </w:pPr>
      <w:bookmarkStart w:id="13" w:name="_Toc162865939"/>
      <w:r w:rsidRPr="00B13097">
        <w:rPr>
          <w:rFonts w:ascii="Arial Narrow" w:eastAsia="PMingLiU" w:hAnsi="Arial Narrow" w:cs="Times New Roman"/>
          <w:b/>
          <w:bCs/>
          <w:sz w:val="28"/>
          <w:szCs w:val="28"/>
          <w:lang w:val="it-IT"/>
        </w:rPr>
        <w:t>NABAVKE</w:t>
      </w:r>
      <w:bookmarkEnd w:id="13"/>
      <w:r w:rsidRPr="00B13097">
        <w:rPr>
          <w:rFonts w:ascii="Arial Narrow" w:eastAsia="PMingLiU" w:hAnsi="Arial Narrow" w:cs="Times New Roman"/>
          <w:b/>
          <w:bCs/>
          <w:sz w:val="28"/>
          <w:szCs w:val="28"/>
          <w:lang w:val="it-IT"/>
        </w:rPr>
        <w:t xml:space="preserve"> </w:t>
      </w:r>
    </w:p>
    <w:p w:rsidR="00B13097" w:rsidRPr="00B13097" w:rsidRDefault="00B13097" w:rsidP="00B13097">
      <w:pPr>
        <w:rPr>
          <w:rFonts w:ascii="Times New Roman" w:hAnsi="Times New Roman" w:cs="Times New Roman"/>
          <w:color w:val="FF0000"/>
          <w:lang w:val="it-IT"/>
        </w:rPr>
      </w:pPr>
    </w:p>
    <w:p w:rsidR="00B13097" w:rsidRPr="00B13097" w:rsidRDefault="00B13097" w:rsidP="00B13097">
      <w:pPr>
        <w:rPr>
          <w:rFonts w:ascii="Arial Narrow" w:hAnsi="Arial Narrow" w:cs="Times New Roman"/>
          <w:b/>
          <w:sz w:val="28"/>
          <w:szCs w:val="28"/>
          <w:u w:val="single"/>
          <w:lang w:val="it-IT"/>
        </w:rPr>
      </w:pPr>
      <w:r w:rsidRPr="00B13097">
        <w:rPr>
          <w:rFonts w:ascii="Arial Narrow" w:hAnsi="Arial Narrow" w:cs="Times New Roman"/>
          <w:b/>
          <w:sz w:val="28"/>
          <w:szCs w:val="28"/>
          <w:u w:val="single"/>
          <w:lang w:val="it-IT"/>
        </w:rPr>
        <w:t>Partija 1:</w:t>
      </w:r>
      <w:r w:rsidRPr="00B13097">
        <w:rPr>
          <w:rFonts w:ascii="Arial Narrow" w:hAnsi="Arial Narrow" w:cs="Times New Roman"/>
          <w:b/>
          <w:kern w:val="1"/>
          <w:sz w:val="28"/>
          <w:szCs w:val="28"/>
          <w:lang w:val="de-DE" w:eastAsia="ar-SA"/>
        </w:rPr>
        <w:t>Usluge pranja, peglanja i hemijskog čišćenja hotelskog i restoranskog veša za potrebe Turističkog naselja „Slovenska plaža“ i hotela „Aleksandar“, Budva</w:t>
      </w:r>
    </w:p>
    <w:tbl>
      <w:tblPr>
        <w:tblW w:w="9482" w:type="dxa"/>
        <w:tblInd w:w="113" w:type="dxa"/>
        <w:tblLook w:val="04A0" w:firstRow="1" w:lastRow="0" w:firstColumn="1" w:lastColumn="0" w:noHBand="0" w:noVBand="1"/>
      </w:tblPr>
      <w:tblGrid>
        <w:gridCol w:w="533"/>
        <w:gridCol w:w="2935"/>
        <w:gridCol w:w="3402"/>
        <w:gridCol w:w="1630"/>
        <w:gridCol w:w="982"/>
      </w:tblGrid>
      <w:tr w:rsidR="00B13097" w:rsidRPr="00B13097" w:rsidTr="00BD3E70">
        <w:trPr>
          <w:trHeight w:val="2118"/>
        </w:trPr>
        <w:tc>
          <w:tcPr>
            <w:tcW w:w="53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Latn-ME"/>
              </w:rPr>
            </w:pPr>
            <w:r w:rsidRPr="00B13097">
              <w:rPr>
                <w:rFonts w:ascii="Arial Narrow" w:eastAsia="Times New Roman" w:hAnsi="Arial Narrow" w:cs="Times New Roman"/>
                <w:b/>
                <w:sz w:val="24"/>
                <w:szCs w:val="24"/>
                <w:lang w:val="sr-Latn-ME" w:eastAsia="sr-Latn-ME"/>
              </w:rPr>
              <w:t>R.b</w:t>
            </w:r>
          </w:p>
        </w:tc>
        <w:tc>
          <w:tcPr>
            <w:tcW w:w="2935" w:type="dxa"/>
            <w:tcBorders>
              <w:top w:val="single" w:sz="4" w:space="0" w:color="000000"/>
              <w:left w:val="nil"/>
              <w:bottom w:val="single" w:sz="4" w:space="0" w:color="000000"/>
              <w:right w:val="single" w:sz="4" w:space="0" w:color="000000"/>
            </w:tcBorders>
            <w:shd w:val="clear" w:color="auto" w:fill="E7E6E6"/>
            <w:vAlign w:val="center"/>
            <w:hideMark/>
          </w:tcPr>
          <w:p w:rsidR="00B13097" w:rsidRPr="00B13097" w:rsidRDefault="00B13097" w:rsidP="00B13097">
            <w:pPr>
              <w:spacing w:after="0" w:line="240" w:lineRule="auto"/>
              <w:jc w:val="center"/>
              <w:rPr>
                <w:rFonts w:ascii="Arial Narrow" w:hAnsi="Arial Narrow" w:cs="Times New Roman"/>
                <w:b/>
                <w:bCs/>
                <w:sz w:val="24"/>
                <w:szCs w:val="24"/>
                <w:lang w:val="sr-Latn-CS" w:eastAsia="sr-Latn-CS"/>
              </w:rPr>
            </w:pPr>
            <w:r w:rsidRPr="00B13097">
              <w:rPr>
                <w:rFonts w:ascii="Arial Narrow" w:hAnsi="Arial Narrow" w:cs="Times New Roman"/>
                <w:b/>
                <w:bCs/>
                <w:sz w:val="24"/>
                <w:szCs w:val="24"/>
                <w:lang w:val="sr-Latn-CS" w:eastAsia="sr-Latn-CS"/>
              </w:rPr>
              <w:t>Opis predmeta nabavke,</w:t>
            </w:r>
          </w:p>
          <w:p w:rsidR="00B13097" w:rsidRPr="00B13097" w:rsidRDefault="00B13097" w:rsidP="00B13097">
            <w:pPr>
              <w:spacing w:after="0" w:line="240" w:lineRule="auto"/>
              <w:jc w:val="center"/>
              <w:rPr>
                <w:rFonts w:ascii="Arial Narrow" w:eastAsia="Times New Roman" w:hAnsi="Arial Narrow" w:cs="Arial"/>
                <w:sz w:val="24"/>
                <w:szCs w:val="24"/>
                <w:lang w:val="sr-Latn-ME" w:eastAsia="sr-Latn-ME"/>
              </w:rPr>
            </w:pPr>
            <w:r w:rsidRPr="00B13097">
              <w:rPr>
                <w:rFonts w:ascii="Arial Narrow" w:hAnsi="Arial Narrow" w:cs="Times New Roman"/>
                <w:b/>
                <w:bCs/>
                <w:sz w:val="24"/>
                <w:szCs w:val="24"/>
                <w:lang w:val="sr-Latn-CS" w:eastAsia="sr-Latn-CS"/>
              </w:rPr>
              <w:t>odnosno dijela predmeta nabavke</w:t>
            </w:r>
          </w:p>
        </w:tc>
        <w:tc>
          <w:tcPr>
            <w:tcW w:w="3402" w:type="dxa"/>
            <w:tcBorders>
              <w:top w:val="single" w:sz="4" w:space="0" w:color="000000"/>
              <w:left w:val="nil"/>
              <w:bottom w:val="single" w:sz="4" w:space="0" w:color="000000"/>
              <w:right w:val="single" w:sz="4" w:space="0" w:color="000000"/>
            </w:tcBorders>
            <w:shd w:val="clear" w:color="auto" w:fill="E7E6E6"/>
            <w:vAlign w:val="center"/>
            <w:hideMark/>
          </w:tcPr>
          <w:p w:rsidR="00B13097" w:rsidRPr="00B13097" w:rsidRDefault="00B13097" w:rsidP="00B13097">
            <w:pPr>
              <w:spacing w:after="0" w:line="240" w:lineRule="auto"/>
              <w:jc w:val="center"/>
              <w:rPr>
                <w:rFonts w:ascii="Arial Narrow" w:eastAsia="Times New Roman" w:hAnsi="Arial Narrow" w:cs="Arial"/>
                <w:sz w:val="24"/>
                <w:szCs w:val="24"/>
                <w:lang w:val="sr-Latn-ME" w:eastAsia="sr-Latn-ME"/>
              </w:rPr>
            </w:pPr>
            <w:r w:rsidRPr="00B13097">
              <w:rPr>
                <w:rFonts w:ascii="Arial Narrow" w:hAnsi="Arial Narrow" w:cs="Times New Roman"/>
                <w:b/>
                <w:bCs/>
                <w:sz w:val="24"/>
                <w:szCs w:val="24"/>
                <w:lang w:val="sr-Latn-CS" w:eastAsia="sr-Latn-CS"/>
              </w:rPr>
              <w:t>Bitne karakteristike predmeta nabavke u pogledu kvaliteta, performansi i/ili dimenzija</w:t>
            </w:r>
          </w:p>
        </w:tc>
        <w:tc>
          <w:tcPr>
            <w:tcW w:w="1630" w:type="dxa"/>
            <w:tcBorders>
              <w:top w:val="single" w:sz="4" w:space="0" w:color="000000"/>
              <w:left w:val="nil"/>
              <w:bottom w:val="single" w:sz="4" w:space="0" w:color="000000"/>
              <w:right w:val="single" w:sz="4" w:space="0" w:color="000000"/>
            </w:tcBorders>
            <w:shd w:val="clear" w:color="auto" w:fill="E7E6E6"/>
            <w:vAlign w:val="center"/>
            <w:hideMark/>
          </w:tcPr>
          <w:p w:rsidR="00B13097" w:rsidRPr="00B13097" w:rsidRDefault="00B13097" w:rsidP="00B13097">
            <w:pPr>
              <w:spacing w:after="0" w:line="240" w:lineRule="auto"/>
              <w:rPr>
                <w:rFonts w:ascii="Arial Narrow" w:eastAsia="Times New Roman" w:hAnsi="Arial Narrow" w:cs="Arial"/>
                <w:b/>
                <w:bCs/>
                <w:sz w:val="24"/>
                <w:szCs w:val="24"/>
                <w:lang w:val="sr-Latn-ME" w:eastAsia="sr-Latn-ME"/>
              </w:rPr>
            </w:pPr>
            <w:r w:rsidRPr="00B13097">
              <w:rPr>
                <w:rFonts w:ascii="Arial Narrow" w:eastAsia="Times New Roman" w:hAnsi="Arial Narrow" w:cs="Arial"/>
                <w:b/>
                <w:bCs/>
                <w:sz w:val="24"/>
                <w:szCs w:val="24"/>
                <w:lang w:val="sr-Latn-ME" w:eastAsia="sr-Latn-ME"/>
              </w:rPr>
              <w:t>Jedinica mjere</w:t>
            </w:r>
          </w:p>
        </w:tc>
        <w:tc>
          <w:tcPr>
            <w:tcW w:w="982" w:type="dxa"/>
            <w:tcBorders>
              <w:top w:val="single" w:sz="4" w:space="0" w:color="000000"/>
              <w:left w:val="nil"/>
              <w:bottom w:val="single" w:sz="4" w:space="0" w:color="000000"/>
              <w:right w:val="single" w:sz="4" w:space="0" w:color="000000"/>
            </w:tcBorders>
            <w:shd w:val="clear" w:color="auto" w:fill="E7E6E6"/>
            <w:vAlign w:val="center"/>
            <w:hideMark/>
          </w:tcPr>
          <w:p w:rsidR="00B13097" w:rsidRPr="00B13097" w:rsidRDefault="00B13097" w:rsidP="00B13097">
            <w:pPr>
              <w:spacing w:after="0" w:line="240" w:lineRule="auto"/>
              <w:jc w:val="center"/>
              <w:rPr>
                <w:rFonts w:ascii="Arial Narrow" w:eastAsia="Times New Roman" w:hAnsi="Arial Narrow" w:cs="Arial"/>
                <w:b/>
                <w:bCs/>
                <w:sz w:val="24"/>
                <w:szCs w:val="24"/>
                <w:lang w:val="sr-Latn-ME" w:eastAsia="sr-Latn-ME"/>
              </w:rPr>
            </w:pPr>
            <w:r w:rsidRPr="00B13097">
              <w:rPr>
                <w:rFonts w:ascii="Arial Narrow" w:eastAsia="Times New Roman" w:hAnsi="Arial Narrow" w:cs="Arial"/>
                <w:b/>
                <w:bCs/>
                <w:sz w:val="24"/>
                <w:szCs w:val="24"/>
                <w:lang w:val="sr-Latn-ME" w:eastAsia="sr-Latn-ME"/>
              </w:rPr>
              <w:t>Količina</w:t>
            </w:r>
          </w:p>
        </w:tc>
      </w:tr>
      <w:tr w:rsidR="00B13097" w:rsidRPr="00B13097" w:rsidTr="00BD3E70">
        <w:trPr>
          <w:trHeight w:val="698"/>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1</w:t>
            </w:r>
          </w:p>
        </w:tc>
        <w:tc>
          <w:tcPr>
            <w:tcW w:w="2935"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Čaršav krevetski</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160*240 cm, materijal 100% pamuk, pranje do 95°</w:t>
            </w:r>
          </w:p>
        </w:tc>
        <w:tc>
          <w:tcPr>
            <w:tcW w:w="1630" w:type="dxa"/>
            <w:tcBorders>
              <w:top w:val="single" w:sz="4" w:space="0" w:color="auto"/>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105000</w:t>
            </w:r>
          </w:p>
        </w:tc>
      </w:tr>
      <w:tr w:rsidR="00B13097" w:rsidRPr="00B13097" w:rsidTr="00BD3E70">
        <w:trPr>
          <w:trHeight w:val="473"/>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2</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Navlaka jorganska</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160*200 cm, materijal 100% pamuk, pranje do 95°</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57000</w:t>
            </w:r>
          </w:p>
        </w:tc>
      </w:tr>
      <w:tr w:rsidR="00B13097" w:rsidRPr="00B13097" w:rsidTr="00BD3E70">
        <w:trPr>
          <w:trHeight w:val="661"/>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3</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Čaršav francuski</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220*260 cm,  materijal 100% pamuk, pranje do 95°</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12000</w:t>
            </w:r>
          </w:p>
        </w:tc>
      </w:tr>
      <w:tr w:rsidR="00B13097" w:rsidRPr="00B13097" w:rsidTr="00BD3E70">
        <w:trPr>
          <w:trHeight w:val="595"/>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4</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Navlaka  jorganska za francuski</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220*200 cm,  materijal 100% pamuk, pranje do 95°</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10000</w:t>
            </w:r>
          </w:p>
        </w:tc>
      </w:tr>
      <w:tr w:rsidR="00B13097" w:rsidRPr="00B13097" w:rsidTr="00BD3E70">
        <w:trPr>
          <w:trHeight w:val="608"/>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5</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Dječija jastučnica</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30*40 cm, materijal 100% pamuk, pranje do 95°</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50</w:t>
            </w:r>
          </w:p>
        </w:tc>
      </w:tr>
      <w:tr w:rsidR="00B13097" w:rsidRPr="00B13097" w:rsidTr="00BD3E70">
        <w:trPr>
          <w:trHeight w:val="794"/>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6</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Dječija navlaka</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100*140 cm, materijal 100% pamuk, pranje do 95°</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50</w:t>
            </w:r>
          </w:p>
        </w:tc>
      </w:tr>
      <w:tr w:rsidR="00B13097" w:rsidRPr="00B13097" w:rsidTr="00BD3E70">
        <w:trPr>
          <w:trHeight w:val="695"/>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7</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Čaršav za krevetac</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rPr>
            </w:pPr>
            <w:r w:rsidRPr="00B13097">
              <w:rPr>
                <w:rFonts w:ascii="Arial Narrow" w:eastAsia="Aptos" w:hAnsi="Arial Narrow"/>
                <w:color w:val="000000"/>
                <w:kern w:val="2"/>
              </w:rPr>
              <w:t>100x140cm, materijal 100% pamuk, pranje do 95°</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50</w:t>
            </w:r>
          </w:p>
        </w:tc>
      </w:tr>
      <w:tr w:rsidR="00B13097" w:rsidRPr="00B13097" w:rsidTr="00BD3E70">
        <w:trPr>
          <w:trHeight w:val="526"/>
        </w:trPr>
        <w:tc>
          <w:tcPr>
            <w:tcW w:w="533" w:type="dxa"/>
            <w:tcBorders>
              <w:top w:val="nil"/>
              <w:left w:val="single" w:sz="4" w:space="0" w:color="000000"/>
              <w:bottom w:val="single" w:sz="4" w:space="0" w:color="auto"/>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8</w:t>
            </w:r>
          </w:p>
        </w:tc>
        <w:tc>
          <w:tcPr>
            <w:tcW w:w="2935"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Dječiji jorgan</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it-IT"/>
              </w:rPr>
            </w:pPr>
            <w:r w:rsidRPr="00B13097">
              <w:rPr>
                <w:rFonts w:ascii="Arial Narrow" w:eastAsia="Aptos" w:hAnsi="Arial Narrow"/>
                <w:color w:val="000000"/>
                <w:kern w:val="2"/>
                <w:lang w:val="it-IT"/>
              </w:rPr>
              <w:t>100*140 cm, kombinovani materijal, pranje do 30°</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10</w:t>
            </w:r>
          </w:p>
        </w:tc>
      </w:tr>
      <w:tr w:rsidR="00B13097" w:rsidRPr="00B13097" w:rsidTr="00BD3E70">
        <w:trPr>
          <w:trHeight w:val="850"/>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9</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Protektor za dušek obični</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kern w:val="2"/>
              </w:rPr>
              <w:t>100*200 cm, zaštitna navlaka za dušek od poliestera s vodootpornim slojem, pranje do 40°</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650</w:t>
            </w:r>
          </w:p>
        </w:tc>
      </w:tr>
      <w:tr w:rsidR="00B13097" w:rsidRPr="00B13097" w:rsidTr="00BD3E70">
        <w:trPr>
          <w:trHeight w:val="810"/>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10</w:t>
            </w:r>
          </w:p>
        </w:tc>
        <w:tc>
          <w:tcPr>
            <w:tcW w:w="2935"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hAnsi="Arial Narrow"/>
                <w:color w:val="000000"/>
                <w:szCs w:val="20"/>
                <w:lang w:bidi="sd-Deva-IN"/>
              </w:rPr>
              <w:t>Protektor za dušek dupli</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kern w:val="2"/>
              </w:rPr>
              <w:t>200*200 cm, zaštitna navlaka za dušek od poliestera s vodootpornim slojem, pranje do 40°</w:t>
            </w:r>
          </w:p>
        </w:tc>
        <w:tc>
          <w:tcPr>
            <w:tcW w:w="1630" w:type="dxa"/>
            <w:tcBorders>
              <w:top w:val="single" w:sz="4" w:space="0" w:color="auto"/>
              <w:left w:val="single" w:sz="4" w:space="0" w:color="auto"/>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120</w:t>
            </w:r>
          </w:p>
        </w:tc>
      </w:tr>
      <w:tr w:rsidR="00B13097" w:rsidRPr="00B13097" w:rsidTr="00BD3E70">
        <w:trPr>
          <w:trHeight w:val="629"/>
        </w:trPr>
        <w:tc>
          <w:tcPr>
            <w:tcW w:w="53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11</w:t>
            </w:r>
          </w:p>
        </w:tc>
        <w:tc>
          <w:tcPr>
            <w:tcW w:w="2935"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Prekrivač za krevet (raner)</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it-IT"/>
              </w:rPr>
            </w:pPr>
            <w:r w:rsidRPr="00B13097">
              <w:rPr>
                <w:rFonts w:ascii="Arial Narrow" w:eastAsia="Aptos" w:hAnsi="Arial Narrow"/>
                <w:color w:val="000000"/>
                <w:kern w:val="2"/>
              </w:rPr>
              <w:t>75*170 cm,  materijal pamuk/sintetika, pranje  do 40°</w:t>
            </w:r>
          </w:p>
        </w:tc>
        <w:tc>
          <w:tcPr>
            <w:tcW w:w="1630" w:type="dxa"/>
            <w:tcBorders>
              <w:top w:val="single" w:sz="4" w:space="0" w:color="auto"/>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150</w:t>
            </w:r>
          </w:p>
        </w:tc>
      </w:tr>
      <w:tr w:rsidR="00B13097" w:rsidRPr="00B13097" w:rsidTr="00BD3E70">
        <w:trPr>
          <w:trHeight w:val="483"/>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lastRenderedPageBreak/>
              <w:t>12</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Jastučnica</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60*80 cm,  materijal 100% pamuk, pranje do 95°</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115000</w:t>
            </w:r>
          </w:p>
        </w:tc>
      </w:tr>
      <w:tr w:rsidR="00B13097" w:rsidRPr="00B13097" w:rsidTr="00BD3E70">
        <w:trPr>
          <w:trHeight w:val="537"/>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13</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Ukrasna jastučnica</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30*50 cm, materijal pamuk/sintetika, pranje od 30° do 60°</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200</w:t>
            </w:r>
          </w:p>
        </w:tc>
      </w:tr>
      <w:tr w:rsidR="00B13097" w:rsidRPr="00B13097" w:rsidTr="00BD3E70">
        <w:trPr>
          <w:trHeight w:val="462"/>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14</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Peškir srednji</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50*100 cm,  materijal 100% pamuk, pranje do 95°</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200000</w:t>
            </w:r>
          </w:p>
        </w:tc>
      </w:tr>
      <w:tr w:rsidR="00B13097" w:rsidRPr="00B13097" w:rsidTr="00BD3E70">
        <w:trPr>
          <w:trHeight w:val="823"/>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15</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Peškir veliki</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70*140 cm,  materijal 100% pamuk, pranje do 95°</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220000</w:t>
            </w:r>
          </w:p>
        </w:tc>
      </w:tr>
      <w:tr w:rsidR="00B13097" w:rsidRPr="00B13097" w:rsidTr="00BD3E70">
        <w:trPr>
          <w:trHeight w:val="811"/>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16</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Peškir stopa</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50*70 cm,  materijal 100% pamuk, pranje do 95°</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90000</w:t>
            </w:r>
          </w:p>
        </w:tc>
      </w:tr>
      <w:tr w:rsidR="00B13097" w:rsidRPr="00B13097" w:rsidTr="00BD3E70">
        <w:trPr>
          <w:trHeight w:val="696"/>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17</w:t>
            </w:r>
          </w:p>
        </w:tc>
        <w:tc>
          <w:tcPr>
            <w:tcW w:w="2935"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Peškir mali</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30*30 cm,  materijal 100% pamuk, pranje do 95°</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300</w:t>
            </w:r>
          </w:p>
        </w:tc>
      </w:tr>
      <w:tr w:rsidR="00B13097" w:rsidRPr="00B13097" w:rsidTr="00BD3E70">
        <w:trPr>
          <w:trHeight w:val="829"/>
        </w:trPr>
        <w:tc>
          <w:tcPr>
            <w:tcW w:w="533" w:type="dxa"/>
            <w:tcBorders>
              <w:top w:val="nil"/>
              <w:left w:val="single" w:sz="4" w:space="0" w:color="000000"/>
              <w:bottom w:val="single" w:sz="4" w:space="0" w:color="auto"/>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18</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Peškir za plažu</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rPr>
            </w:pPr>
            <w:r w:rsidRPr="00B13097">
              <w:rPr>
                <w:rFonts w:ascii="Arial Narrow" w:eastAsia="Aptos" w:hAnsi="Arial Narrow"/>
                <w:color w:val="000000"/>
                <w:kern w:val="2"/>
              </w:rPr>
              <w:t>150x100 cm, materijal 100% pamuk, pranje do 60°</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1000</w:t>
            </w:r>
          </w:p>
        </w:tc>
      </w:tr>
      <w:tr w:rsidR="00B13097" w:rsidRPr="00B13097" w:rsidTr="00BD3E70">
        <w:trPr>
          <w:trHeight w:val="804"/>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19</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Ćebe</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rPr>
            </w:pPr>
            <w:r w:rsidRPr="00B13097">
              <w:rPr>
                <w:rFonts w:ascii="Arial Narrow" w:eastAsia="Aptos" w:hAnsi="Arial Narrow"/>
                <w:color w:val="000000"/>
                <w:kern w:val="2"/>
              </w:rPr>
              <w:t>160*200 cm, materijal pamuk/sintetika, pranje od 40° do 60°</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25</w:t>
            </w:r>
          </w:p>
        </w:tc>
      </w:tr>
      <w:tr w:rsidR="00B13097" w:rsidRPr="00B13097" w:rsidTr="00BD3E70">
        <w:trPr>
          <w:trHeight w:val="661"/>
        </w:trPr>
        <w:tc>
          <w:tcPr>
            <w:tcW w:w="533"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20</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Štep deka single</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160*200 cm, materijal pamuk/sintetika, pranje od 40° do 60°</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650</w:t>
            </w:r>
          </w:p>
        </w:tc>
      </w:tr>
      <w:tr w:rsidR="00B13097" w:rsidRPr="00B13097" w:rsidTr="00BD3E70">
        <w:trPr>
          <w:trHeight w:val="728"/>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21</w:t>
            </w:r>
          </w:p>
        </w:tc>
        <w:tc>
          <w:tcPr>
            <w:tcW w:w="2935"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Štep deka francuski</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rPr>
            </w:pPr>
            <w:r w:rsidRPr="00B13097">
              <w:rPr>
                <w:rFonts w:ascii="Arial Narrow" w:eastAsia="Aptos" w:hAnsi="Arial Narrow"/>
                <w:color w:val="000000"/>
                <w:kern w:val="2"/>
              </w:rPr>
              <w:t>220*200 cm, materijal pamuk/sintetika, pranje od 40° do 60°</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150</w:t>
            </w:r>
          </w:p>
        </w:tc>
      </w:tr>
      <w:tr w:rsidR="00B13097" w:rsidRPr="00B13097" w:rsidTr="00BD3E70">
        <w:trPr>
          <w:trHeight w:val="641"/>
        </w:trPr>
        <w:tc>
          <w:tcPr>
            <w:tcW w:w="533"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22</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Jastuk standard</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60*80 cm, materijal pamuk/sintetika, pranje od 40° do 60°</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2500</w:t>
            </w:r>
          </w:p>
        </w:tc>
      </w:tr>
      <w:tr w:rsidR="00B13097" w:rsidRPr="00B13097" w:rsidTr="00BD3E70">
        <w:trPr>
          <w:trHeight w:val="42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23</w:t>
            </w:r>
          </w:p>
        </w:tc>
        <w:tc>
          <w:tcPr>
            <w:tcW w:w="2935"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Bade mantil bijeli</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it-IT"/>
              </w:rPr>
            </w:pPr>
            <w:r w:rsidRPr="00B13097">
              <w:rPr>
                <w:rFonts w:ascii="Arial Narrow" w:eastAsia="Aptos" w:hAnsi="Arial Narrow"/>
                <w:color w:val="000000"/>
                <w:kern w:val="2"/>
              </w:rPr>
              <w:t>Materijal 100% pamuk, pranje do 95°</w:t>
            </w:r>
          </w:p>
        </w:tc>
        <w:tc>
          <w:tcPr>
            <w:tcW w:w="16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250</w:t>
            </w:r>
          </w:p>
        </w:tc>
      </w:tr>
      <w:tr w:rsidR="00B13097" w:rsidRPr="00B13097" w:rsidTr="00BD3E70">
        <w:trPr>
          <w:trHeight w:val="631"/>
        </w:trPr>
        <w:tc>
          <w:tcPr>
            <w:tcW w:w="53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24</w:t>
            </w:r>
          </w:p>
        </w:tc>
        <w:tc>
          <w:tcPr>
            <w:tcW w:w="2935"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 xml:space="preserve">Stoličarka </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it-IT"/>
              </w:rPr>
            </w:pPr>
            <w:r w:rsidRPr="00B13097">
              <w:rPr>
                <w:rFonts w:ascii="Arial Narrow" w:eastAsia="Aptos" w:hAnsi="Arial Narrow"/>
                <w:color w:val="000000"/>
                <w:kern w:val="2"/>
                <w:lang w:val="it-IT"/>
              </w:rPr>
              <w:t>38*38, kombinovani materijali/ sintetika pranje do 30%</w:t>
            </w:r>
          </w:p>
        </w:tc>
        <w:tc>
          <w:tcPr>
            <w:tcW w:w="1630" w:type="dxa"/>
            <w:tcBorders>
              <w:top w:val="single" w:sz="4" w:space="0" w:color="auto"/>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50</w:t>
            </w:r>
          </w:p>
        </w:tc>
      </w:tr>
      <w:tr w:rsidR="00B13097" w:rsidRPr="00B13097" w:rsidTr="00BD3E70">
        <w:trPr>
          <w:trHeight w:val="1077"/>
        </w:trPr>
        <w:tc>
          <w:tcPr>
            <w:tcW w:w="533" w:type="dxa"/>
            <w:tcBorders>
              <w:top w:val="nil"/>
              <w:left w:val="single" w:sz="4" w:space="0" w:color="000000"/>
              <w:bottom w:val="single" w:sz="4" w:space="0" w:color="auto"/>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25</w:t>
            </w:r>
          </w:p>
        </w:tc>
        <w:tc>
          <w:tcPr>
            <w:tcW w:w="2935"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Stoličarka velika</w:t>
            </w:r>
          </w:p>
        </w:tc>
        <w:tc>
          <w:tcPr>
            <w:tcW w:w="3402"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it-IT"/>
              </w:rPr>
            </w:pPr>
            <w:r w:rsidRPr="00B13097">
              <w:rPr>
                <w:rFonts w:ascii="Arial Narrow" w:eastAsia="Aptos" w:hAnsi="Arial Narrow"/>
                <w:color w:val="000000"/>
                <w:kern w:val="2"/>
                <w:lang w:val="it-IT"/>
              </w:rPr>
              <w:t>kombinovani materijali / sintetika pranje do 30%</w:t>
            </w:r>
          </w:p>
        </w:tc>
        <w:tc>
          <w:tcPr>
            <w:tcW w:w="1630"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200</w:t>
            </w:r>
          </w:p>
        </w:tc>
      </w:tr>
      <w:tr w:rsidR="00B13097" w:rsidRPr="00B13097" w:rsidTr="00BD3E70">
        <w:trPr>
          <w:trHeight w:val="416"/>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26</w:t>
            </w:r>
          </w:p>
        </w:tc>
        <w:tc>
          <w:tcPr>
            <w:tcW w:w="2935"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Stolnjak</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it-IT"/>
              </w:rPr>
            </w:pPr>
            <w:r w:rsidRPr="00B13097">
              <w:rPr>
                <w:rFonts w:ascii="Arial Narrow" w:eastAsia="Aptos" w:hAnsi="Arial Narrow"/>
                <w:color w:val="000000"/>
                <w:kern w:val="2"/>
                <w:lang w:val="it-IT"/>
              </w:rPr>
              <w:t>140*120cm, kombinovani materijal, pamuk/sintetika, pranje do 60°</w:t>
            </w:r>
          </w:p>
        </w:tc>
        <w:tc>
          <w:tcPr>
            <w:tcW w:w="1630" w:type="dxa"/>
            <w:tcBorders>
              <w:top w:val="single" w:sz="4" w:space="0" w:color="auto"/>
              <w:left w:val="single" w:sz="4" w:space="0" w:color="auto"/>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400</w:t>
            </w:r>
          </w:p>
        </w:tc>
      </w:tr>
      <w:tr w:rsidR="00B13097" w:rsidRPr="00B13097" w:rsidTr="00BD3E70">
        <w:trPr>
          <w:trHeight w:val="810"/>
        </w:trPr>
        <w:tc>
          <w:tcPr>
            <w:tcW w:w="53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27</w:t>
            </w:r>
          </w:p>
        </w:tc>
        <w:tc>
          <w:tcPr>
            <w:tcW w:w="2935"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Stolnjak</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cs="Times New Roman"/>
                <w:sz w:val="24"/>
                <w:szCs w:val="24"/>
              </w:rPr>
            </w:pPr>
            <w:r w:rsidRPr="00B13097">
              <w:rPr>
                <w:rFonts w:ascii="Arial Narrow" w:eastAsia="Aptos" w:hAnsi="Arial Narrow"/>
                <w:color w:val="000000"/>
                <w:kern w:val="2"/>
              </w:rPr>
              <w:t>140*140cm, materijal 100% pamuk, pranje do 95°</w:t>
            </w:r>
          </w:p>
        </w:tc>
        <w:tc>
          <w:tcPr>
            <w:tcW w:w="1630" w:type="dxa"/>
            <w:tcBorders>
              <w:top w:val="single" w:sz="4" w:space="0" w:color="auto"/>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18000</w:t>
            </w:r>
          </w:p>
        </w:tc>
      </w:tr>
      <w:tr w:rsidR="00B13097" w:rsidRPr="00B13097" w:rsidTr="00BD3E70">
        <w:trPr>
          <w:trHeight w:val="597"/>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Cyrl-RS" w:eastAsia="sr-Cyrl-RS"/>
              </w:rPr>
            </w:pPr>
            <w:r w:rsidRPr="00B13097">
              <w:rPr>
                <w:rFonts w:ascii="Arial Narrow" w:eastAsia="Times New Roman" w:hAnsi="Arial Narrow" w:cs="Times New Roman"/>
                <w:b/>
                <w:sz w:val="24"/>
                <w:szCs w:val="24"/>
                <w:lang w:val="sr-Cyrl-RS" w:eastAsia="sr-Cyrl-RS"/>
              </w:rPr>
              <w:t>28</w:t>
            </w:r>
          </w:p>
        </w:tc>
        <w:tc>
          <w:tcPr>
            <w:tcW w:w="2935"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Stolnjak u boji</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it-IT"/>
              </w:rPr>
            </w:pPr>
            <w:r w:rsidRPr="00B13097">
              <w:rPr>
                <w:rFonts w:ascii="Arial Narrow" w:eastAsia="Aptos" w:hAnsi="Arial Narrow"/>
                <w:color w:val="000000"/>
                <w:kern w:val="2"/>
                <w:lang w:val="it-IT"/>
              </w:rPr>
              <w:t>140*180cm, kombinovani materijal, pamuk/sintetika, pranje do 60°</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4000</w:t>
            </w:r>
          </w:p>
        </w:tc>
      </w:tr>
      <w:tr w:rsidR="00B13097" w:rsidRPr="00B13097" w:rsidTr="00BD3E70">
        <w:trPr>
          <w:trHeight w:val="755"/>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lastRenderedPageBreak/>
              <w:t>29</w:t>
            </w:r>
          </w:p>
        </w:tc>
        <w:tc>
          <w:tcPr>
            <w:tcW w:w="2935"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Stolnjak bijeli</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rPr>
            </w:pPr>
            <w:r w:rsidRPr="00B13097">
              <w:rPr>
                <w:rFonts w:ascii="Arial Narrow" w:eastAsia="Aptos" w:hAnsi="Arial Narrow"/>
                <w:color w:val="000000"/>
                <w:kern w:val="2"/>
              </w:rPr>
              <w:t>140*180cm, materijal 100% pamuk, pranje do 95°</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11000</w:t>
            </w:r>
          </w:p>
        </w:tc>
      </w:tr>
      <w:tr w:rsidR="00B13097" w:rsidRPr="00B13097" w:rsidTr="00BD3E70">
        <w:trPr>
          <w:trHeight w:val="590"/>
        </w:trPr>
        <w:tc>
          <w:tcPr>
            <w:tcW w:w="533" w:type="dxa"/>
            <w:tcBorders>
              <w:top w:val="nil"/>
              <w:left w:val="single" w:sz="4" w:space="0" w:color="000000"/>
              <w:bottom w:val="single" w:sz="4" w:space="0" w:color="auto"/>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30</w:t>
            </w:r>
          </w:p>
        </w:tc>
        <w:tc>
          <w:tcPr>
            <w:tcW w:w="2935" w:type="dxa"/>
            <w:tcBorders>
              <w:top w:val="nil"/>
              <w:left w:val="single" w:sz="4" w:space="0" w:color="auto"/>
              <w:bottom w:val="single" w:sz="4" w:space="0" w:color="auto"/>
              <w:right w:val="single" w:sz="4" w:space="0" w:color="auto"/>
            </w:tcBorders>
            <w:shd w:val="clear" w:color="auto" w:fill="auto"/>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 xml:space="preserve">Stolnjak </w:t>
            </w:r>
          </w:p>
        </w:tc>
        <w:tc>
          <w:tcPr>
            <w:tcW w:w="3402" w:type="dxa"/>
            <w:tcBorders>
              <w:top w:val="nil"/>
              <w:left w:val="single" w:sz="4" w:space="0" w:color="auto"/>
              <w:bottom w:val="single" w:sz="4" w:space="0" w:color="auto"/>
              <w:right w:val="single" w:sz="4" w:space="0" w:color="auto"/>
            </w:tcBorders>
            <w:shd w:val="clear" w:color="auto" w:fill="auto"/>
            <w:noWrap/>
          </w:tcPr>
          <w:p w:rsidR="00B13097" w:rsidRPr="00B13097" w:rsidRDefault="00B13097" w:rsidP="00B13097">
            <w:pPr>
              <w:rPr>
                <w:rFonts w:ascii="Arial Narrow" w:hAnsi="Arial Narrow" w:cs="Times New Roman"/>
                <w:sz w:val="24"/>
                <w:szCs w:val="24"/>
                <w:lang w:val="it-IT"/>
              </w:rPr>
            </w:pPr>
            <w:r w:rsidRPr="00B13097">
              <w:rPr>
                <w:rFonts w:ascii="Arial Narrow" w:eastAsia="Aptos" w:hAnsi="Arial Narrow"/>
                <w:color w:val="000000"/>
                <w:kern w:val="2"/>
                <w:lang w:val="it-IT"/>
              </w:rPr>
              <w:t>140*280, kombinovani materijal, pamuk/sintetika, pranje do 60°</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4000</w:t>
            </w:r>
          </w:p>
        </w:tc>
      </w:tr>
      <w:tr w:rsidR="00B13097" w:rsidRPr="00B13097" w:rsidTr="00BD3E70">
        <w:trPr>
          <w:trHeight w:val="6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31</w:t>
            </w:r>
          </w:p>
        </w:tc>
        <w:tc>
          <w:tcPr>
            <w:tcW w:w="2935" w:type="dxa"/>
            <w:tcBorders>
              <w:top w:val="single" w:sz="4" w:space="0" w:color="auto"/>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 xml:space="preserve">Stolnjak  okrugli </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it-IT"/>
              </w:rPr>
            </w:pPr>
            <w:r w:rsidRPr="00B13097">
              <w:rPr>
                <w:rFonts w:ascii="Arial Narrow" w:eastAsia="Aptos" w:hAnsi="Arial Narrow"/>
                <w:color w:val="000000"/>
                <w:kern w:val="2"/>
                <w:lang w:val="it-IT"/>
              </w:rPr>
              <w:t>cca 250 cm, materijal 100% pamuk, pranje 95</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10</w:t>
            </w:r>
          </w:p>
        </w:tc>
      </w:tr>
      <w:tr w:rsidR="00B13097" w:rsidRPr="00B13097" w:rsidTr="00BD3E70">
        <w:trPr>
          <w:trHeight w:val="570"/>
        </w:trPr>
        <w:tc>
          <w:tcPr>
            <w:tcW w:w="533"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32</w:t>
            </w:r>
          </w:p>
        </w:tc>
        <w:tc>
          <w:tcPr>
            <w:tcW w:w="2935"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Stolnjak okrugli</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it-IT"/>
              </w:rPr>
            </w:pPr>
            <w:r w:rsidRPr="00B13097">
              <w:rPr>
                <w:rFonts w:ascii="Arial Narrow" w:eastAsia="Aptos" w:hAnsi="Arial Narrow"/>
                <w:color w:val="000000"/>
                <w:kern w:val="2"/>
                <w:lang w:val="it-IT"/>
              </w:rPr>
              <w:t>cca 300 cm, materijal 100% pamuk, pranje 95°</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70</w:t>
            </w:r>
          </w:p>
        </w:tc>
      </w:tr>
      <w:tr w:rsidR="00B13097" w:rsidRPr="00B13097" w:rsidTr="00BD3E70">
        <w:trPr>
          <w:trHeight w:val="482"/>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33</w:t>
            </w:r>
          </w:p>
        </w:tc>
        <w:tc>
          <w:tcPr>
            <w:tcW w:w="2935"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Stolnjak okrugli</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it-IT"/>
              </w:rPr>
            </w:pPr>
            <w:r w:rsidRPr="00B13097">
              <w:rPr>
                <w:rFonts w:ascii="Arial Narrow" w:eastAsia="Aptos" w:hAnsi="Arial Narrow"/>
                <w:kern w:val="2"/>
                <w:lang w:val="it-IT"/>
              </w:rPr>
              <w:t xml:space="preserve">cca 160 cm, </w:t>
            </w:r>
            <w:r w:rsidRPr="00B13097">
              <w:rPr>
                <w:rFonts w:ascii="Arial Narrow" w:eastAsia="Aptos" w:hAnsi="Arial Narrow"/>
                <w:color w:val="000000"/>
                <w:kern w:val="2"/>
                <w:lang w:val="it-IT"/>
              </w:rPr>
              <w:t xml:space="preserve">materijal </w:t>
            </w:r>
            <w:r w:rsidRPr="00B13097">
              <w:rPr>
                <w:rFonts w:ascii="Arial Narrow" w:eastAsia="Aptos" w:hAnsi="Arial Narrow"/>
                <w:kern w:val="2"/>
                <w:lang w:val="it-IT"/>
              </w:rPr>
              <w:t>100% pamuk, pranje 95°</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150</w:t>
            </w:r>
          </w:p>
        </w:tc>
      </w:tr>
      <w:tr w:rsidR="00B13097" w:rsidRPr="00B13097" w:rsidTr="00BD3E70">
        <w:trPr>
          <w:trHeight w:val="626"/>
        </w:trPr>
        <w:tc>
          <w:tcPr>
            <w:tcW w:w="53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34</w:t>
            </w:r>
          </w:p>
        </w:tc>
        <w:tc>
          <w:tcPr>
            <w:tcW w:w="2935"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Nadstolnjak</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rPr>
            </w:pPr>
            <w:r w:rsidRPr="00B13097">
              <w:rPr>
                <w:rFonts w:ascii="Arial Narrow" w:eastAsia="Aptos" w:hAnsi="Arial Narrow"/>
                <w:color w:val="000000"/>
                <w:kern w:val="2"/>
              </w:rPr>
              <w:t>Bijeli, 80*80 cm, materijal 100% pamuk, pranje do 95°</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19000</w:t>
            </w:r>
          </w:p>
        </w:tc>
      </w:tr>
      <w:tr w:rsidR="00B13097" w:rsidRPr="00B13097" w:rsidTr="00BD3E70">
        <w:trPr>
          <w:trHeight w:val="831"/>
        </w:trPr>
        <w:tc>
          <w:tcPr>
            <w:tcW w:w="533" w:type="dxa"/>
            <w:tcBorders>
              <w:top w:val="nil"/>
              <w:left w:val="single" w:sz="4" w:space="0" w:color="000000"/>
              <w:bottom w:val="single" w:sz="4" w:space="0" w:color="auto"/>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Cyrl-RS" w:eastAsia="sr-Cyrl-RS"/>
              </w:rPr>
              <w:t>3</w:t>
            </w:r>
            <w:r w:rsidRPr="00B13097">
              <w:rPr>
                <w:rFonts w:ascii="Arial Narrow" w:eastAsia="Times New Roman" w:hAnsi="Arial Narrow" w:cs="Times New Roman"/>
                <w:b/>
                <w:sz w:val="24"/>
                <w:szCs w:val="24"/>
                <w:lang w:val="sr-Latn-ME" w:eastAsia="sr-Cyrl-RS"/>
              </w:rPr>
              <w:t>5</w:t>
            </w:r>
          </w:p>
        </w:tc>
        <w:tc>
          <w:tcPr>
            <w:tcW w:w="2935"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Salveta</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Bijela, 50*50 cm, materijal 100% pamuk, pranje do 95°</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3000</w:t>
            </w:r>
          </w:p>
        </w:tc>
      </w:tr>
      <w:tr w:rsidR="00B13097" w:rsidRPr="00B13097" w:rsidTr="00BD3E70">
        <w:trPr>
          <w:trHeight w:val="701"/>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36</w:t>
            </w:r>
          </w:p>
        </w:tc>
        <w:tc>
          <w:tcPr>
            <w:tcW w:w="2935" w:type="dxa"/>
            <w:tcBorders>
              <w:top w:val="single" w:sz="4" w:space="0" w:color="auto"/>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Nadstolnjak (raner)</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100*40, materijal 100% pamuk, pranje do 95°</w:t>
            </w:r>
          </w:p>
        </w:tc>
        <w:tc>
          <w:tcPr>
            <w:tcW w:w="16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15000</w:t>
            </w:r>
          </w:p>
        </w:tc>
      </w:tr>
      <w:tr w:rsidR="00B13097" w:rsidRPr="00B13097" w:rsidTr="00BD3E70">
        <w:trPr>
          <w:trHeight w:val="841"/>
        </w:trPr>
        <w:tc>
          <w:tcPr>
            <w:tcW w:w="533"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37</w:t>
            </w:r>
          </w:p>
        </w:tc>
        <w:tc>
          <w:tcPr>
            <w:tcW w:w="2935" w:type="dxa"/>
            <w:tcBorders>
              <w:top w:val="single" w:sz="4" w:space="0" w:color="auto"/>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Zavjesa tanka</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it-IT"/>
              </w:rPr>
            </w:pPr>
            <w:r w:rsidRPr="00B13097">
              <w:rPr>
                <w:rFonts w:ascii="Arial Narrow" w:eastAsia="Aptos" w:hAnsi="Arial Narrow"/>
                <w:color w:val="000000"/>
                <w:kern w:val="2"/>
                <w:lang w:val="it-IT"/>
              </w:rPr>
              <w:t>Kombinovani materijal pamuk/sintetika, pranje do 30°</w:t>
            </w:r>
          </w:p>
        </w:tc>
        <w:tc>
          <w:tcPr>
            <w:tcW w:w="1630" w:type="dxa"/>
            <w:tcBorders>
              <w:top w:val="single" w:sz="4" w:space="0" w:color="auto"/>
              <w:left w:val="nil"/>
              <w:bottom w:val="single" w:sz="4" w:space="0" w:color="auto"/>
              <w:right w:val="single" w:sz="4" w:space="0" w:color="auto"/>
            </w:tcBorders>
            <w:shd w:val="clear" w:color="000000" w:fill="FFFFFF"/>
            <w:noWrap/>
            <w:vAlign w:val="center"/>
          </w:tcPr>
          <w:p w:rsidR="00B13097" w:rsidRPr="00B13097" w:rsidRDefault="00B13097" w:rsidP="00B13097">
            <w:pPr>
              <w:spacing w:after="160" w:line="259" w:lineRule="auto"/>
              <w:jc w:val="center"/>
              <w:rPr>
                <w:rFonts w:ascii="Arial Narrow" w:eastAsia="Aptos" w:hAnsi="Arial Narrow"/>
                <w:color w:val="000000"/>
                <w:kern w:val="2"/>
              </w:rPr>
            </w:pPr>
            <w:r w:rsidRPr="00B13097">
              <w:rPr>
                <w:rFonts w:ascii="Arial Narrow" w:eastAsia="Aptos" w:hAnsi="Arial Narrow"/>
                <w:color w:val="000000"/>
                <w:kern w:val="2"/>
              </w:rPr>
              <w:t>m²</w:t>
            </w:r>
          </w:p>
          <w:p w:rsidR="00B13097" w:rsidRPr="00B13097" w:rsidRDefault="00B13097" w:rsidP="00B13097">
            <w:pPr>
              <w:jc w:val="center"/>
              <w:rPr>
                <w:rFonts w:ascii="Arial Narrow" w:hAnsi="Arial Narrow" w:cs="Times New Roman"/>
                <w:sz w:val="24"/>
                <w:szCs w:val="24"/>
                <w:lang w:val="en-GB"/>
              </w:rPr>
            </w:pP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100</w:t>
            </w:r>
          </w:p>
        </w:tc>
      </w:tr>
      <w:tr w:rsidR="00B13097" w:rsidRPr="00B13097" w:rsidTr="00BD3E70">
        <w:trPr>
          <w:trHeight w:val="511"/>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38</w:t>
            </w:r>
          </w:p>
        </w:tc>
        <w:tc>
          <w:tcPr>
            <w:tcW w:w="2935" w:type="dxa"/>
            <w:tcBorders>
              <w:top w:val="nil"/>
              <w:left w:val="single" w:sz="4" w:space="0" w:color="auto"/>
              <w:bottom w:val="single" w:sz="4" w:space="0" w:color="auto"/>
              <w:right w:val="single" w:sz="4" w:space="0" w:color="auto"/>
            </w:tcBorders>
            <w:shd w:val="clear" w:color="auto" w:fill="auto"/>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Zavjese deblje</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it-IT"/>
              </w:rPr>
            </w:pPr>
            <w:r w:rsidRPr="00B13097">
              <w:rPr>
                <w:rFonts w:ascii="Arial Narrow" w:eastAsia="Aptos" w:hAnsi="Arial Narrow"/>
                <w:color w:val="000000"/>
                <w:kern w:val="2"/>
                <w:lang w:val="it-IT"/>
              </w:rPr>
              <w:t>Kombinovani materijal pamuk//sintetika, pranje do 30°</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spacing w:after="160" w:line="259" w:lineRule="auto"/>
              <w:jc w:val="center"/>
              <w:rPr>
                <w:rFonts w:ascii="Arial Narrow" w:eastAsia="Aptos" w:hAnsi="Arial Narrow"/>
                <w:color w:val="000000"/>
                <w:kern w:val="2"/>
              </w:rPr>
            </w:pPr>
            <w:r w:rsidRPr="00B13097">
              <w:rPr>
                <w:rFonts w:ascii="Arial Narrow" w:eastAsia="Aptos" w:hAnsi="Arial Narrow"/>
                <w:color w:val="000000"/>
                <w:kern w:val="2"/>
              </w:rPr>
              <w:t>m²</w:t>
            </w:r>
          </w:p>
          <w:p w:rsidR="00B13097" w:rsidRPr="00B13097" w:rsidRDefault="00B13097" w:rsidP="00B13097">
            <w:pPr>
              <w:jc w:val="center"/>
              <w:rPr>
                <w:rFonts w:ascii="Arial Narrow" w:hAnsi="Arial Narrow" w:cs="Times New Roman"/>
                <w:sz w:val="24"/>
                <w:szCs w:val="24"/>
                <w:lang w:val="en-GB"/>
              </w:rPr>
            </w:pP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300</w:t>
            </w:r>
          </w:p>
        </w:tc>
      </w:tr>
      <w:tr w:rsidR="00B13097" w:rsidRPr="00B13097" w:rsidTr="00BD3E70">
        <w:trPr>
          <w:trHeight w:val="681"/>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39</w:t>
            </w:r>
          </w:p>
        </w:tc>
        <w:tc>
          <w:tcPr>
            <w:tcW w:w="2935"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Kuhinjske krpe</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Materijal 100% pamuk, pranje do 95°</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850</w:t>
            </w:r>
          </w:p>
        </w:tc>
      </w:tr>
      <w:tr w:rsidR="00B13097" w:rsidRPr="00B13097" w:rsidTr="00BD3E70">
        <w:trPr>
          <w:trHeight w:val="923"/>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40</w:t>
            </w:r>
          </w:p>
        </w:tc>
        <w:tc>
          <w:tcPr>
            <w:tcW w:w="2935"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Polo majica</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Materijal 100% pamuk, pranje od 60° do 90 °</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1200</w:t>
            </w:r>
          </w:p>
        </w:tc>
      </w:tr>
      <w:tr w:rsidR="00B13097" w:rsidRPr="00B13097" w:rsidTr="00BD3E70">
        <w:trPr>
          <w:trHeight w:val="82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41</w:t>
            </w:r>
          </w:p>
        </w:tc>
        <w:tc>
          <w:tcPr>
            <w:tcW w:w="2935"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Pantalone radne</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rPr>
            </w:pPr>
            <w:r w:rsidRPr="00B13097">
              <w:rPr>
                <w:rFonts w:ascii="Arial Narrow" w:eastAsia="Aptos" w:hAnsi="Arial Narrow"/>
                <w:color w:val="000000"/>
                <w:kern w:val="2"/>
              </w:rPr>
              <w:t>Materijal 100% pamuk, pranje od 60° do 90 °</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m²</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3000</w:t>
            </w:r>
          </w:p>
        </w:tc>
      </w:tr>
      <w:tr w:rsidR="00B13097" w:rsidRPr="00B13097" w:rsidTr="00BD3E70">
        <w:trPr>
          <w:trHeight w:val="416"/>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42</w:t>
            </w:r>
          </w:p>
        </w:tc>
        <w:tc>
          <w:tcPr>
            <w:tcW w:w="2935" w:type="dxa"/>
            <w:tcBorders>
              <w:top w:val="single" w:sz="4" w:space="0" w:color="auto"/>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Radna bluza</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Materijal 100% pamuk, pranje od 60° do 90 °</w:t>
            </w:r>
          </w:p>
        </w:tc>
        <w:tc>
          <w:tcPr>
            <w:tcW w:w="16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3000</w:t>
            </w:r>
          </w:p>
        </w:tc>
      </w:tr>
      <w:tr w:rsidR="00B13097" w:rsidRPr="00B13097" w:rsidTr="00BD3E70">
        <w:trPr>
          <w:trHeight w:val="483"/>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43</w:t>
            </w:r>
          </w:p>
        </w:tc>
        <w:tc>
          <w:tcPr>
            <w:tcW w:w="2935" w:type="dxa"/>
            <w:tcBorders>
              <w:top w:val="single" w:sz="4" w:space="0" w:color="auto"/>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Kecelja radna</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Materijal 100% pamuk, pranje od 60° do 90 °</w:t>
            </w:r>
          </w:p>
        </w:tc>
        <w:tc>
          <w:tcPr>
            <w:tcW w:w="1630" w:type="dxa"/>
            <w:tcBorders>
              <w:top w:val="single" w:sz="4" w:space="0" w:color="auto"/>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500</w:t>
            </w:r>
          </w:p>
        </w:tc>
      </w:tr>
      <w:tr w:rsidR="00B13097" w:rsidRPr="00B13097" w:rsidTr="00BD3E70">
        <w:trPr>
          <w:trHeight w:val="39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44</w:t>
            </w:r>
          </w:p>
        </w:tc>
        <w:tc>
          <w:tcPr>
            <w:tcW w:w="2935"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Kapa</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Materijal 100% pamuk, pranje od 60° do 90 °</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70</w:t>
            </w:r>
          </w:p>
        </w:tc>
      </w:tr>
      <w:tr w:rsidR="00B13097" w:rsidRPr="00B13097" w:rsidTr="00BD3E70">
        <w:trPr>
          <w:trHeight w:val="462"/>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45</w:t>
            </w:r>
          </w:p>
        </w:tc>
        <w:tc>
          <w:tcPr>
            <w:tcW w:w="2935"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Mantil radni</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rPr>
            </w:pPr>
            <w:r w:rsidRPr="00B13097">
              <w:rPr>
                <w:rFonts w:ascii="Arial Narrow" w:eastAsia="Aptos" w:hAnsi="Arial Narrow"/>
                <w:color w:val="000000"/>
                <w:kern w:val="2"/>
              </w:rPr>
              <w:t>Materijal 100% pamuk, pranje od 60° do 90 °</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150</w:t>
            </w:r>
          </w:p>
        </w:tc>
      </w:tr>
      <w:tr w:rsidR="00B13097" w:rsidRPr="00B13097" w:rsidTr="00BD3E70">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lastRenderedPageBreak/>
              <w:t>46</w:t>
            </w:r>
          </w:p>
        </w:tc>
        <w:tc>
          <w:tcPr>
            <w:tcW w:w="2935"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Košulja</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Materijal 100% pamuk, pranje od 60° do 90 °</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150</w:t>
            </w:r>
          </w:p>
        </w:tc>
      </w:tr>
      <w:tr w:rsidR="00B13097" w:rsidRPr="00B13097" w:rsidTr="00BD3E70">
        <w:trPr>
          <w:trHeight w:val="600"/>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47</w:t>
            </w:r>
          </w:p>
        </w:tc>
        <w:tc>
          <w:tcPr>
            <w:tcW w:w="2935"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Bermude</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Materijal 100% pamuk, pranje od 60° do 90 °</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20</w:t>
            </w:r>
          </w:p>
        </w:tc>
      </w:tr>
      <w:tr w:rsidR="00B13097" w:rsidRPr="00B13097" w:rsidTr="00BD3E70">
        <w:trPr>
          <w:trHeight w:val="853"/>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Cyrl-RS"/>
              </w:rPr>
            </w:pPr>
            <w:r w:rsidRPr="00B13097">
              <w:rPr>
                <w:rFonts w:ascii="Arial Narrow" w:eastAsia="Times New Roman" w:hAnsi="Arial Narrow" w:cs="Times New Roman"/>
                <w:b/>
                <w:sz w:val="24"/>
                <w:szCs w:val="24"/>
                <w:lang w:val="sr-Latn-ME" w:eastAsia="sr-Cyrl-RS"/>
              </w:rPr>
              <w:t>48</w:t>
            </w:r>
          </w:p>
        </w:tc>
        <w:tc>
          <w:tcPr>
            <w:tcW w:w="2935"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en-GB"/>
              </w:rPr>
            </w:pPr>
            <w:r w:rsidRPr="00B13097">
              <w:rPr>
                <w:rFonts w:ascii="Arial Narrow" w:eastAsia="Aptos" w:hAnsi="Arial Narrow"/>
                <w:color w:val="000000"/>
                <w:kern w:val="2"/>
              </w:rPr>
              <w:t>Povez za prljav veš</w:t>
            </w:r>
          </w:p>
        </w:tc>
        <w:tc>
          <w:tcPr>
            <w:tcW w:w="3402" w:type="dxa"/>
            <w:tcBorders>
              <w:top w:val="nil"/>
              <w:left w:val="single" w:sz="4" w:space="0" w:color="auto"/>
              <w:bottom w:val="single" w:sz="4" w:space="0" w:color="auto"/>
              <w:right w:val="single" w:sz="4" w:space="0" w:color="auto"/>
            </w:tcBorders>
            <w:shd w:val="clear" w:color="000000" w:fill="FFFFFF"/>
            <w:noWrap/>
          </w:tcPr>
          <w:p w:rsidR="00B13097" w:rsidRPr="00B13097" w:rsidRDefault="00B13097" w:rsidP="00B13097">
            <w:pPr>
              <w:rPr>
                <w:rFonts w:ascii="Arial Narrow" w:hAnsi="Arial Narrow" w:cs="Times New Roman"/>
                <w:sz w:val="24"/>
                <w:szCs w:val="24"/>
                <w:lang w:val="it-IT"/>
              </w:rPr>
            </w:pPr>
            <w:r w:rsidRPr="00B13097">
              <w:rPr>
                <w:rFonts w:ascii="Arial Narrow" w:eastAsia="Aptos" w:hAnsi="Arial Narrow"/>
                <w:color w:val="000000"/>
                <w:kern w:val="2"/>
                <w:lang w:val="it-IT"/>
              </w:rPr>
              <w:t>160*240, materijal 100% pamuk, pranje do 95°, nije potrebno peglanje</w:t>
            </w:r>
          </w:p>
        </w:tc>
        <w:tc>
          <w:tcPr>
            <w:tcW w:w="1630" w:type="dxa"/>
            <w:tcBorders>
              <w:top w:val="nil"/>
              <w:left w:val="nil"/>
              <w:bottom w:val="single" w:sz="4" w:space="0" w:color="auto"/>
              <w:right w:val="single" w:sz="4" w:space="0" w:color="auto"/>
            </w:tcBorders>
            <w:shd w:val="clear" w:color="000000" w:fill="FFFFFF"/>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hAnsi="Arial Narrow"/>
                <w:color w:val="000000"/>
                <w:szCs w:val="20"/>
                <w:lang w:bidi="sd-Deva-IN"/>
              </w:rPr>
              <w:t>kom</w:t>
            </w:r>
          </w:p>
        </w:tc>
        <w:tc>
          <w:tcPr>
            <w:tcW w:w="982" w:type="dxa"/>
            <w:tcBorders>
              <w:top w:val="nil"/>
              <w:left w:val="single" w:sz="4" w:space="0" w:color="auto"/>
              <w:bottom w:val="single" w:sz="4" w:space="0" w:color="auto"/>
              <w:right w:val="single" w:sz="4" w:space="0" w:color="auto"/>
            </w:tcBorders>
            <w:shd w:val="clear" w:color="auto" w:fill="auto"/>
            <w:noWrap/>
            <w:vAlign w:val="center"/>
          </w:tcPr>
          <w:p w:rsidR="00B13097" w:rsidRPr="00B13097" w:rsidRDefault="00B13097" w:rsidP="00B13097">
            <w:pPr>
              <w:jc w:val="center"/>
              <w:rPr>
                <w:rFonts w:ascii="Arial Narrow" w:hAnsi="Arial Narrow" w:cs="Times New Roman"/>
                <w:sz w:val="24"/>
                <w:szCs w:val="24"/>
                <w:lang w:val="en-GB"/>
              </w:rPr>
            </w:pPr>
            <w:r w:rsidRPr="00B13097">
              <w:rPr>
                <w:rFonts w:ascii="Arial Narrow" w:eastAsia="Aptos" w:hAnsi="Arial Narrow"/>
                <w:b/>
                <w:bCs/>
                <w:kern w:val="2"/>
              </w:rPr>
              <w:t>15000</w:t>
            </w:r>
          </w:p>
        </w:tc>
      </w:tr>
    </w:tbl>
    <w:p w:rsidR="00B13097" w:rsidRPr="00B13097" w:rsidRDefault="00B13097" w:rsidP="00B13097">
      <w:pPr>
        <w:rPr>
          <w:rFonts w:ascii="Arial Narrow" w:hAnsi="Arial Narrow" w:cs="Times New Roman"/>
          <w:b/>
          <w:i/>
          <w:sz w:val="24"/>
          <w:szCs w:val="24"/>
          <w:u w:val="single"/>
        </w:rPr>
      </w:pPr>
      <w:r w:rsidRPr="00B13097">
        <w:rPr>
          <w:rFonts w:ascii="Arial Narrow" w:hAnsi="Arial Narrow" w:cs="Times New Roman"/>
          <w:b/>
          <w:i/>
          <w:sz w:val="24"/>
          <w:szCs w:val="24"/>
          <w:u w:val="single"/>
        </w:rPr>
        <w:t>Napomena:</w:t>
      </w:r>
    </w:p>
    <w:p w:rsidR="00B13097" w:rsidRPr="00B13097" w:rsidRDefault="00B13097" w:rsidP="00B13097">
      <w:pPr>
        <w:numPr>
          <w:ilvl w:val="0"/>
          <w:numId w:val="35"/>
        </w:numPr>
        <w:spacing w:after="160" w:line="259" w:lineRule="auto"/>
        <w:contextualSpacing/>
        <w:rPr>
          <w:rFonts w:ascii="Arial Narrow" w:hAnsi="Arial Narrow" w:cs="Times New Roman"/>
          <w:sz w:val="24"/>
          <w:szCs w:val="24"/>
          <w:lang w:val="sr-Latn-ME"/>
        </w:rPr>
      </w:pPr>
      <w:r w:rsidRPr="00B13097">
        <w:rPr>
          <w:rFonts w:ascii="Arial Narrow" w:hAnsi="Arial Narrow" w:cs="Times New Roman"/>
          <w:sz w:val="24"/>
          <w:szCs w:val="24"/>
          <w:lang w:val="sr-Latn-ME"/>
        </w:rPr>
        <w:t>Ponuđač je dužan da dostavi jediničnu cijenu za svaku stavku pojedinačno.</w:t>
      </w:r>
    </w:p>
    <w:p w:rsidR="00B13097" w:rsidRPr="00B13097" w:rsidRDefault="00B13097" w:rsidP="00B13097">
      <w:pPr>
        <w:numPr>
          <w:ilvl w:val="0"/>
          <w:numId w:val="35"/>
        </w:numPr>
        <w:spacing w:after="160" w:line="259" w:lineRule="auto"/>
        <w:contextualSpacing/>
        <w:rPr>
          <w:rFonts w:ascii="Arial Narrow" w:hAnsi="Arial Narrow" w:cs="Times New Roman"/>
          <w:sz w:val="24"/>
          <w:szCs w:val="24"/>
          <w:lang w:val="sr-Latn-ME"/>
        </w:rPr>
      </w:pPr>
      <w:r w:rsidRPr="00B13097">
        <w:rPr>
          <w:rFonts w:ascii="Arial Narrow" w:hAnsi="Arial Narrow" w:cs="Times New Roman"/>
          <w:sz w:val="24"/>
          <w:szCs w:val="24"/>
          <w:lang w:val="sr-Latn-ME"/>
        </w:rPr>
        <w:t>Cijena  treba da uključuje i sve zavisne troškove- troškove transporta od i do mjesta naručioca i troškove pakovanja.</w:t>
      </w:r>
    </w:p>
    <w:p w:rsidR="00B13097" w:rsidRPr="00B13097" w:rsidRDefault="00B13097" w:rsidP="00B13097">
      <w:pPr>
        <w:numPr>
          <w:ilvl w:val="0"/>
          <w:numId w:val="35"/>
        </w:numPr>
        <w:spacing w:after="160" w:line="259" w:lineRule="auto"/>
        <w:contextualSpacing/>
        <w:rPr>
          <w:rFonts w:ascii="Arial Narrow" w:hAnsi="Arial Narrow" w:cs="Times New Roman"/>
          <w:sz w:val="24"/>
          <w:szCs w:val="24"/>
          <w:lang w:val="sr-Latn-ME"/>
        </w:rPr>
      </w:pPr>
      <w:r w:rsidRPr="00B13097">
        <w:rPr>
          <w:rFonts w:ascii="Arial Narrow" w:hAnsi="Arial Narrow" w:cs="Times New Roman"/>
          <w:sz w:val="24"/>
          <w:szCs w:val="24"/>
          <w:lang w:val="sr-Latn-ME"/>
        </w:rPr>
        <w:t>Ponuđač je dužan svakodnevno prije 7h na svakoj lokaciji da vrši preuzimanje prljavog hotelskog i restoranskog veša, i da isti nakon pranja, hemijskog čišćenja (ako je potrebno) i peglanja, isporuči u roku od 24h, odnosno najkasnije do 7h narednog dana.</w:t>
      </w:r>
    </w:p>
    <w:p w:rsidR="00B13097" w:rsidRPr="00B13097" w:rsidRDefault="00B13097" w:rsidP="00B13097">
      <w:pPr>
        <w:numPr>
          <w:ilvl w:val="0"/>
          <w:numId w:val="35"/>
        </w:numPr>
        <w:spacing w:after="160" w:line="259" w:lineRule="auto"/>
        <w:contextualSpacing/>
        <w:rPr>
          <w:rFonts w:ascii="Arial Narrow" w:hAnsi="Arial Narrow" w:cs="Times New Roman"/>
          <w:sz w:val="24"/>
          <w:szCs w:val="24"/>
          <w:lang w:val="sr-Latn-ME"/>
        </w:rPr>
      </w:pPr>
      <w:r w:rsidRPr="00B13097">
        <w:rPr>
          <w:rFonts w:ascii="Arial Narrow" w:hAnsi="Arial Narrow" w:cs="Times New Roman"/>
          <w:sz w:val="24"/>
          <w:szCs w:val="24"/>
          <w:lang w:val="sr-Latn-ME"/>
        </w:rPr>
        <w:t>Ponuđač je dužan da čisti hotelski i restoranski veš transportuje i isporučuje zapakovan u foliju i to min 10 kom po pakovanju.</w:t>
      </w:r>
    </w:p>
    <w:p w:rsidR="00B13097" w:rsidRPr="00B13097" w:rsidRDefault="00B13097" w:rsidP="00B13097">
      <w:pPr>
        <w:numPr>
          <w:ilvl w:val="0"/>
          <w:numId w:val="35"/>
        </w:numPr>
        <w:spacing w:after="160" w:line="259" w:lineRule="auto"/>
        <w:contextualSpacing/>
        <w:rPr>
          <w:rFonts w:ascii="Arial Narrow" w:hAnsi="Arial Narrow" w:cs="Times New Roman"/>
          <w:sz w:val="24"/>
          <w:szCs w:val="24"/>
          <w:lang w:val="sr-Latn-ME"/>
        </w:rPr>
      </w:pPr>
      <w:r w:rsidRPr="00B13097">
        <w:rPr>
          <w:rFonts w:ascii="Arial Narrow" w:hAnsi="Arial Narrow" w:cs="Times New Roman"/>
          <w:sz w:val="24"/>
          <w:szCs w:val="24"/>
          <w:lang w:val="sr-Latn-ME"/>
        </w:rPr>
        <w:t>Veš je potrebno prati na temperaturi koja se ili zahtijeva proizvođačkom deklaracijom ili je uslovljena vrstom, bojom  i kvalitetom materijala.</w:t>
      </w:r>
    </w:p>
    <w:p w:rsidR="00B13097" w:rsidRPr="00B13097" w:rsidRDefault="00B13097" w:rsidP="00B13097">
      <w:pPr>
        <w:numPr>
          <w:ilvl w:val="0"/>
          <w:numId w:val="35"/>
        </w:numPr>
        <w:spacing w:after="160" w:line="259" w:lineRule="auto"/>
        <w:contextualSpacing/>
        <w:rPr>
          <w:rFonts w:ascii="Arial Narrow" w:hAnsi="Arial Narrow" w:cs="Times New Roman"/>
          <w:sz w:val="24"/>
          <w:szCs w:val="24"/>
          <w:lang w:val="sr-Latn-ME"/>
        </w:rPr>
      </w:pPr>
      <w:r w:rsidRPr="00B13097">
        <w:rPr>
          <w:rFonts w:ascii="Arial Narrow" w:hAnsi="Arial Narrow" w:cs="Times New Roman"/>
          <w:sz w:val="24"/>
          <w:szCs w:val="24"/>
          <w:lang w:val="sr-Latn-ME"/>
        </w:rPr>
        <w:t>Kapacitet opreme ponuđača za pranje i peglanje hotelskog i restoranskog veša treba da iznosi minimum 500kg /h, kao dokaz ponudač je dužan da dostavi Tehničke listove u kojima je iskazan kapacitet za svu opremu koja je navedena  u Izjavi o tehničkoj opremljenosti i osposobljenosti i o kapacitetima sa kojima raspolaže ponuđač za izvršavanje konkretnih usluga.</w:t>
      </w:r>
    </w:p>
    <w:p w:rsidR="00B13097" w:rsidRPr="00B13097" w:rsidRDefault="00B13097" w:rsidP="00B13097">
      <w:pPr>
        <w:numPr>
          <w:ilvl w:val="0"/>
          <w:numId w:val="35"/>
        </w:numPr>
        <w:spacing w:after="160" w:line="259" w:lineRule="auto"/>
        <w:contextualSpacing/>
        <w:rPr>
          <w:rFonts w:ascii="Arial Narrow" w:hAnsi="Arial Narrow" w:cs="Times New Roman"/>
          <w:sz w:val="24"/>
          <w:szCs w:val="24"/>
          <w:lang w:val="sr-Latn-ME"/>
        </w:rPr>
      </w:pPr>
      <w:r w:rsidRPr="00B13097">
        <w:rPr>
          <w:rFonts w:ascii="Arial Narrow" w:hAnsi="Arial Narrow" w:cs="Times New Roman"/>
          <w:sz w:val="24"/>
          <w:szCs w:val="24"/>
          <w:lang w:val="sr-Latn-ME"/>
        </w:rPr>
        <w:t>Mašine za pranje i peglanje hotelskog i restoranskog veša ne mogu biti starije više od 10 godina.</w:t>
      </w:r>
    </w:p>
    <w:p w:rsidR="00B13097" w:rsidRPr="00B13097" w:rsidRDefault="00B13097" w:rsidP="00B13097">
      <w:pPr>
        <w:numPr>
          <w:ilvl w:val="0"/>
          <w:numId w:val="35"/>
        </w:numPr>
        <w:spacing w:after="160" w:line="259" w:lineRule="auto"/>
        <w:rPr>
          <w:rFonts w:ascii="Arial Narrow" w:hAnsi="Arial Narrow" w:cs="Times New Roman"/>
          <w:sz w:val="24"/>
          <w:szCs w:val="24"/>
          <w:lang w:val="sr-Latn-ME"/>
        </w:rPr>
      </w:pPr>
      <w:bookmarkStart w:id="14" w:name="_Hlk104024141"/>
      <w:r w:rsidRPr="00B13097">
        <w:rPr>
          <w:rFonts w:ascii="Arial Narrow" w:hAnsi="Arial Narrow" w:cs="Times New Roman"/>
          <w:sz w:val="24"/>
          <w:szCs w:val="24"/>
          <w:lang w:val="sr-Latn-ME"/>
        </w:rPr>
        <w:t>Uslove za primopredaju: Prilikom preuzimanja veša, isti se mjeri/prebrojava i tačan broj preuzetog veša se upisuje u otpremnicu/revers koju potpisuju ovlašćeno lice Naručioca i ovlašćeno lice Ponuđača. Prilikom dostavljana čistog/opeglanog veša na adresu Naručioca isti se mjeri/prebrojava i na otpremnici/reversu se konstatuje da je broj vraćenog veša identičan broju preuzetog veša. U slučaju da naručilac ima primjedbe u pogledu vraćene količine veša i/ili ukoliko se utvrdi da veš nije u potpunosti opran sačinjava se Zapisnik o nedostacima u kome se konstatuju sve uočene primjedbe, a koji potpisuju lica ponuđača i naručioca koja su prisutna prilikom primopredaje. Ponuđač se obavezuje da sve primjedbe otkloni bez nadoknade u roku predvidjenom za pružanje usluge</w:t>
      </w:r>
    </w:p>
    <w:p w:rsidR="00B13097" w:rsidRPr="00B13097" w:rsidRDefault="00B13097" w:rsidP="00B13097">
      <w:pPr>
        <w:numPr>
          <w:ilvl w:val="0"/>
          <w:numId w:val="35"/>
        </w:numPr>
        <w:spacing w:after="160" w:line="259" w:lineRule="auto"/>
        <w:rPr>
          <w:rFonts w:ascii="Arial Narrow" w:hAnsi="Arial Narrow" w:cs="Times New Roman"/>
          <w:sz w:val="24"/>
          <w:szCs w:val="24"/>
          <w:lang w:val="sr-Latn-ME"/>
        </w:rPr>
      </w:pPr>
      <w:r w:rsidRPr="00B13097">
        <w:rPr>
          <w:rFonts w:ascii="Arial Narrow" w:hAnsi="Arial Narrow" w:cs="Times New Roman"/>
          <w:sz w:val="24"/>
          <w:szCs w:val="24"/>
          <w:lang w:val="sr-Latn-ME"/>
        </w:rPr>
        <w:t>Ukoliko dođe do ostećenja rublja, koja je prouzrokovana greškom ponuđača, isti je dužan nadoknaditi vrijednost oštećene robe prema knjigovodstvenim izvještajima naručioca.</w:t>
      </w:r>
    </w:p>
    <w:bookmarkEnd w:id="14"/>
    <w:p w:rsidR="00B13097" w:rsidRDefault="00B13097" w:rsidP="00B13097">
      <w:pPr>
        <w:numPr>
          <w:ilvl w:val="0"/>
          <w:numId w:val="35"/>
        </w:numPr>
        <w:spacing w:after="160" w:line="259" w:lineRule="auto"/>
        <w:rPr>
          <w:rFonts w:ascii="Arial Narrow" w:hAnsi="Arial Narrow" w:cs="Times New Roman"/>
          <w:sz w:val="24"/>
          <w:szCs w:val="24"/>
          <w:lang w:val="sr-Latn-ME"/>
        </w:rPr>
      </w:pPr>
      <w:r w:rsidRPr="00B13097">
        <w:rPr>
          <w:rFonts w:ascii="Arial Narrow" w:hAnsi="Arial Narrow" w:cs="Times New Roman"/>
          <w:sz w:val="24"/>
          <w:szCs w:val="24"/>
          <w:lang w:val="sr-Latn-ME"/>
        </w:rPr>
        <w:t>Izjava ponuđača (pečatom ovjerena, potpisana od ovlašćenog lica, pod punom moralnom, krivičnom i materijalnom odgovornošću) kojom potvrđuje da raspolaže dovoljnim poslovnim, tehničkim i kadrovskim kapacitetetom.</w:t>
      </w:r>
    </w:p>
    <w:p w:rsidR="00B13097" w:rsidRDefault="00B13097" w:rsidP="00B13097">
      <w:pPr>
        <w:spacing w:after="160" w:line="259" w:lineRule="auto"/>
        <w:rPr>
          <w:rFonts w:ascii="Arial Narrow" w:hAnsi="Arial Narrow" w:cs="Times New Roman"/>
          <w:sz w:val="24"/>
          <w:szCs w:val="24"/>
          <w:lang w:val="sr-Latn-ME"/>
        </w:rPr>
      </w:pPr>
    </w:p>
    <w:p w:rsidR="00B13097" w:rsidRDefault="00B13097" w:rsidP="00B13097">
      <w:pPr>
        <w:spacing w:after="160" w:line="259" w:lineRule="auto"/>
        <w:rPr>
          <w:rFonts w:ascii="Arial Narrow" w:hAnsi="Arial Narrow" w:cs="Times New Roman"/>
          <w:sz w:val="24"/>
          <w:szCs w:val="24"/>
          <w:lang w:val="sr-Latn-ME"/>
        </w:rPr>
      </w:pPr>
    </w:p>
    <w:p w:rsidR="00B13097" w:rsidRPr="00B13097" w:rsidRDefault="00B13097" w:rsidP="00B13097">
      <w:pPr>
        <w:spacing w:after="160" w:line="259" w:lineRule="auto"/>
        <w:rPr>
          <w:rFonts w:ascii="Arial Narrow" w:hAnsi="Arial Narrow" w:cs="Times New Roman"/>
          <w:sz w:val="24"/>
          <w:szCs w:val="24"/>
          <w:lang w:val="sr-Latn-ME"/>
        </w:rPr>
      </w:pPr>
    </w:p>
    <w:p w:rsidR="00B13097" w:rsidRPr="00B13097" w:rsidRDefault="00B13097" w:rsidP="00B13097">
      <w:pPr>
        <w:rPr>
          <w:rFonts w:ascii="Arial Narrow" w:eastAsia="Andale Sans UI" w:hAnsi="Arial Narrow" w:cs="Times New Roman"/>
          <w:b/>
          <w:kern w:val="1"/>
          <w:sz w:val="28"/>
          <w:szCs w:val="28"/>
          <w:lang w:val="de-DE" w:eastAsia="fa-IR" w:bidi="fa-IR"/>
        </w:rPr>
      </w:pPr>
      <w:r w:rsidRPr="00B13097">
        <w:rPr>
          <w:rFonts w:ascii="Arial Narrow" w:hAnsi="Arial Narrow" w:cs="Times New Roman"/>
          <w:b/>
          <w:sz w:val="28"/>
          <w:szCs w:val="28"/>
          <w:u w:val="single"/>
        </w:rPr>
        <w:lastRenderedPageBreak/>
        <w:t>Partija</w:t>
      </w:r>
      <w:r w:rsidRPr="00B13097">
        <w:rPr>
          <w:rFonts w:ascii="Arial Narrow" w:hAnsi="Arial Narrow" w:cs="Times New Roman"/>
          <w:b/>
          <w:sz w:val="28"/>
          <w:szCs w:val="28"/>
          <w:u w:val="single"/>
          <w:lang w:val="sr-Latn-ME"/>
        </w:rPr>
        <w:t xml:space="preserve"> 2</w:t>
      </w:r>
      <w:r w:rsidRPr="00B13097">
        <w:rPr>
          <w:rFonts w:ascii="Arial Narrow" w:hAnsi="Arial Narrow" w:cs="Times New Roman"/>
          <w:b/>
          <w:sz w:val="28"/>
          <w:szCs w:val="28"/>
          <w:lang w:val="sr-Latn-ME"/>
        </w:rPr>
        <w:t xml:space="preserve">: </w:t>
      </w:r>
      <w:r w:rsidRPr="00B13097">
        <w:rPr>
          <w:rFonts w:ascii="Arial Narrow" w:eastAsia="Andale Sans UI" w:hAnsi="Arial Narrow" w:cs="Times New Roman"/>
          <w:b/>
          <w:kern w:val="1"/>
          <w:sz w:val="28"/>
          <w:szCs w:val="28"/>
          <w:lang w:val="de-DE" w:eastAsia="fa-IR" w:bidi="fa-IR"/>
        </w:rPr>
        <w:t xml:space="preserve">Usluge pranja, peglanja i hemijskog čišćenja hotelskog i restoranskog veša za potrebe hotela „Palas“ i  „Castellastva“ u Petrovcu; </w:t>
      </w:r>
    </w:p>
    <w:tbl>
      <w:tblPr>
        <w:tblW w:w="9634" w:type="dxa"/>
        <w:tblInd w:w="113" w:type="dxa"/>
        <w:tblLook w:val="04A0" w:firstRow="1" w:lastRow="0" w:firstColumn="1" w:lastColumn="0" w:noHBand="0" w:noVBand="1"/>
      </w:tblPr>
      <w:tblGrid>
        <w:gridCol w:w="1046"/>
        <w:gridCol w:w="2351"/>
        <w:gridCol w:w="3119"/>
        <w:gridCol w:w="1701"/>
        <w:gridCol w:w="1417"/>
      </w:tblGrid>
      <w:tr w:rsidR="00B13097" w:rsidRPr="00B13097" w:rsidTr="00BD3E70">
        <w:trPr>
          <w:trHeight w:val="1035"/>
        </w:trPr>
        <w:tc>
          <w:tcPr>
            <w:tcW w:w="104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13097" w:rsidRPr="00B13097" w:rsidRDefault="00B13097" w:rsidP="00B13097">
            <w:pPr>
              <w:spacing w:after="0" w:line="240" w:lineRule="auto"/>
              <w:jc w:val="center"/>
              <w:rPr>
                <w:rFonts w:ascii="Arial Narrow" w:eastAsia="Times New Roman" w:hAnsi="Arial Narrow" w:cs="Times New Roman"/>
                <w:b/>
                <w:sz w:val="24"/>
                <w:szCs w:val="24"/>
                <w:lang w:val="sr-Latn-ME" w:eastAsia="sr-Latn-ME"/>
              </w:rPr>
            </w:pPr>
            <w:r w:rsidRPr="00B13097">
              <w:rPr>
                <w:rFonts w:ascii="Arial Narrow" w:eastAsia="Times New Roman" w:hAnsi="Arial Narrow" w:cs="Times New Roman"/>
                <w:b/>
                <w:sz w:val="24"/>
                <w:szCs w:val="24"/>
                <w:lang w:val="sr-Latn-ME" w:eastAsia="sr-Latn-ME"/>
              </w:rPr>
              <w:t>R.b</w:t>
            </w:r>
          </w:p>
        </w:tc>
        <w:tc>
          <w:tcPr>
            <w:tcW w:w="2351" w:type="dxa"/>
            <w:tcBorders>
              <w:top w:val="single" w:sz="4" w:space="0" w:color="000000"/>
              <w:left w:val="nil"/>
              <w:bottom w:val="single" w:sz="4" w:space="0" w:color="000000"/>
              <w:right w:val="single" w:sz="4" w:space="0" w:color="000000"/>
            </w:tcBorders>
            <w:shd w:val="clear" w:color="auto" w:fill="F2F2F2"/>
            <w:vAlign w:val="center"/>
            <w:hideMark/>
          </w:tcPr>
          <w:p w:rsidR="00B13097" w:rsidRPr="00B13097" w:rsidRDefault="00B13097" w:rsidP="00B13097">
            <w:pPr>
              <w:spacing w:after="0" w:line="240" w:lineRule="auto"/>
              <w:jc w:val="center"/>
              <w:rPr>
                <w:rFonts w:ascii="Arial Narrow" w:hAnsi="Arial Narrow" w:cs="Times New Roman"/>
                <w:b/>
                <w:bCs/>
                <w:sz w:val="24"/>
                <w:szCs w:val="24"/>
                <w:lang w:val="sr-Latn-CS" w:eastAsia="sr-Latn-CS"/>
              </w:rPr>
            </w:pPr>
            <w:r w:rsidRPr="00B13097">
              <w:rPr>
                <w:rFonts w:ascii="Arial Narrow" w:hAnsi="Arial Narrow" w:cs="Times New Roman"/>
                <w:b/>
                <w:bCs/>
                <w:sz w:val="24"/>
                <w:szCs w:val="24"/>
                <w:lang w:val="sr-Latn-CS" w:eastAsia="sr-Latn-CS"/>
              </w:rPr>
              <w:t>Opis predmeta nabavke,</w:t>
            </w:r>
          </w:p>
          <w:p w:rsidR="00B13097" w:rsidRPr="00B13097" w:rsidRDefault="00B13097" w:rsidP="00B13097">
            <w:pPr>
              <w:spacing w:after="0" w:line="240" w:lineRule="auto"/>
              <w:jc w:val="center"/>
              <w:rPr>
                <w:rFonts w:ascii="Arial Narrow" w:eastAsia="Times New Roman" w:hAnsi="Arial Narrow" w:cs="Arial"/>
                <w:sz w:val="24"/>
                <w:szCs w:val="24"/>
                <w:lang w:val="sr-Latn-ME" w:eastAsia="sr-Latn-ME"/>
              </w:rPr>
            </w:pPr>
            <w:r w:rsidRPr="00B13097">
              <w:rPr>
                <w:rFonts w:ascii="Arial Narrow" w:hAnsi="Arial Narrow" w:cs="Times New Roman"/>
                <w:b/>
                <w:bCs/>
                <w:sz w:val="24"/>
                <w:szCs w:val="24"/>
                <w:lang w:val="sr-Latn-CS" w:eastAsia="sr-Latn-CS"/>
              </w:rPr>
              <w:t>odnosno dijela predmeta nabavke</w:t>
            </w:r>
          </w:p>
        </w:tc>
        <w:tc>
          <w:tcPr>
            <w:tcW w:w="3119" w:type="dxa"/>
            <w:tcBorders>
              <w:top w:val="single" w:sz="4" w:space="0" w:color="000000"/>
              <w:left w:val="nil"/>
              <w:bottom w:val="single" w:sz="4" w:space="0" w:color="000000"/>
              <w:right w:val="single" w:sz="4" w:space="0" w:color="000000"/>
            </w:tcBorders>
            <w:shd w:val="clear" w:color="auto" w:fill="F2F2F2"/>
            <w:vAlign w:val="center"/>
            <w:hideMark/>
          </w:tcPr>
          <w:p w:rsidR="00B13097" w:rsidRPr="00B13097" w:rsidRDefault="00B13097" w:rsidP="00B13097">
            <w:pPr>
              <w:spacing w:after="0" w:line="240" w:lineRule="auto"/>
              <w:jc w:val="center"/>
              <w:rPr>
                <w:rFonts w:ascii="Arial Narrow" w:eastAsia="Times New Roman" w:hAnsi="Arial Narrow" w:cs="Arial"/>
                <w:sz w:val="24"/>
                <w:szCs w:val="24"/>
                <w:lang w:val="sr-Latn-ME" w:eastAsia="sr-Latn-ME"/>
              </w:rPr>
            </w:pPr>
            <w:r w:rsidRPr="00B13097">
              <w:rPr>
                <w:rFonts w:ascii="Arial Narrow" w:hAnsi="Arial Narrow" w:cs="Times New Roman"/>
                <w:b/>
                <w:bCs/>
                <w:sz w:val="24"/>
                <w:szCs w:val="24"/>
                <w:lang w:val="sr-Latn-CS" w:eastAsia="sr-Latn-CS"/>
              </w:rPr>
              <w:t>Bitne karakteristike predmeta nabavke u pogledu kvaliteta, performansi i/ili dimenzija</w:t>
            </w:r>
          </w:p>
        </w:tc>
        <w:tc>
          <w:tcPr>
            <w:tcW w:w="1701" w:type="dxa"/>
            <w:tcBorders>
              <w:top w:val="single" w:sz="4" w:space="0" w:color="000000"/>
              <w:left w:val="nil"/>
              <w:bottom w:val="single" w:sz="4" w:space="0" w:color="000000"/>
              <w:right w:val="single" w:sz="4" w:space="0" w:color="000000"/>
            </w:tcBorders>
            <w:shd w:val="clear" w:color="auto" w:fill="F2F2F2"/>
            <w:vAlign w:val="center"/>
          </w:tcPr>
          <w:p w:rsidR="00B13097" w:rsidRPr="00B13097" w:rsidRDefault="00B13097" w:rsidP="00B13097">
            <w:pPr>
              <w:spacing w:after="0" w:line="240" w:lineRule="auto"/>
              <w:jc w:val="center"/>
              <w:rPr>
                <w:rFonts w:ascii="Arial Narrow" w:eastAsia="Times New Roman" w:hAnsi="Arial Narrow" w:cs="Arial"/>
                <w:b/>
                <w:bCs/>
                <w:sz w:val="24"/>
                <w:szCs w:val="24"/>
                <w:lang w:val="sr-Latn-ME" w:eastAsia="sr-Latn-ME"/>
              </w:rPr>
            </w:pPr>
          </w:p>
          <w:p w:rsidR="00B13097" w:rsidRPr="00B13097" w:rsidRDefault="00B13097" w:rsidP="00B13097">
            <w:pPr>
              <w:spacing w:after="0" w:line="240" w:lineRule="auto"/>
              <w:jc w:val="center"/>
              <w:rPr>
                <w:rFonts w:ascii="Arial Narrow" w:eastAsia="Times New Roman" w:hAnsi="Arial Narrow" w:cs="Arial"/>
                <w:b/>
                <w:bCs/>
                <w:sz w:val="24"/>
                <w:szCs w:val="24"/>
                <w:lang w:val="sr-Latn-ME" w:eastAsia="sr-Latn-ME"/>
              </w:rPr>
            </w:pPr>
          </w:p>
          <w:p w:rsidR="00B13097" w:rsidRPr="00B13097" w:rsidRDefault="00B13097" w:rsidP="00B13097">
            <w:pPr>
              <w:spacing w:after="0" w:line="240" w:lineRule="auto"/>
              <w:jc w:val="center"/>
              <w:rPr>
                <w:rFonts w:ascii="Arial Narrow" w:eastAsia="Times New Roman" w:hAnsi="Arial Narrow" w:cs="Arial"/>
                <w:b/>
                <w:bCs/>
                <w:sz w:val="24"/>
                <w:szCs w:val="24"/>
                <w:lang w:val="sr-Latn-ME" w:eastAsia="sr-Latn-ME"/>
              </w:rPr>
            </w:pPr>
            <w:r w:rsidRPr="00B13097">
              <w:rPr>
                <w:rFonts w:ascii="Arial Narrow" w:eastAsia="Times New Roman" w:hAnsi="Arial Narrow" w:cs="Arial"/>
                <w:b/>
                <w:bCs/>
                <w:sz w:val="24"/>
                <w:szCs w:val="24"/>
                <w:lang w:val="sr-Latn-ME" w:eastAsia="sr-Latn-ME"/>
              </w:rPr>
              <w:t>Jedinica mjere</w:t>
            </w:r>
          </w:p>
        </w:tc>
        <w:tc>
          <w:tcPr>
            <w:tcW w:w="1417" w:type="dxa"/>
            <w:tcBorders>
              <w:top w:val="single" w:sz="4" w:space="0" w:color="000000"/>
              <w:left w:val="nil"/>
              <w:bottom w:val="single" w:sz="4" w:space="0" w:color="000000"/>
              <w:right w:val="single" w:sz="4" w:space="0" w:color="000000"/>
            </w:tcBorders>
            <w:shd w:val="clear" w:color="auto" w:fill="F2F2F2"/>
            <w:vAlign w:val="center"/>
            <w:hideMark/>
          </w:tcPr>
          <w:p w:rsidR="00B13097" w:rsidRPr="00B13097" w:rsidRDefault="00B13097" w:rsidP="00B13097">
            <w:pPr>
              <w:spacing w:after="0" w:line="240" w:lineRule="auto"/>
              <w:jc w:val="center"/>
              <w:rPr>
                <w:rFonts w:ascii="Arial Narrow" w:eastAsia="Times New Roman" w:hAnsi="Arial Narrow" w:cs="Arial"/>
                <w:b/>
                <w:bCs/>
                <w:sz w:val="24"/>
                <w:szCs w:val="24"/>
                <w:lang w:val="sr-Latn-ME" w:eastAsia="sr-Latn-ME"/>
              </w:rPr>
            </w:pPr>
            <w:r w:rsidRPr="00B13097">
              <w:rPr>
                <w:rFonts w:ascii="Arial Narrow" w:eastAsia="Times New Roman" w:hAnsi="Arial Narrow" w:cs="Arial"/>
                <w:b/>
                <w:bCs/>
                <w:sz w:val="24"/>
                <w:szCs w:val="24"/>
                <w:lang w:val="sr-Latn-ME" w:eastAsia="sr-Latn-ME"/>
              </w:rPr>
              <w:t>Količina</w:t>
            </w:r>
          </w:p>
        </w:tc>
      </w:tr>
      <w:tr w:rsidR="00B13097" w:rsidRPr="00B13097" w:rsidTr="00BD3E70">
        <w:trPr>
          <w:trHeight w:val="616"/>
        </w:trPr>
        <w:tc>
          <w:tcPr>
            <w:tcW w:w="1046" w:type="dxa"/>
            <w:tcBorders>
              <w:top w:val="nil"/>
              <w:left w:val="single" w:sz="4" w:space="0" w:color="000000"/>
              <w:bottom w:val="single" w:sz="4" w:space="0" w:color="000000"/>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1</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Čaršav krevetski</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160*240 cm, materijal 100% pamuk, pranje do 95°</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14.500  </w:t>
            </w:r>
          </w:p>
        </w:tc>
      </w:tr>
      <w:tr w:rsidR="00B13097" w:rsidRPr="00B13097" w:rsidTr="00BD3E70">
        <w:trPr>
          <w:trHeight w:val="684"/>
        </w:trPr>
        <w:tc>
          <w:tcPr>
            <w:tcW w:w="1046" w:type="dxa"/>
            <w:tcBorders>
              <w:top w:val="nil"/>
              <w:left w:val="single" w:sz="4" w:space="0" w:color="000000"/>
              <w:bottom w:val="single" w:sz="4" w:space="0" w:color="000000"/>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2</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 xml:space="preserve">Navlaka jorganska </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160*200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24.500  </w:t>
            </w:r>
          </w:p>
        </w:tc>
      </w:tr>
      <w:tr w:rsidR="00B13097" w:rsidRPr="00B13097" w:rsidTr="00BD3E70">
        <w:trPr>
          <w:trHeight w:val="597"/>
        </w:trPr>
        <w:tc>
          <w:tcPr>
            <w:tcW w:w="1046" w:type="dxa"/>
            <w:tcBorders>
              <w:top w:val="nil"/>
              <w:left w:val="single" w:sz="4" w:space="0" w:color="000000"/>
              <w:bottom w:val="single" w:sz="4" w:space="0" w:color="000000"/>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3</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Čaršav francuski</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220*260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11.000  </w:t>
            </w:r>
          </w:p>
        </w:tc>
      </w:tr>
      <w:tr w:rsidR="00B13097" w:rsidRPr="00B13097" w:rsidTr="00BD3E70">
        <w:trPr>
          <w:trHeight w:val="682"/>
        </w:trPr>
        <w:tc>
          <w:tcPr>
            <w:tcW w:w="1046" w:type="dxa"/>
            <w:tcBorders>
              <w:top w:val="nil"/>
              <w:left w:val="single" w:sz="4" w:space="0" w:color="000000"/>
              <w:bottom w:val="single" w:sz="4" w:space="0" w:color="000000"/>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4</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Navlaka  jorganska za francuski</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220*200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500  </w:t>
            </w:r>
          </w:p>
        </w:tc>
      </w:tr>
      <w:tr w:rsidR="00B13097" w:rsidRPr="00B13097" w:rsidTr="00BD3E70">
        <w:trPr>
          <w:trHeight w:val="608"/>
        </w:trPr>
        <w:tc>
          <w:tcPr>
            <w:tcW w:w="1046" w:type="dxa"/>
            <w:tcBorders>
              <w:top w:val="nil"/>
              <w:left w:val="single" w:sz="4" w:space="0" w:color="000000"/>
              <w:bottom w:val="single" w:sz="4" w:space="0" w:color="000000"/>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5</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Dječija jastučnica</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30*40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20  </w:t>
            </w:r>
          </w:p>
        </w:tc>
      </w:tr>
      <w:tr w:rsidR="00B13097" w:rsidRPr="00B13097" w:rsidTr="00BD3E70">
        <w:trPr>
          <w:trHeight w:val="662"/>
        </w:trPr>
        <w:tc>
          <w:tcPr>
            <w:tcW w:w="1046" w:type="dxa"/>
            <w:tcBorders>
              <w:top w:val="nil"/>
              <w:left w:val="single" w:sz="4" w:space="0" w:color="000000"/>
              <w:bottom w:val="single" w:sz="4" w:space="0" w:color="auto"/>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6</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Dječija navlaka</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100*140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20  </w:t>
            </w:r>
          </w:p>
        </w:tc>
      </w:tr>
      <w:tr w:rsidR="00B13097" w:rsidRPr="00B13097" w:rsidTr="00BD3E70">
        <w:trPr>
          <w:trHeight w:val="1380"/>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7</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Dječiji jorgan</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lang w:val="it-IT"/>
              </w:rPr>
            </w:pPr>
            <w:r w:rsidRPr="00B13097">
              <w:rPr>
                <w:rFonts w:ascii="Arial Narrow" w:eastAsia="Aptos" w:hAnsi="Arial Narrow"/>
                <w:color w:val="000000"/>
                <w:kern w:val="2"/>
                <w:lang w:val="it-IT"/>
              </w:rPr>
              <w:t>100*140 cm, kombinovani materijal, pranje do 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20  </w:t>
            </w:r>
          </w:p>
        </w:tc>
      </w:tr>
      <w:tr w:rsidR="00B13097" w:rsidRPr="00B13097" w:rsidTr="00BD3E70">
        <w:trPr>
          <w:trHeight w:val="557"/>
        </w:trPr>
        <w:tc>
          <w:tcPr>
            <w:tcW w:w="1046" w:type="dxa"/>
            <w:tcBorders>
              <w:top w:val="single" w:sz="4" w:space="0" w:color="auto"/>
              <w:left w:val="single" w:sz="4" w:space="0" w:color="000000"/>
              <w:bottom w:val="single" w:sz="4" w:space="0" w:color="auto"/>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8</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Čaršav za krevetac</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100x140cm, materijal 100% pamuk, pranje do 95°</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20  </w:t>
            </w:r>
          </w:p>
        </w:tc>
      </w:tr>
      <w:tr w:rsidR="00B13097" w:rsidRPr="00B13097" w:rsidTr="00BD3E70">
        <w:trPr>
          <w:trHeight w:val="767"/>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9</w:t>
            </w:r>
          </w:p>
        </w:tc>
        <w:tc>
          <w:tcPr>
            <w:tcW w:w="2351"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Čaršav lastika singl</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140 x 200cm,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2.200  </w:t>
            </w:r>
          </w:p>
        </w:tc>
      </w:tr>
      <w:tr w:rsidR="00B13097" w:rsidRPr="00B13097" w:rsidTr="00BD3E70">
        <w:trPr>
          <w:trHeight w:val="678"/>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10</w:t>
            </w:r>
          </w:p>
        </w:tc>
        <w:tc>
          <w:tcPr>
            <w:tcW w:w="2351"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Čaršav lastika za francuski</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220*220 cm, materijal 100% pamuk, pranje do 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1.400  </w:t>
            </w:r>
          </w:p>
        </w:tc>
      </w:tr>
      <w:tr w:rsidR="00B13097" w:rsidRPr="00B13097" w:rsidTr="00BD3E70">
        <w:trPr>
          <w:trHeight w:val="888"/>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11</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Protektor za dušek obični</w:t>
            </w:r>
          </w:p>
        </w:tc>
        <w:tc>
          <w:tcPr>
            <w:tcW w:w="3119"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kern w:val="2"/>
              </w:rPr>
              <w:t>100*200 cm, zaštitna navlaka za dušek od poliestera s vodootpornim slojem, pranje do 60°</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700  </w:t>
            </w:r>
          </w:p>
        </w:tc>
      </w:tr>
      <w:tr w:rsidR="00B13097" w:rsidRPr="00B13097" w:rsidTr="00BD3E70">
        <w:trPr>
          <w:trHeight w:val="932"/>
        </w:trPr>
        <w:tc>
          <w:tcPr>
            <w:tcW w:w="1046" w:type="dxa"/>
            <w:tcBorders>
              <w:top w:val="single" w:sz="4" w:space="0" w:color="auto"/>
              <w:left w:val="single" w:sz="4" w:space="0" w:color="000000"/>
              <w:bottom w:val="single" w:sz="4" w:space="0" w:color="000000"/>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12</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Protektor za dušek dupli</w:t>
            </w:r>
          </w:p>
        </w:tc>
        <w:tc>
          <w:tcPr>
            <w:tcW w:w="3119"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kern w:val="2"/>
              </w:rPr>
              <w:t>200*200 cm, zaštitna navlaka za dušek od poliestera s vodootpornim slojem, pranje do 60°</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300  </w:t>
            </w:r>
          </w:p>
        </w:tc>
      </w:tr>
      <w:tr w:rsidR="00B13097" w:rsidRPr="00B13097" w:rsidTr="00BD3E70">
        <w:trPr>
          <w:trHeight w:val="706"/>
        </w:trPr>
        <w:tc>
          <w:tcPr>
            <w:tcW w:w="1046" w:type="dxa"/>
            <w:tcBorders>
              <w:top w:val="nil"/>
              <w:left w:val="single" w:sz="4" w:space="0" w:color="000000"/>
              <w:bottom w:val="single" w:sz="4" w:space="0" w:color="000000"/>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13</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Jastučnica</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60*80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47.000  </w:t>
            </w:r>
          </w:p>
        </w:tc>
      </w:tr>
      <w:tr w:rsidR="00B13097" w:rsidRPr="00B13097" w:rsidTr="00BD3E70">
        <w:trPr>
          <w:trHeight w:val="476"/>
        </w:trPr>
        <w:tc>
          <w:tcPr>
            <w:tcW w:w="1046" w:type="dxa"/>
            <w:tcBorders>
              <w:top w:val="nil"/>
              <w:left w:val="single" w:sz="4" w:space="0" w:color="000000"/>
              <w:bottom w:val="single" w:sz="4" w:space="0" w:color="000000"/>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lastRenderedPageBreak/>
              <w:t>14</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Peškir srednji</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50*100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64.500  </w:t>
            </w:r>
          </w:p>
        </w:tc>
      </w:tr>
      <w:tr w:rsidR="00B13097" w:rsidRPr="00B13097" w:rsidTr="00BD3E70">
        <w:trPr>
          <w:trHeight w:val="704"/>
        </w:trPr>
        <w:tc>
          <w:tcPr>
            <w:tcW w:w="1046" w:type="dxa"/>
            <w:tcBorders>
              <w:top w:val="nil"/>
              <w:left w:val="single" w:sz="4" w:space="0" w:color="000000"/>
              <w:bottom w:val="single" w:sz="4" w:space="0" w:color="000000"/>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15</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Peškir veliki</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70*140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75.000  </w:t>
            </w:r>
          </w:p>
        </w:tc>
      </w:tr>
      <w:tr w:rsidR="00B13097" w:rsidRPr="00B13097" w:rsidTr="00BD3E70">
        <w:trPr>
          <w:trHeight w:val="694"/>
        </w:trPr>
        <w:tc>
          <w:tcPr>
            <w:tcW w:w="1046" w:type="dxa"/>
            <w:tcBorders>
              <w:top w:val="nil"/>
              <w:left w:val="single" w:sz="4" w:space="0" w:color="000000"/>
              <w:bottom w:val="single" w:sz="4" w:space="0" w:color="000000"/>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16</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Peškir stopa</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50*70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44.200  </w:t>
            </w:r>
          </w:p>
        </w:tc>
      </w:tr>
      <w:tr w:rsidR="00B13097" w:rsidRPr="00B13097" w:rsidTr="00BD3E70">
        <w:trPr>
          <w:trHeight w:val="542"/>
        </w:trPr>
        <w:tc>
          <w:tcPr>
            <w:tcW w:w="1046" w:type="dxa"/>
            <w:tcBorders>
              <w:top w:val="nil"/>
              <w:left w:val="single" w:sz="4" w:space="0" w:color="000000"/>
              <w:bottom w:val="single" w:sz="4" w:space="0" w:color="auto"/>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17</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Peškir mali</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30*30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10.000  </w:t>
            </w:r>
          </w:p>
        </w:tc>
      </w:tr>
      <w:tr w:rsidR="00B13097" w:rsidRPr="00B13097" w:rsidTr="00BD3E70">
        <w:trPr>
          <w:trHeight w:val="610"/>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18</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Peškir za plažu</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90x180 cm, materijal 100% pamuk, pranje do 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6.000  </w:t>
            </w:r>
          </w:p>
        </w:tc>
      </w:tr>
      <w:tr w:rsidR="00B13097" w:rsidRPr="00B13097" w:rsidTr="00BD3E70">
        <w:trPr>
          <w:trHeight w:val="665"/>
        </w:trPr>
        <w:tc>
          <w:tcPr>
            <w:tcW w:w="1046" w:type="dxa"/>
            <w:tcBorders>
              <w:top w:val="single" w:sz="4" w:space="0" w:color="auto"/>
              <w:left w:val="single" w:sz="4" w:space="0" w:color="000000"/>
              <w:bottom w:val="single" w:sz="4" w:space="0" w:color="000000"/>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19</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Ćebe singl</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lang w:val="it-IT"/>
              </w:rPr>
            </w:pPr>
            <w:r w:rsidRPr="00B13097">
              <w:rPr>
                <w:rFonts w:ascii="Arial Narrow" w:eastAsia="Aptos" w:hAnsi="Arial Narrow"/>
                <w:color w:val="000000"/>
                <w:kern w:val="2"/>
                <w:lang w:val="it-IT"/>
              </w:rPr>
              <w:t>160*200 cm, kombinovani materijal /sintetika, pranje do 40°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10  </w:t>
            </w:r>
          </w:p>
        </w:tc>
      </w:tr>
      <w:tr w:rsidR="00B13097" w:rsidRPr="00B13097" w:rsidTr="00BD3E70">
        <w:trPr>
          <w:trHeight w:val="567"/>
        </w:trPr>
        <w:tc>
          <w:tcPr>
            <w:tcW w:w="1046" w:type="dxa"/>
            <w:tcBorders>
              <w:top w:val="nil"/>
              <w:left w:val="single" w:sz="4" w:space="0" w:color="000000"/>
              <w:bottom w:val="single" w:sz="4" w:space="0" w:color="auto"/>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20</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Ćebe duplo</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lang w:val="it-IT"/>
              </w:rPr>
            </w:pPr>
            <w:r w:rsidRPr="00B13097">
              <w:rPr>
                <w:rFonts w:ascii="Arial Narrow" w:eastAsia="Aptos" w:hAnsi="Arial Narrow"/>
                <w:color w:val="000000"/>
                <w:kern w:val="2"/>
                <w:lang w:val="it-IT"/>
              </w:rPr>
              <w:t>220*200cm kombinovani materijal /sintetika, pranje do 40°</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50  </w:t>
            </w:r>
          </w:p>
        </w:tc>
      </w:tr>
      <w:tr w:rsidR="00B13097" w:rsidRPr="00B13097" w:rsidTr="00BD3E70">
        <w:trPr>
          <w:trHeight w:val="1035"/>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21</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Štep deka single</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160*200 cm, materijal pamuk/sintetika, pranje od 40° do 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550  </w:t>
            </w:r>
          </w:p>
        </w:tc>
      </w:tr>
      <w:tr w:rsidR="00B13097" w:rsidRPr="00B13097" w:rsidTr="00BD3E70">
        <w:trPr>
          <w:trHeight w:val="699"/>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22</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Štep deka francuski</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220*200 cm, materijal pamuk/sintetika, pranje od 40° do 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110  </w:t>
            </w:r>
          </w:p>
        </w:tc>
      </w:tr>
      <w:tr w:rsidR="00B13097" w:rsidRPr="00B13097" w:rsidTr="00BD3E70">
        <w:trPr>
          <w:trHeight w:val="616"/>
        </w:trPr>
        <w:tc>
          <w:tcPr>
            <w:tcW w:w="1046" w:type="dxa"/>
            <w:tcBorders>
              <w:top w:val="single" w:sz="4" w:space="0" w:color="auto"/>
              <w:left w:val="single" w:sz="4" w:space="0" w:color="000000"/>
              <w:bottom w:val="single" w:sz="4" w:space="0" w:color="000000"/>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23</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 xml:space="preserve">Trake za krevet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200*70,  materijal pamuk/sintetika, pranje do 30°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50  </w:t>
            </w:r>
          </w:p>
        </w:tc>
      </w:tr>
      <w:tr w:rsidR="00B13097" w:rsidRPr="00B13097" w:rsidTr="00BD3E70">
        <w:trPr>
          <w:trHeight w:val="540"/>
        </w:trPr>
        <w:tc>
          <w:tcPr>
            <w:tcW w:w="1046" w:type="dxa"/>
            <w:tcBorders>
              <w:top w:val="nil"/>
              <w:left w:val="single" w:sz="4" w:space="0" w:color="000000"/>
              <w:bottom w:val="single" w:sz="4" w:space="0" w:color="000000"/>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24</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Jastuk standard</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60*80 cm, materijal pamuk/sintetika, pranje od 40° do 60°</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1.300  </w:t>
            </w:r>
          </w:p>
        </w:tc>
      </w:tr>
      <w:tr w:rsidR="00B13097" w:rsidRPr="00B13097" w:rsidTr="00BD3E70">
        <w:trPr>
          <w:trHeight w:val="439"/>
        </w:trPr>
        <w:tc>
          <w:tcPr>
            <w:tcW w:w="1046" w:type="dxa"/>
            <w:tcBorders>
              <w:top w:val="nil"/>
              <w:left w:val="single" w:sz="4" w:space="0" w:color="000000"/>
              <w:bottom w:val="single" w:sz="4" w:space="0" w:color="auto"/>
              <w:right w:val="single" w:sz="4" w:space="0" w:color="000000"/>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Cyrl-RS" w:eastAsia="sr-Cyrl-RS"/>
              </w:rPr>
            </w:pPr>
            <w:r w:rsidRPr="00B13097">
              <w:rPr>
                <w:rFonts w:ascii="Arial Narrow" w:eastAsia="Times New Roman" w:hAnsi="Arial Narrow" w:cs="Arial"/>
                <w:b/>
                <w:sz w:val="24"/>
                <w:szCs w:val="24"/>
                <w:lang w:val="sr-Cyrl-RS" w:eastAsia="sr-Cyrl-RS"/>
              </w:rPr>
              <w:t>25</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Prekrivač dupli</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lang w:val="it-IT"/>
              </w:rPr>
            </w:pPr>
            <w:r w:rsidRPr="00B13097">
              <w:rPr>
                <w:rFonts w:ascii="Arial Narrow" w:eastAsia="Aptos" w:hAnsi="Arial Narrow"/>
                <w:color w:val="000000"/>
                <w:kern w:val="2"/>
                <w:lang w:val="it-IT"/>
              </w:rPr>
              <w:t>270*170 cm, kombinovani materijali/sintetika, pranje do 30°</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60  </w:t>
            </w:r>
          </w:p>
        </w:tc>
      </w:tr>
      <w:tr w:rsidR="00B13097" w:rsidRPr="00B13097" w:rsidTr="00BD3E70">
        <w:trPr>
          <w:trHeight w:val="507"/>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26</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Bade mantil bijeli</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1.700  </w:t>
            </w:r>
          </w:p>
        </w:tc>
      </w:tr>
      <w:tr w:rsidR="00B13097" w:rsidRPr="00B13097" w:rsidTr="00BD3E70">
        <w:trPr>
          <w:trHeight w:val="418"/>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27</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Stoličarka velika</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lang w:val="it-IT"/>
              </w:rPr>
            </w:pPr>
            <w:r w:rsidRPr="00B13097">
              <w:rPr>
                <w:rFonts w:ascii="Arial Narrow" w:eastAsia="Aptos" w:hAnsi="Arial Narrow"/>
                <w:color w:val="000000"/>
                <w:kern w:val="2"/>
                <w:lang w:val="it-IT"/>
              </w:rPr>
              <w:t>38*38 cm, kombinovani materijali/ sintetika  pranje do 30%</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50  </w:t>
            </w:r>
          </w:p>
        </w:tc>
      </w:tr>
      <w:tr w:rsidR="00B13097" w:rsidRPr="00B13097" w:rsidTr="00BD3E70">
        <w:trPr>
          <w:trHeight w:val="628"/>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28</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Navlaka za stolicu (suknjica)</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lang w:val="it-IT"/>
              </w:rPr>
            </w:pPr>
            <w:r w:rsidRPr="00B13097">
              <w:rPr>
                <w:rFonts w:ascii="Arial Narrow" w:eastAsia="Aptos" w:hAnsi="Arial Narrow"/>
                <w:color w:val="000000"/>
                <w:kern w:val="2"/>
                <w:lang w:val="it-IT"/>
              </w:rPr>
              <w:t>kombinovani materijali/ sintetika  pranje do 30%</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3.100  </w:t>
            </w:r>
          </w:p>
        </w:tc>
      </w:tr>
      <w:tr w:rsidR="00B13097" w:rsidRPr="00B13097" w:rsidTr="00BD3E70">
        <w:trPr>
          <w:trHeight w:val="540"/>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29</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Stolnjak</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kern w:val="2"/>
              </w:rPr>
              <w:t>100*120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100  </w:t>
            </w:r>
          </w:p>
        </w:tc>
      </w:tr>
      <w:tr w:rsidR="00B13097" w:rsidRPr="00B13097" w:rsidTr="00BD3E70">
        <w:trPr>
          <w:trHeight w:val="467"/>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30</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Stolnjak</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kern w:val="2"/>
              </w:rPr>
              <w:t xml:space="preserve">140*140 cm, materijal 100% pamuk, </w:t>
            </w:r>
            <w:r w:rsidRPr="00B13097">
              <w:rPr>
                <w:rFonts w:ascii="Arial Narrow" w:eastAsia="Aptos" w:hAnsi="Arial Narrow"/>
                <w:kern w:val="2"/>
              </w:rPr>
              <w:lastRenderedPageBreak/>
              <w:t>pranje do 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lastRenderedPageBreak/>
              <w:t>kom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14.500  </w:t>
            </w:r>
          </w:p>
        </w:tc>
      </w:tr>
      <w:tr w:rsidR="00B13097" w:rsidRPr="00B13097" w:rsidTr="00BD3E70">
        <w:trPr>
          <w:trHeight w:val="534"/>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lastRenderedPageBreak/>
              <w:t>31</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 xml:space="preserve">Stolnjak </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kern w:val="2"/>
              </w:rPr>
              <w:t>140*180 cm, materijal 100% pamuk, pranje do 95°</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3.300  </w:t>
            </w:r>
          </w:p>
        </w:tc>
      </w:tr>
      <w:tr w:rsidR="00B13097" w:rsidRPr="00B13097" w:rsidTr="00BD3E70">
        <w:trPr>
          <w:trHeight w:val="432"/>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32</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 xml:space="preserve">Stolnjak </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kern w:val="2"/>
              </w:rPr>
              <w:t>140*200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1.600  </w:t>
            </w:r>
          </w:p>
        </w:tc>
      </w:tr>
      <w:tr w:rsidR="00B13097" w:rsidRPr="00B13097" w:rsidTr="00BD3E70">
        <w:trPr>
          <w:trHeight w:val="643"/>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33</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 xml:space="preserve">Stolnjak </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kern w:val="2"/>
              </w:rPr>
              <w:t>140*240 cm,  materijal pamuk/sintetika, pranje do 90°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3.000  </w:t>
            </w:r>
          </w:p>
        </w:tc>
      </w:tr>
      <w:tr w:rsidR="00B13097" w:rsidRPr="00B13097" w:rsidTr="00BD3E70">
        <w:trPr>
          <w:trHeight w:val="412"/>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34</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Stolnjak</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lang w:val="it-IT"/>
              </w:rPr>
            </w:pPr>
            <w:r w:rsidRPr="00B13097">
              <w:rPr>
                <w:rFonts w:ascii="Arial Narrow" w:eastAsia="Aptos" w:hAnsi="Arial Narrow"/>
                <w:kern w:val="2"/>
                <w:lang w:val="it-IT"/>
              </w:rPr>
              <w:t>140*280 cm, kombinovani materijal, pamuk/sintetika, pranje do 90°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300  </w:t>
            </w:r>
          </w:p>
        </w:tc>
      </w:tr>
      <w:tr w:rsidR="00B13097" w:rsidRPr="00B13097" w:rsidTr="00BD3E70">
        <w:trPr>
          <w:trHeight w:val="481"/>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35</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 xml:space="preserve">Stolnjak </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kern w:val="2"/>
              </w:rPr>
              <w:t>180*180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kern w:val="2"/>
              </w:rPr>
              <w:t>50</w:t>
            </w:r>
          </w:p>
        </w:tc>
      </w:tr>
      <w:tr w:rsidR="00B13097" w:rsidRPr="00B13097" w:rsidTr="00BD3E70">
        <w:trPr>
          <w:trHeight w:val="1035"/>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36</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 xml:space="preserve">Stolnjak </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kern w:val="2"/>
              </w:rPr>
              <w:t>160*180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kern w:val="2"/>
              </w:rPr>
              <w:t>100</w:t>
            </w:r>
          </w:p>
        </w:tc>
      </w:tr>
      <w:tr w:rsidR="00B13097" w:rsidRPr="00B13097" w:rsidTr="00BD3E70">
        <w:trPr>
          <w:trHeight w:val="699"/>
        </w:trPr>
        <w:tc>
          <w:tcPr>
            <w:tcW w:w="1046" w:type="dxa"/>
            <w:tcBorders>
              <w:top w:val="single" w:sz="4" w:space="0" w:color="auto"/>
              <w:left w:val="single" w:sz="4" w:space="0" w:color="auto"/>
              <w:bottom w:val="single" w:sz="4" w:space="0" w:color="auto"/>
              <w:right w:val="single" w:sz="4" w:space="0" w:color="auto"/>
            </w:tcBorders>
            <w:vAlign w:val="center"/>
            <w:hideMark/>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37</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 xml:space="preserve">Stolnjak </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kern w:val="2"/>
              </w:rPr>
              <w:t>200*200, materijal 100% pamuk, pranje do 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kern w:val="2"/>
              </w:rPr>
              <w:t>50</w:t>
            </w:r>
          </w:p>
        </w:tc>
      </w:tr>
      <w:tr w:rsidR="00B13097" w:rsidRPr="00B13097" w:rsidTr="00BD3E70">
        <w:trPr>
          <w:trHeight w:val="767"/>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38</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Stolnjak banket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kern w:val="2"/>
              </w:rPr>
              <w:t xml:space="preserve">Bijeli, </w:t>
            </w:r>
            <w:r w:rsidRPr="00B13097">
              <w:rPr>
                <w:rFonts w:ascii="Arial" w:eastAsia="Aptos" w:hAnsi="Arial" w:cs="Arial"/>
                <w:kern w:val="2"/>
              </w:rPr>
              <w:t>ᴓ</w:t>
            </w:r>
            <w:r w:rsidRPr="00B13097">
              <w:rPr>
                <w:rFonts w:ascii="Arial Narrow" w:eastAsia="Aptos" w:hAnsi="Arial Narrow"/>
                <w:kern w:val="2"/>
              </w:rPr>
              <w:t>cca 300 cm,  materijal 100% pamuk, pranje do 95°</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200  </w:t>
            </w:r>
          </w:p>
        </w:tc>
      </w:tr>
      <w:tr w:rsidR="00B13097" w:rsidRPr="00B13097" w:rsidTr="00BD3E70">
        <w:trPr>
          <w:trHeight w:val="537"/>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39</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Salveta</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Bijela, 50*50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16.500  </w:t>
            </w:r>
          </w:p>
        </w:tc>
      </w:tr>
      <w:tr w:rsidR="00B13097" w:rsidRPr="00B13097" w:rsidTr="00BD3E70">
        <w:trPr>
          <w:trHeight w:val="462"/>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40</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Nadstolnjak</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Bijeli, 80*80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14.000  </w:t>
            </w:r>
          </w:p>
        </w:tc>
      </w:tr>
      <w:tr w:rsidR="00B13097" w:rsidRPr="00B13097" w:rsidTr="00BD3E70">
        <w:trPr>
          <w:trHeight w:val="503"/>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41</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Raneri restoranski</w:t>
            </w:r>
          </w:p>
        </w:tc>
        <w:tc>
          <w:tcPr>
            <w:tcW w:w="3119"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80*90 cm,  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12.500  </w:t>
            </w:r>
          </w:p>
        </w:tc>
      </w:tr>
      <w:tr w:rsidR="00B13097" w:rsidRPr="00B13097" w:rsidTr="00BD3E70">
        <w:trPr>
          <w:trHeight w:val="429"/>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42</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Zavjese deblje</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lang w:val="it-IT"/>
              </w:rPr>
            </w:pPr>
            <w:r w:rsidRPr="00B13097">
              <w:rPr>
                <w:rFonts w:ascii="Arial Narrow" w:eastAsia="Aptos" w:hAnsi="Arial Narrow"/>
                <w:color w:val="000000"/>
                <w:kern w:val="2"/>
                <w:lang w:val="it-IT"/>
              </w:rPr>
              <w:t>Kombinovani materijali/sintetika, pranje do 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13097" w:rsidRPr="00B13097" w:rsidRDefault="00B13097" w:rsidP="00B13097">
            <w:pPr>
              <w:spacing w:after="160" w:line="259" w:lineRule="auto"/>
              <w:jc w:val="center"/>
              <w:rPr>
                <w:rFonts w:ascii="Arial Narrow" w:eastAsia="Aptos" w:hAnsi="Arial Narrow"/>
                <w:color w:val="000000"/>
                <w:kern w:val="2"/>
              </w:rPr>
            </w:pPr>
            <w:r w:rsidRPr="00B13097">
              <w:rPr>
                <w:rFonts w:ascii="Arial Narrow" w:eastAsia="Aptos" w:hAnsi="Arial Narrow"/>
                <w:color w:val="000000"/>
                <w:kern w:val="2"/>
              </w:rPr>
              <w:t>m2</w:t>
            </w:r>
          </w:p>
          <w:p w:rsidR="00B13097" w:rsidRPr="00B13097" w:rsidRDefault="00B13097" w:rsidP="00B13097">
            <w:pPr>
              <w:jc w:val="center"/>
              <w:rPr>
                <w:rFonts w:ascii="Arial Narrow" w:hAnsi="Arial Narrow"/>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400  </w:t>
            </w:r>
          </w:p>
        </w:tc>
      </w:tr>
      <w:tr w:rsidR="00B13097" w:rsidRPr="00B13097" w:rsidTr="00BD3E70">
        <w:trPr>
          <w:trHeight w:val="482"/>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43</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Zavjesa tanka</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lang w:val="it-IT"/>
              </w:rPr>
            </w:pPr>
            <w:r w:rsidRPr="00B13097">
              <w:rPr>
                <w:rFonts w:ascii="Arial Narrow" w:eastAsia="Aptos" w:hAnsi="Arial Narrow"/>
                <w:color w:val="000000"/>
                <w:kern w:val="2"/>
                <w:lang w:val="it-IT"/>
              </w:rPr>
              <w:t>Kombinovani materijali/sintetika, pranje do 30°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B13097" w:rsidRPr="00B13097" w:rsidRDefault="00B13097" w:rsidP="00B13097">
            <w:pPr>
              <w:spacing w:after="160" w:line="259" w:lineRule="auto"/>
              <w:jc w:val="center"/>
              <w:rPr>
                <w:rFonts w:ascii="Arial Narrow" w:eastAsia="Aptos" w:hAnsi="Arial Narrow"/>
                <w:color w:val="000000"/>
                <w:kern w:val="2"/>
              </w:rPr>
            </w:pPr>
            <w:r w:rsidRPr="00B13097">
              <w:rPr>
                <w:rFonts w:ascii="Arial Narrow" w:eastAsia="Aptos" w:hAnsi="Arial Narrow"/>
                <w:color w:val="000000"/>
                <w:kern w:val="2"/>
              </w:rPr>
              <w:t>m2</w:t>
            </w:r>
          </w:p>
          <w:p w:rsidR="00B13097" w:rsidRPr="00B13097" w:rsidRDefault="00B13097" w:rsidP="00B13097">
            <w:pPr>
              <w:jc w:val="center"/>
              <w:rPr>
                <w:rFonts w:ascii="Arial Narrow" w:hAnsi="Arial Narrow"/>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300  </w:t>
            </w:r>
          </w:p>
        </w:tc>
      </w:tr>
      <w:tr w:rsidR="00B13097" w:rsidRPr="00B13097" w:rsidTr="00BD3E70">
        <w:trPr>
          <w:trHeight w:val="267"/>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44</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Kuhinjske krpe</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Materijal 100% pamuk, pranje do 95°</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700  </w:t>
            </w:r>
          </w:p>
        </w:tc>
      </w:tr>
      <w:tr w:rsidR="00B13097" w:rsidRPr="00B13097" w:rsidTr="00BD3E70">
        <w:trPr>
          <w:trHeight w:val="477"/>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45</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Polo majica</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Materijal 100% pamuk, pranje od 60° do 90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1.500  </w:t>
            </w:r>
          </w:p>
        </w:tc>
      </w:tr>
      <w:tr w:rsidR="00B13097" w:rsidRPr="00B13097" w:rsidTr="00BD3E70">
        <w:trPr>
          <w:trHeight w:val="531"/>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46</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Pantalone radne</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Materijal 100% pamuk, pranje od 60° do 90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600  </w:t>
            </w:r>
          </w:p>
        </w:tc>
      </w:tr>
      <w:tr w:rsidR="00B13097" w:rsidRPr="00B13097" w:rsidTr="00BD3E70">
        <w:trPr>
          <w:trHeight w:val="457"/>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lastRenderedPageBreak/>
              <w:t>47</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 xml:space="preserve">Radne bluze </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Materijal 100% pamuk, pranje od 60° do 90 °</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m²</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300  </w:t>
            </w:r>
          </w:p>
        </w:tc>
      </w:tr>
      <w:tr w:rsidR="00B13097" w:rsidRPr="00B13097" w:rsidTr="00BD3E70">
        <w:trPr>
          <w:trHeight w:val="496"/>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48</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Kecelja</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Materijal 100% pamuk, pranje od 60° do 90 °</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m²</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kern w:val="2"/>
              </w:rPr>
              <w:t>600</w:t>
            </w:r>
          </w:p>
        </w:tc>
      </w:tr>
      <w:tr w:rsidR="00B13097" w:rsidRPr="00B13097" w:rsidTr="00BD3E70">
        <w:trPr>
          <w:trHeight w:val="423"/>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49</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Kapa</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Materijal 100% pamuk, pranje od 60° do 90 °</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kern w:val="2"/>
              </w:rPr>
              <w:t>50</w:t>
            </w:r>
          </w:p>
        </w:tc>
      </w:tr>
      <w:tr w:rsidR="00B13097" w:rsidRPr="00B13097" w:rsidTr="00BD3E70">
        <w:trPr>
          <w:trHeight w:val="477"/>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50</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Mantil radni</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Materijal 100% pamuk, pranje od 60° do 90 °</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kern w:val="2"/>
              </w:rPr>
              <w:t>50</w:t>
            </w:r>
          </w:p>
        </w:tc>
      </w:tr>
      <w:tr w:rsidR="00B13097" w:rsidRPr="00B13097" w:rsidTr="00BD3E70">
        <w:trPr>
          <w:trHeight w:val="1035"/>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51</w:t>
            </w:r>
          </w:p>
        </w:tc>
        <w:tc>
          <w:tcPr>
            <w:tcW w:w="2351" w:type="dxa"/>
            <w:tcBorders>
              <w:top w:val="nil"/>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Košulja</w:t>
            </w:r>
          </w:p>
        </w:tc>
        <w:tc>
          <w:tcPr>
            <w:tcW w:w="3119" w:type="dxa"/>
            <w:tcBorders>
              <w:top w:val="nil"/>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Materijal 100% pamuk, pranje od 60° do 90 °</w:t>
            </w:r>
          </w:p>
        </w:tc>
        <w:tc>
          <w:tcPr>
            <w:tcW w:w="1701" w:type="dxa"/>
            <w:tcBorders>
              <w:top w:val="nil"/>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nil"/>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300  </w:t>
            </w:r>
          </w:p>
        </w:tc>
      </w:tr>
      <w:tr w:rsidR="00B13097" w:rsidRPr="00B13097" w:rsidTr="00BD3E70">
        <w:trPr>
          <w:trHeight w:val="557"/>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52</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Haljina</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Materijal pamuk/sintetika, pranje do 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10  </w:t>
            </w:r>
          </w:p>
        </w:tc>
      </w:tr>
      <w:tr w:rsidR="00B13097" w:rsidRPr="00B13097" w:rsidTr="00BD3E70">
        <w:trPr>
          <w:trHeight w:val="1035"/>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53</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 xml:space="preserve">Čoja za restoranske stolove </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lang w:val="it-IT"/>
              </w:rPr>
            </w:pPr>
            <w:r w:rsidRPr="00B13097">
              <w:rPr>
                <w:rFonts w:ascii="Arial Narrow" w:eastAsia="Aptos" w:hAnsi="Arial Narrow"/>
                <w:color w:val="000000"/>
                <w:kern w:val="2"/>
                <w:lang w:val="it-IT"/>
              </w:rPr>
              <w:t>80*80, kombinovani materijali/ sintetika pranje do 60°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250  </w:t>
            </w:r>
          </w:p>
        </w:tc>
      </w:tr>
      <w:tr w:rsidR="00B13097" w:rsidRPr="00B13097" w:rsidTr="00BD3E70">
        <w:trPr>
          <w:trHeight w:val="658"/>
        </w:trPr>
        <w:tc>
          <w:tcPr>
            <w:tcW w:w="1046" w:type="dxa"/>
            <w:tcBorders>
              <w:top w:val="single" w:sz="4" w:space="0" w:color="auto"/>
              <w:left w:val="single" w:sz="4" w:space="0" w:color="auto"/>
              <w:bottom w:val="single" w:sz="4" w:space="0" w:color="auto"/>
              <w:right w:val="single" w:sz="4" w:space="0" w:color="auto"/>
            </w:tcBorders>
            <w:vAlign w:val="center"/>
          </w:tcPr>
          <w:p w:rsidR="00B13097" w:rsidRPr="00B13097" w:rsidRDefault="00B13097" w:rsidP="00B13097">
            <w:pPr>
              <w:spacing w:after="0" w:line="240" w:lineRule="auto"/>
              <w:jc w:val="center"/>
              <w:rPr>
                <w:rFonts w:ascii="Arial Narrow" w:eastAsia="Times New Roman" w:hAnsi="Arial Narrow" w:cs="Arial"/>
                <w:b/>
                <w:sz w:val="24"/>
                <w:szCs w:val="24"/>
                <w:lang w:val="sr-Latn-ME" w:eastAsia="sr-Cyrl-RS"/>
              </w:rPr>
            </w:pPr>
            <w:r w:rsidRPr="00B13097">
              <w:rPr>
                <w:rFonts w:ascii="Arial Narrow" w:eastAsia="Times New Roman" w:hAnsi="Arial Narrow" w:cs="Arial"/>
                <w:b/>
                <w:sz w:val="24"/>
                <w:szCs w:val="24"/>
                <w:lang w:val="sr-Latn-ME" w:eastAsia="sr-Cyrl-RS"/>
              </w:rPr>
              <w:t>54</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B13097" w:rsidRPr="00B13097" w:rsidRDefault="00B13097" w:rsidP="00B13097">
            <w:pPr>
              <w:rPr>
                <w:rFonts w:ascii="Arial Narrow" w:hAnsi="Arial Narrow"/>
                <w:sz w:val="24"/>
                <w:szCs w:val="24"/>
              </w:rPr>
            </w:pPr>
            <w:r w:rsidRPr="00B13097">
              <w:rPr>
                <w:rFonts w:ascii="Arial Narrow" w:eastAsia="Aptos" w:hAnsi="Arial Narrow"/>
                <w:color w:val="000000"/>
                <w:kern w:val="2"/>
              </w:rPr>
              <w:t>Povez za prljav veš</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B13097" w:rsidRPr="00B13097" w:rsidRDefault="00B13097" w:rsidP="00B13097">
            <w:pPr>
              <w:rPr>
                <w:rFonts w:ascii="Arial Narrow" w:hAnsi="Arial Narrow"/>
                <w:sz w:val="24"/>
                <w:szCs w:val="24"/>
                <w:lang w:val="it-IT"/>
              </w:rPr>
            </w:pPr>
            <w:r w:rsidRPr="00B13097">
              <w:rPr>
                <w:rFonts w:ascii="Arial Narrow" w:eastAsia="Aptos" w:hAnsi="Arial Narrow"/>
                <w:color w:val="000000"/>
                <w:kern w:val="2"/>
                <w:lang w:val="it-IT"/>
              </w:rPr>
              <w:t>160*240 cm, bijeli, materijal 100% pamuk, pranje do 95°, nije potrebno peglanje</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13097" w:rsidRPr="00B13097" w:rsidRDefault="00B13097" w:rsidP="00B13097">
            <w:pPr>
              <w:jc w:val="center"/>
              <w:rPr>
                <w:rFonts w:ascii="Arial Narrow" w:hAnsi="Arial Narrow"/>
                <w:sz w:val="24"/>
                <w:szCs w:val="24"/>
              </w:rPr>
            </w:pPr>
            <w:r w:rsidRPr="00B13097">
              <w:rPr>
                <w:rFonts w:ascii="Arial Narrow" w:hAnsi="Arial Narrow"/>
                <w:color w:val="000000"/>
              </w:rPr>
              <w:t>kom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13097" w:rsidRPr="00B13097" w:rsidRDefault="00B13097" w:rsidP="00B13097">
            <w:pPr>
              <w:jc w:val="center"/>
              <w:rPr>
                <w:rFonts w:ascii="Arial Narrow" w:hAnsi="Arial Narrow"/>
                <w:b/>
                <w:bCs/>
                <w:sz w:val="24"/>
                <w:szCs w:val="24"/>
              </w:rPr>
            </w:pPr>
            <w:r w:rsidRPr="00B13097">
              <w:rPr>
                <w:rFonts w:ascii="Arial Narrow" w:eastAsia="Aptos" w:hAnsi="Arial Narrow"/>
                <w:b/>
                <w:bCs/>
                <w:color w:val="000000"/>
                <w:kern w:val="2"/>
              </w:rPr>
              <w:t xml:space="preserve">7.300  </w:t>
            </w:r>
          </w:p>
        </w:tc>
      </w:tr>
    </w:tbl>
    <w:p w:rsidR="00B13097" w:rsidRPr="00B13097" w:rsidRDefault="00B13097" w:rsidP="00B13097">
      <w:pPr>
        <w:rPr>
          <w:rFonts w:ascii="Arial Narrow" w:hAnsi="Arial Narrow" w:cs="Times New Roman"/>
          <w:b/>
          <w:i/>
          <w:color w:val="FF0000"/>
          <w:sz w:val="24"/>
          <w:szCs w:val="24"/>
          <w:u w:val="single"/>
        </w:rPr>
      </w:pPr>
    </w:p>
    <w:p w:rsidR="00B13097" w:rsidRPr="00B13097" w:rsidRDefault="00B13097" w:rsidP="00B13097">
      <w:pPr>
        <w:rPr>
          <w:rFonts w:ascii="Arial Narrow" w:hAnsi="Arial Narrow" w:cs="Times New Roman"/>
          <w:b/>
          <w:i/>
          <w:sz w:val="24"/>
          <w:szCs w:val="24"/>
          <w:u w:val="single"/>
        </w:rPr>
      </w:pPr>
      <w:r w:rsidRPr="00B13097">
        <w:rPr>
          <w:rFonts w:ascii="Arial Narrow" w:hAnsi="Arial Narrow" w:cs="Times New Roman"/>
          <w:b/>
          <w:i/>
          <w:sz w:val="24"/>
          <w:szCs w:val="24"/>
          <w:u w:val="single"/>
        </w:rPr>
        <w:t>Napomena:</w:t>
      </w:r>
    </w:p>
    <w:p w:rsidR="00B13097" w:rsidRPr="00B13097" w:rsidRDefault="00B13097" w:rsidP="00B13097">
      <w:pPr>
        <w:numPr>
          <w:ilvl w:val="0"/>
          <w:numId w:val="35"/>
        </w:numPr>
        <w:spacing w:after="160" w:line="259" w:lineRule="auto"/>
        <w:contextualSpacing/>
        <w:rPr>
          <w:rFonts w:ascii="Arial Narrow" w:hAnsi="Arial Narrow" w:cs="Times New Roman"/>
          <w:sz w:val="24"/>
          <w:szCs w:val="24"/>
          <w:lang w:val="sr-Latn-ME"/>
        </w:rPr>
      </w:pPr>
      <w:r w:rsidRPr="00B13097">
        <w:rPr>
          <w:rFonts w:ascii="Arial Narrow" w:hAnsi="Arial Narrow" w:cs="Times New Roman"/>
          <w:sz w:val="24"/>
          <w:szCs w:val="24"/>
          <w:lang w:val="sr-Latn-ME"/>
        </w:rPr>
        <w:t>Ponuđač je dužan da dostavi jediničnu cijenu za svaku stavku pojedinačno.</w:t>
      </w:r>
    </w:p>
    <w:p w:rsidR="00B13097" w:rsidRPr="00B13097" w:rsidRDefault="00B13097" w:rsidP="00B13097">
      <w:pPr>
        <w:numPr>
          <w:ilvl w:val="0"/>
          <w:numId w:val="35"/>
        </w:numPr>
        <w:spacing w:after="160" w:line="259" w:lineRule="auto"/>
        <w:contextualSpacing/>
        <w:rPr>
          <w:rFonts w:ascii="Arial Narrow" w:hAnsi="Arial Narrow" w:cs="Times New Roman"/>
          <w:sz w:val="24"/>
          <w:szCs w:val="24"/>
          <w:lang w:val="sr-Latn-ME"/>
        </w:rPr>
      </w:pPr>
      <w:r w:rsidRPr="00B13097">
        <w:rPr>
          <w:rFonts w:ascii="Arial Narrow" w:hAnsi="Arial Narrow" w:cs="Times New Roman"/>
          <w:sz w:val="24"/>
          <w:szCs w:val="24"/>
          <w:lang w:val="sr-Latn-ME"/>
        </w:rPr>
        <w:t>Cijena  treba da uključuje i sve zavisne troškove- troškove transporta od i do mjesta naručioca i troškove pakovanja.</w:t>
      </w:r>
    </w:p>
    <w:p w:rsidR="00B13097" w:rsidRPr="00B13097" w:rsidRDefault="00B13097" w:rsidP="00B13097">
      <w:pPr>
        <w:numPr>
          <w:ilvl w:val="0"/>
          <w:numId w:val="35"/>
        </w:numPr>
        <w:spacing w:after="160" w:line="259" w:lineRule="auto"/>
        <w:contextualSpacing/>
        <w:rPr>
          <w:rFonts w:ascii="Arial Narrow" w:hAnsi="Arial Narrow" w:cs="Times New Roman"/>
          <w:sz w:val="24"/>
          <w:szCs w:val="24"/>
          <w:lang w:val="sr-Latn-ME"/>
        </w:rPr>
      </w:pPr>
      <w:r w:rsidRPr="00B13097">
        <w:rPr>
          <w:rFonts w:ascii="Arial Narrow" w:hAnsi="Arial Narrow" w:cs="Times New Roman"/>
          <w:sz w:val="24"/>
          <w:szCs w:val="24"/>
          <w:lang w:val="sr-Latn-ME"/>
        </w:rPr>
        <w:t>Ponuđač je dužan svakodnevno prije 7h na svakoj lokaciji da vrši preuzimanje prljavog hotelskog i restoranskog veša, i da isti nakon pranja, hemijskog čišćenja(ako je potrebno) i peglanja, isporuči u roku od 24h, odnosno najkasnije do 7h narednog dana.</w:t>
      </w:r>
    </w:p>
    <w:p w:rsidR="00B13097" w:rsidRPr="00B13097" w:rsidRDefault="00B13097" w:rsidP="00B13097">
      <w:pPr>
        <w:numPr>
          <w:ilvl w:val="0"/>
          <w:numId w:val="35"/>
        </w:numPr>
        <w:spacing w:after="160" w:line="259" w:lineRule="auto"/>
        <w:contextualSpacing/>
        <w:rPr>
          <w:rFonts w:ascii="Arial Narrow" w:hAnsi="Arial Narrow" w:cs="Times New Roman"/>
          <w:sz w:val="24"/>
          <w:szCs w:val="24"/>
          <w:lang w:val="sr-Latn-ME"/>
        </w:rPr>
      </w:pPr>
      <w:r w:rsidRPr="00B13097">
        <w:rPr>
          <w:rFonts w:ascii="Arial Narrow" w:hAnsi="Arial Narrow" w:cs="Times New Roman"/>
          <w:sz w:val="24"/>
          <w:szCs w:val="24"/>
          <w:lang w:val="sr-Latn-ME"/>
        </w:rPr>
        <w:t>Ponuđač je dužan da čisti hotelski i restoranski veš transportuje i isporučuje zapakovan u foliju i to min 10 kom po pakovanju.</w:t>
      </w:r>
    </w:p>
    <w:p w:rsidR="00B13097" w:rsidRPr="00B13097" w:rsidRDefault="00B13097" w:rsidP="00B13097">
      <w:pPr>
        <w:numPr>
          <w:ilvl w:val="0"/>
          <w:numId w:val="35"/>
        </w:numPr>
        <w:spacing w:after="160" w:line="259" w:lineRule="auto"/>
        <w:contextualSpacing/>
        <w:rPr>
          <w:rFonts w:ascii="Arial Narrow" w:hAnsi="Arial Narrow" w:cs="Times New Roman"/>
          <w:sz w:val="24"/>
          <w:szCs w:val="24"/>
          <w:lang w:val="sr-Latn-ME"/>
        </w:rPr>
      </w:pPr>
      <w:r w:rsidRPr="00B13097">
        <w:rPr>
          <w:rFonts w:ascii="Arial Narrow" w:hAnsi="Arial Narrow" w:cs="Times New Roman"/>
          <w:sz w:val="24"/>
          <w:szCs w:val="24"/>
          <w:lang w:val="sr-Latn-ME"/>
        </w:rPr>
        <w:t>Veš je potrebno prati na temperaturi koja se ili zahtijeva proizvođačkom deklaracijom ili je uslovljena vrstom, bojom  i kvalitetom materijala.</w:t>
      </w:r>
    </w:p>
    <w:p w:rsidR="00B13097" w:rsidRPr="00B13097" w:rsidRDefault="00B13097" w:rsidP="00B13097">
      <w:pPr>
        <w:numPr>
          <w:ilvl w:val="0"/>
          <w:numId w:val="35"/>
        </w:numPr>
        <w:spacing w:after="160" w:line="259" w:lineRule="auto"/>
        <w:contextualSpacing/>
        <w:rPr>
          <w:rFonts w:ascii="Arial Narrow" w:hAnsi="Arial Narrow" w:cs="Times New Roman"/>
          <w:sz w:val="24"/>
          <w:szCs w:val="24"/>
          <w:lang w:val="sr-Latn-ME"/>
        </w:rPr>
      </w:pPr>
      <w:r w:rsidRPr="00B13097">
        <w:rPr>
          <w:rFonts w:ascii="Arial Narrow" w:hAnsi="Arial Narrow" w:cs="Times New Roman"/>
          <w:sz w:val="24"/>
          <w:szCs w:val="24"/>
          <w:lang w:val="sr-Latn-ME"/>
        </w:rPr>
        <w:t xml:space="preserve"> Kapacitet opreme ponuđača za pranje i peglanje hotelskog i restoranskog veša treba da iznosi minimum 500kg /h, kao dokaz ponudač je dužan da dostavi Tehničke listove u kojima je iskazan kapacitet za svu opremu koja je navedena  u Izjavi o tehničkoj opremljenosti i osposobljenosti i o kapacitetima sa kojima raspolaže ponuđač za izvršavanje konkretnih usluga.</w:t>
      </w:r>
    </w:p>
    <w:p w:rsidR="00B13097" w:rsidRPr="00B13097" w:rsidRDefault="00B13097" w:rsidP="00B13097">
      <w:pPr>
        <w:numPr>
          <w:ilvl w:val="0"/>
          <w:numId w:val="35"/>
        </w:numPr>
        <w:spacing w:after="160" w:line="259" w:lineRule="auto"/>
        <w:contextualSpacing/>
        <w:rPr>
          <w:rFonts w:ascii="Arial Narrow" w:hAnsi="Arial Narrow" w:cs="Times New Roman"/>
          <w:sz w:val="24"/>
          <w:szCs w:val="24"/>
          <w:lang w:val="sr-Latn-ME"/>
        </w:rPr>
      </w:pPr>
      <w:r w:rsidRPr="00B13097">
        <w:rPr>
          <w:rFonts w:ascii="Arial Narrow" w:hAnsi="Arial Narrow" w:cs="Times New Roman"/>
          <w:sz w:val="24"/>
          <w:szCs w:val="24"/>
          <w:lang w:val="sr-Latn-ME"/>
        </w:rPr>
        <w:t>Mašine za pranje i peglanje hotelskog i restoranskog veša ne mogu biti starije više od 10 godina.</w:t>
      </w:r>
    </w:p>
    <w:p w:rsidR="00B13097" w:rsidRPr="00B13097" w:rsidRDefault="00B13097" w:rsidP="00B13097">
      <w:pPr>
        <w:numPr>
          <w:ilvl w:val="0"/>
          <w:numId w:val="35"/>
        </w:numPr>
        <w:spacing w:after="160" w:line="259" w:lineRule="auto"/>
        <w:rPr>
          <w:rFonts w:ascii="Arial Narrow" w:hAnsi="Arial Narrow" w:cs="Times New Roman"/>
          <w:sz w:val="24"/>
          <w:szCs w:val="24"/>
          <w:lang w:val="sr-Latn-ME"/>
        </w:rPr>
      </w:pPr>
      <w:r w:rsidRPr="00B13097">
        <w:rPr>
          <w:rFonts w:ascii="Arial Narrow" w:hAnsi="Arial Narrow" w:cs="Times New Roman"/>
          <w:sz w:val="24"/>
          <w:szCs w:val="24"/>
          <w:lang w:val="sr-Latn-ME"/>
        </w:rPr>
        <w:t xml:space="preserve">Uslove za primopredaju: Prilikom preuzimanja veša, isti se mjeri/prebrojava i tačan broj preuzetog veša se upisuje u otpremnicu/revers koju potpisuju ovlašćeno lice Naručioca i ovlašćeno lice Ponuđača. Prilikom dostavljana čistog/opeglanog veša na adresu Naručioca isti </w:t>
      </w:r>
      <w:r w:rsidRPr="00B13097">
        <w:rPr>
          <w:rFonts w:ascii="Arial Narrow" w:hAnsi="Arial Narrow" w:cs="Times New Roman"/>
          <w:sz w:val="24"/>
          <w:szCs w:val="24"/>
          <w:lang w:val="sr-Latn-ME"/>
        </w:rPr>
        <w:lastRenderedPageBreak/>
        <w:t>se mjeri/prebrojava i na otpremnici/reversu se konstatuje da je broj vraćenog veša identičan broju preuzetog veša. U slučaju da naručilac ima primjedbe u pogledu vraćene količine veša i/ili ukoliko se utvrdi da veš nije u potpunosti opran sačinjava se Zapisnik o nedostacima u kome se konstatuju sve uočene primjedbe, a koji potpisuju lica ponuđača i naručioca koja su prisutna prilikom primopredaje. Ponuđač se obavezuje da sve primjedbe otkloni bez nadoknade u roku predvidjenom za pružanje usluge</w:t>
      </w:r>
    </w:p>
    <w:p w:rsidR="00B13097" w:rsidRPr="00B13097" w:rsidRDefault="00B13097" w:rsidP="00B13097">
      <w:pPr>
        <w:numPr>
          <w:ilvl w:val="0"/>
          <w:numId w:val="35"/>
        </w:numPr>
        <w:spacing w:after="160" w:line="259" w:lineRule="auto"/>
        <w:rPr>
          <w:rFonts w:ascii="Arial Narrow" w:hAnsi="Arial Narrow" w:cs="Times New Roman"/>
          <w:sz w:val="24"/>
          <w:szCs w:val="24"/>
          <w:lang w:val="sr-Latn-ME"/>
        </w:rPr>
      </w:pPr>
      <w:r w:rsidRPr="00B13097">
        <w:rPr>
          <w:rFonts w:ascii="Arial Narrow" w:hAnsi="Arial Narrow" w:cs="Times New Roman"/>
          <w:sz w:val="24"/>
          <w:szCs w:val="24"/>
          <w:lang w:val="sr-Latn-ME"/>
        </w:rPr>
        <w:t>Ukoliko dođe do ostećenja rublja, koja je prouzrokovana greškom ponuđača, isti je dužan nadoknaditi vrijednost oštećene robe prema knjigovodstvenim izvještajima naručioca.</w:t>
      </w:r>
    </w:p>
    <w:p w:rsidR="00B13097" w:rsidRPr="00B13097" w:rsidRDefault="00B13097" w:rsidP="00B13097">
      <w:pPr>
        <w:numPr>
          <w:ilvl w:val="0"/>
          <w:numId w:val="35"/>
        </w:numPr>
        <w:spacing w:after="160" w:line="259" w:lineRule="auto"/>
        <w:rPr>
          <w:rFonts w:ascii="Arial Narrow" w:hAnsi="Arial Narrow" w:cs="Times New Roman"/>
          <w:sz w:val="24"/>
          <w:szCs w:val="24"/>
          <w:lang w:val="sr-Latn-ME"/>
        </w:rPr>
      </w:pPr>
      <w:r w:rsidRPr="00B13097">
        <w:rPr>
          <w:rFonts w:ascii="Arial Narrow" w:hAnsi="Arial Narrow" w:cs="Times New Roman"/>
          <w:sz w:val="24"/>
          <w:szCs w:val="24"/>
          <w:lang w:val="sr-Latn-ME"/>
        </w:rPr>
        <w:t>Izjava ponuđača (pečatom ovjerena, potpisana od ovlašćenog lica, pod punom moralnom, krivičnom i materijalnom odgovornošću) kojom potvrđuje da raspolaže dovoljnim poslovnim, tehničkim i kadrovskim kapacitetetom.</w:t>
      </w:r>
    </w:p>
    <w:p w:rsidR="00B13097" w:rsidRPr="00B13097" w:rsidRDefault="00B13097" w:rsidP="00B13097">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4676AA" w:rsidRPr="000B7299" w:rsidRDefault="004676AA"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3600A6" w:rsidRPr="000B7299" w:rsidRDefault="003600A6"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3600A6" w:rsidRPr="000B7299" w:rsidRDefault="003600A6"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3600A6" w:rsidRPr="000B7299" w:rsidRDefault="003600A6"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3600A6" w:rsidRPr="000B7299" w:rsidRDefault="003600A6"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3600A6" w:rsidRPr="000B7299" w:rsidRDefault="003600A6"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1A1405" w:rsidRPr="000B7299" w:rsidRDefault="001A1405"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1A1405" w:rsidRPr="000B7299" w:rsidRDefault="001A1405"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1A1405" w:rsidRPr="000B7299" w:rsidRDefault="001A1405"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1A1405" w:rsidRDefault="001A1405"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E153C2" w:rsidRPr="000B7299" w:rsidRDefault="00E153C2"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3600A6" w:rsidRPr="000B7299" w:rsidRDefault="003600A6" w:rsidP="00B3260D">
      <w:pPr>
        <w:widowControl w:val="0"/>
        <w:suppressAutoHyphens/>
        <w:spacing w:after="0" w:line="100" w:lineRule="atLeast"/>
        <w:rPr>
          <w:rFonts w:ascii="Arial Narrow" w:eastAsia="Lucida Sans Unicode" w:hAnsi="Arial Narrow" w:cs="Times New Roman"/>
          <w:b/>
          <w:bCs/>
          <w:color w:val="FF0000"/>
          <w:kern w:val="1"/>
          <w:sz w:val="24"/>
          <w:szCs w:val="24"/>
          <w:lang w:val="sr-Latn-ME" w:eastAsia="hi-IN" w:bidi="hi-IN"/>
        </w:rPr>
      </w:pPr>
    </w:p>
    <w:p w:rsidR="005E35DB" w:rsidRPr="00F367CA"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it-IT" w:eastAsia="ar-SA"/>
        </w:rPr>
      </w:pPr>
      <w:bookmarkStart w:id="15" w:name="_Toc416180138"/>
      <w:bookmarkStart w:id="16" w:name="_Toc473188631"/>
      <w:bookmarkStart w:id="17" w:name="_Toc162865940"/>
      <w:r w:rsidRPr="00F367CA">
        <w:rPr>
          <w:rFonts w:ascii="Arial Narrow" w:eastAsia="PMingLiU" w:hAnsi="Arial Narrow" w:cs="Times New Roman"/>
          <w:b/>
          <w:bCs/>
          <w:sz w:val="28"/>
          <w:szCs w:val="28"/>
          <w:lang w:val="it-IT" w:eastAsia="ar-SA"/>
        </w:rPr>
        <w:lastRenderedPageBreak/>
        <w:t>IZJAVA NARUČIOCA DA ĆE UREDNO IZMIRIVATI OBAVEZE PREMA IZABRANOM PONUĐAČU</w:t>
      </w:r>
      <w:r w:rsidRPr="00F367CA">
        <w:rPr>
          <w:rFonts w:ascii="Arial Narrow" w:eastAsia="PMingLiU" w:hAnsi="Arial Narrow" w:cs="Times New Roman"/>
          <w:b/>
          <w:bCs/>
          <w:i/>
          <w:iCs/>
          <w:sz w:val="28"/>
          <w:szCs w:val="28"/>
          <w:vertAlign w:val="superscript"/>
          <w:lang w:eastAsia="ar-SA"/>
        </w:rPr>
        <w:footnoteReference w:id="2"/>
      </w:r>
      <w:bookmarkEnd w:id="16"/>
      <w:bookmarkEnd w:id="17"/>
    </w:p>
    <w:p w:rsidR="005E35DB" w:rsidRPr="00F367CA" w:rsidRDefault="005E35DB" w:rsidP="005E35DB">
      <w:pPr>
        <w:tabs>
          <w:tab w:val="left" w:pos="1950"/>
        </w:tabs>
        <w:suppressAutoHyphens/>
        <w:rPr>
          <w:rFonts w:ascii="Arial Narrow" w:hAnsi="Arial Narrow" w:cs="Times New Roman"/>
          <w:lang w:val="it-IT" w:eastAsia="ar-SA"/>
        </w:rPr>
      </w:pPr>
    </w:p>
    <w:p w:rsidR="005E35DB" w:rsidRPr="00F367CA"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F367CA">
        <w:rPr>
          <w:rFonts w:ascii="Arial Narrow" w:hAnsi="Arial Narrow" w:cs="Times New Roman"/>
          <w:sz w:val="24"/>
          <w:szCs w:val="24"/>
          <w:lang w:val="pl-PL" w:eastAsia="ar-SA"/>
        </w:rPr>
        <w:t xml:space="preserve">Hotelska grupa „Budvanska rivijera” a.d. Budva </w:t>
      </w:r>
    </w:p>
    <w:p w:rsidR="005E35DB" w:rsidRPr="002A41FD"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2A41FD">
        <w:rPr>
          <w:rFonts w:ascii="Arial Narrow" w:hAnsi="Arial Narrow" w:cs="Times New Roman"/>
          <w:sz w:val="24"/>
          <w:szCs w:val="24"/>
          <w:lang w:val="pl-PL" w:eastAsia="ar-SA"/>
        </w:rPr>
        <w:t>Broj: 04/1-</w:t>
      </w:r>
      <w:r w:rsidR="002A41FD" w:rsidRPr="002A41FD">
        <w:rPr>
          <w:rFonts w:ascii="Arial Narrow" w:hAnsi="Arial Narrow" w:cs="Times New Roman"/>
          <w:sz w:val="24"/>
          <w:szCs w:val="24"/>
          <w:lang w:val="pl-PL" w:eastAsia="ar-SA"/>
        </w:rPr>
        <w:t>1628</w:t>
      </w:r>
      <w:r w:rsidR="00C60F18" w:rsidRPr="002A41FD">
        <w:rPr>
          <w:rFonts w:ascii="Arial Narrow" w:hAnsi="Arial Narrow" w:cs="Times New Roman"/>
          <w:sz w:val="24"/>
          <w:szCs w:val="24"/>
          <w:lang w:val="pl-PL" w:eastAsia="ar-SA"/>
        </w:rPr>
        <w:t>/1</w:t>
      </w:r>
    </w:p>
    <w:p w:rsidR="005E35DB" w:rsidRPr="00F367CA"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F367CA">
        <w:rPr>
          <w:rFonts w:ascii="Arial Narrow" w:hAnsi="Arial Narrow" w:cs="Times New Roman"/>
          <w:sz w:val="24"/>
          <w:szCs w:val="24"/>
          <w:lang w:val="pl-PL" w:eastAsia="ar-SA"/>
        </w:rPr>
        <w:t xml:space="preserve">Mjesto i datum: Budva </w:t>
      </w:r>
      <w:r w:rsidR="001013C1">
        <w:rPr>
          <w:rFonts w:ascii="Arial Narrow" w:hAnsi="Arial Narrow" w:cs="Times New Roman"/>
          <w:sz w:val="24"/>
          <w:szCs w:val="24"/>
          <w:lang w:val="pl-PL" w:eastAsia="ar-SA"/>
        </w:rPr>
        <w:t>01</w:t>
      </w:r>
      <w:r w:rsidR="004B73CC" w:rsidRPr="00F367CA">
        <w:rPr>
          <w:rFonts w:ascii="Arial Narrow" w:hAnsi="Arial Narrow" w:cs="Times New Roman"/>
          <w:sz w:val="24"/>
          <w:szCs w:val="24"/>
          <w:lang w:val="pl-PL" w:eastAsia="ar-SA"/>
        </w:rPr>
        <w:t>.</w:t>
      </w:r>
      <w:r w:rsidR="001013C1">
        <w:rPr>
          <w:rFonts w:ascii="Arial Narrow" w:hAnsi="Arial Narrow" w:cs="Times New Roman"/>
          <w:sz w:val="24"/>
          <w:szCs w:val="24"/>
          <w:lang w:val="pl-PL" w:eastAsia="ar-SA"/>
        </w:rPr>
        <w:t>04</w:t>
      </w:r>
      <w:r w:rsidR="00FE1268" w:rsidRPr="00F367CA">
        <w:rPr>
          <w:rFonts w:ascii="Arial Narrow" w:hAnsi="Arial Narrow" w:cs="Times New Roman"/>
          <w:sz w:val="24"/>
          <w:szCs w:val="24"/>
          <w:lang w:val="pl-PL" w:eastAsia="ar-SA"/>
        </w:rPr>
        <w:t>.</w:t>
      </w:r>
      <w:r w:rsidR="00B43567" w:rsidRPr="00F367CA">
        <w:rPr>
          <w:rFonts w:ascii="Arial Narrow" w:hAnsi="Arial Narrow" w:cs="Times New Roman"/>
          <w:sz w:val="24"/>
          <w:szCs w:val="24"/>
          <w:lang w:val="pl-PL" w:eastAsia="ar-SA"/>
        </w:rPr>
        <w:t>202</w:t>
      </w:r>
      <w:r w:rsidR="00F367CA" w:rsidRPr="00F367CA">
        <w:rPr>
          <w:rFonts w:ascii="Arial Narrow" w:hAnsi="Arial Narrow" w:cs="Times New Roman"/>
          <w:sz w:val="24"/>
          <w:szCs w:val="24"/>
          <w:lang w:val="pl-PL" w:eastAsia="ar-SA"/>
        </w:rPr>
        <w:t>4</w:t>
      </w:r>
      <w:r w:rsidRPr="00F367CA">
        <w:rPr>
          <w:rFonts w:ascii="Arial Narrow" w:hAnsi="Arial Narrow" w:cs="Times New Roman"/>
          <w:sz w:val="24"/>
          <w:szCs w:val="24"/>
          <w:lang w:val="pl-PL" w:eastAsia="ar-SA"/>
        </w:rPr>
        <w:t xml:space="preserve">. godine, </w:t>
      </w:r>
    </w:p>
    <w:p w:rsidR="005E35DB" w:rsidRPr="00F367CA"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F367CA"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F367CA"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F367CA" w:rsidRDefault="005E35DB" w:rsidP="005E35DB">
      <w:pPr>
        <w:suppressAutoHyphens/>
        <w:spacing w:after="0" w:line="240" w:lineRule="auto"/>
        <w:ind w:firstLine="567"/>
        <w:jc w:val="both"/>
        <w:rPr>
          <w:rFonts w:ascii="Arial Narrow" w:hAnsi="Arial Narrow" w:cs="Times New Roman"/>
          <w:sz w:val="24"/>
          <w:szCs w:val="24"/>
          <w:lang w:val="pl-PL" w:eastAsia="ar-SA"/>
        </w:rPr>
      </w:pPr>
      <w:r w:rsidRPr="00F367CA">
        <w:rPr>
          <w:rFonts w:ascii="Arial Narrow" w:hAnsi="Arial Narrow" w:cs="Times New Roman"/>
          <w:sz w:val="24"/>
          <w:szCs w:val="24"/>
          <w:lang w:val="pl-PL" w:eastAsia="ar-SA"/>
        </w:rPr>
        <w:t xml:space="preserve">U skladu sa članom </w:t>
      </w:r>
      <w:r w:rsidR="00487B2E" w:rsidRPr="00F367CA">
        <w:rPr>
          <w:rFonts w:ascii="Arial Narrow" w:hAnsi="Arial Narrow" w:cs="Times New Roman"/>
          <w:sz w:val="24"/>
          <w:szCs w:val="24"/>
          <w:lang w:val="pl-PL" w:eastAsia="ar-SA"/>
        </w:rPr>
        <w:t>27</w:t>
      </w:r>
      <w:r w:rsidRPr="00F367CA">
        <w:rPr>
          <w:rFonts w:ascii="Arial Narrow" w:hAnsi="Arial Narrow" w:cs="Times New Roman"/>
          <w:sz w:val="24"/>
          <w:szCs w:val="24"/>
          <w:lang w:val="pl-PL" w:eastAsia="ar-SA"/>
        </w:rPr>
        <w:t xml:space="preserve"> stav 1 tačka 3 </w:t>
      </w:r>
      <w:r w:rsidR="00E8622D" w:rsidRPr="00F367CA">
        <w:rPr>
          <w:rFonts w:ascii="Arial Narrow" w:hAnsi="Arial Narrow" w:cs="Times New Roman"/>
          <w:sz w:val="24"/>
          <w:szCs w:val="24"/>
          <w:lang w:val="pl-PL" w:eastAsia="ar-SA"/>
        </w:rPr>
        <w:t>Pravilnika o uređivanju postup</w:t>
      </w:r>
      <w:r w:rsidR="003F25E3" w:rsidRPr="00F367CA">
        <w:rPr>
          <w:rFonts w:ascii="Arial Narrow" w:hAnsi="Arial Narrow" w:cs="Times New Roman"/>
          <w:sz w:val="24"/>
          <w:szCs w:val="24"/>
          <w:lang w:val="pl-PL" w:eastAsia="ar-SA"/>
        </w:rPr>
        <w:t>a</w:t>
      </w:r>
      <w:r w:rsidR="00E8622D" w:rsidRPr="00F367CA">
        <w:rPr>
          <w:rFonts w:ascii="Arial Narrow" w:hAnsi="Arial Narrow" w:cs="Times New Roman"/>
          <w:sz w:val="24"/>
          <w:szCs w:val="24"/>
          <w:lang w:val="pl-PL" w:eastAsia="ar-SA"/>
        </w:rPr>
        <w:t xml:space="preserve">ka nabavki roba, usluga i radova u hotelskoj grupi „Budvanska rivijera” AD Budva </w:t>
      </w:r>
      <w:r w:rsidRPr="00F367CA">
        <w:rPr>
          <w:rFonts w:ascii="Arial Narrow" w:hAnsi="Arial Narrow" w:cs="Times New Roman"/>
          <w:sz w:val="24"/>
          <w:szCs w:val="24"/>
          <w:lang w:val="pl-PL" w:eastAsia="ar-SA"/>
        </w:rPr>
        <w:t xml:space="preserve"> </w:t>
      </w:r>
      <w:r w:rsidR="00E8622D" w:rsidRPr="00F367CA">
        <w:rPr>
          <w:rFonts w:ascii="Arial Narrow" w:hAnsi="Arial Narrow" w:cs="Times New Roman"/>
          <w:sz w:val="24"/>
          <w:szCs w:val="24"/>
          <w:lang w:val="pl-PL" w:eastAsia="ar-SA"/>
        </w:rPr>
        <w:t>(broj 02-</w:t>
      </w:r>
      <w:r w:rsidR="00487B2E" w:rsidRPr="00F367CA">
        <w:rPr>
          <w:rFonts w:ascii="Arial Narrow" w:hAnsi="Arial Narrow" w:cs="Times New Roman"/>
          <w:sz w:val="24"/>
          <w:szCs w:val="24"/>
          <w:lang w:val="pl-PL" w:eastAsia="ar-SA"/>
        </w:rPr>
        <w:t>4960</w:t>
      </w:r>
      <w:r w:rsidR="00E8622D" w:rsidRPr="00F367CA">
        <w:rPr>
          <w:rFonts w:ascii="Arial Narrow" w:hAnsi="Arial Narrow" w:cs="Times New Roman"/>
          <w:sz w:val="24"/>
          <w:szCs w:val="24"/>
          <w:lang w:val="pl-PL" w:eastAsia="ar-SA"/>
        </w:rPr>
        <w:t>/</w:t>
      </w:r>
      <w:r w:rsidR="00487B2E" w:rsidRPr="00F367CA">
        <w:rPr>
          <w:rFonts w:ascii="Arial Narrow" w:hAnsi="Arial Narrow" w:cs="Times New Roman"/>
          <w:sz w:val="24"/>
          <w:szCs w:val="24"/>
          <w:lang w:val="pl-PL" w:eastAsia="ar-SA"/>
        </w:rPr>
        <w:t>6</w:t>
      </w:r>
      <w:r w:rsidR="00E8622D" w:rsidRPr="00F367CA">
        <w:rPr>
          <w:rFonts w:ascii="Arial Narrow" w:hAnsi="Arial Narrow" w:cs="Times New Roman"/>
          <w:sz w:val="24"/>
          <w:szCs w:val="24"/>
          <w:lang w:val="pl-PL" w:eastAsia="ar-SA"/>
        </w:rPr>
        <w:t xml:space="preserve"> od </w:t>
      </w:r>
      <w:r w:rsidR="00487B2E" w:rsidRPr="00F367CA">
        <w:rPr>
          <w:rFonts w:ascii="Arial Narrow" w:hAnsi="Arial Narrow" w:cs="Times New Roman"/>
          <w:sz w:val="24"/>
          <w:szCs w:val="24"/>
          <w:lang w:val="pl-PL" w:eastAsia="ar-SA"/>
        </w:rPr>
        <w:t>15</w:t>
      </w:r>
      <w:r w:rsidR="00E8622D" w:rsidRPr="00F367CA">
        <w:rPr>
          <w:rFonts w:ascii="Arial Narrow" w:hAnsi="Arial Narrow" w:cs="Times New Roman"/>
          <w:sz w:val="24"/>
          <w:szCs w:val="24"/>
          <w:lang w:val="pl-PL" w:eastAsia="ar-SA"/>
        </w:rPr>
        <w:t>.09.</w:t>
      </w:r>
      <w:r w:rsidR="00487B2E" w:rsidRPr="00F367CA">
        <w:rPr>
          <w:rFonts w:ascii="Arial Narrow" w:hAnsi="Arial Narrow" w:cs="Times New Roman"/>
          <w:sz w:val="24"/>
          <w:szCs w:val="24"/>
          <w:lang w:val="pl-PL" w:eastAsia="ar-SA"/>
        </w:rPr>
        <w:t>2021</w:t>
      </w:r>
      <w:r w:rsidR="00E8622D" w:rsidRPr="00F367CA">
        <w:rPr>
          <w:rFonts w:ascii="Arial Narrow" w:hAnsi="Arial Narrow" w:cs="Times New Roman"/>
          <w:sz w:val="24"/>
          <w:szCs w:val="24"/>
          <w:lang w:val="pl-PL" w:eastAsia="ar-SA"/>
        </w:rPr>
        <w:t xml:space="preserve">. godine) </w:t>
      </w:r>
      <w:r w:rsidRPr="00F367CA">
        <w:rPr>
          <w:rFonts w:ascii="Arial Narrow" w:hAnsi="Arial Narrow" w:cs="Times New Roman"/>
          <w:sz w:val="24"/>
          <w:szCs w:val="24"/>
          <w:lang w:val="pl-PL" w:eastAsia="ar-SA"/>
        </w:rPr>
        <w:t xml:space="preserve">  </w:t>
      </w:r>
      <w:r w:rsidR="00487B2E" w:rsidRPr="00F367CA">
        <w:rPr>
          <w:rFonts w:ascii="Arial Narrow" w:hAnsi="Arial Narrow" w:cs="Times New Roman"/>
          <w:sz w:val="24"/>
          <w:szCs w:val="24"/>
          <w:lang w:val="pl-PL" w:eastAsia="ar-SA"/>
        </w:rPr>
        <w:t>Jovan Gregović</w:t>
      </w:r>
      <w:r w:rsidRPr="00F367CA">
        <w:rPr>
          <w:rFonts w:ascii="Arial Narrow" w:hAnsi="Arial Narrow" w:cs="Times New Roman"/>
          <w:sz w:val="24"/>
          <w:szCs w:val="24"/>
          <w:lang w:val="pl-PL" w:eastAsia="ar-SA"/>
        </w:rPr>
        <w:t>, Izvršn</w:t>
      </w:r>
      <w:r w:rsidR="00487B2E" w:rsidRPr="00F367CA">
        <w:rPr>
          <w:rFonts w:ascii="Arial Narrow" w:hAnsi="Arial Narrow" w:cs="Times New Roman"/>
          <w:sz w:val="24"/>
          <w:szCs w:val="24"/>
          <w:lang w:val="pl-PL" w:eastAsia="ar-SA"/>
        </w:rPr>
        <w:t>i</w:t>
      </w:r>
      <w:r w:rsidRPr="00F367CA">
        <w:rPr>
          <w:rFonts w:ascii="Arial Narrow" w:hAnsi="Arial Narrow" w:cs="Times New Roman"/>
          <w:sz w:val="24"/>
          <w:szCs w:val="24"/>
          <w:lang w:val="pl-PL" w:eastAsia="ar-SA"/>
        </w:rPr>
        <w:t xml:space="preserve"> direktor kao ovlašćeno lice Hotelsk</w:t>
      </w:r>
      <w:r w:rsidR="00FB1AAB" w:rsidRPr="00F367CA">
        <w:rPr>
          <w:rFonts w:ascii="Arial Narrow" w:hAnsi="Arial Narrow" w:cs="Times New Roman"/>
          <w:sz w:val="24"/>
          <w:szCs w:val="24"/>
          <w:lang w:val="pl-PL" w:eastAsia="ar-SA"/>
        </w:rPr>
        <w:t>e grupe „Budvanska rivijera” AD</w:t>
      </w:r>
      <w:r w:rsidRPr="00F367CA">
        <w:rPr>
          <w:rFonts w:ascii="Arial Narrow" w:hAnsi="Arial Narrow" w:cs="Times New Roman"/>
          <w:sz w:val="24"/>
          <w:szCs w:val="24"/>
          <w:lang w:val="pl-PL" w:eastAsia="ar-SA"/>
        </w:rPr>
        <w:t xml:space="preserve"> Budva , daje</w:t>
      </w:r>
    </w:p>
    <w:p w:rsidR="005E35DB" w:rsidRPr="00F367CA"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F367CA"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F367CA" w:rsidRDefault="005E35DB" w:rsidP="005E35DB">
      <w:pPr>
        <w:suppressAutoHyphens/>
        <w:spacing w:after="0" w:line="240" w:lineRule="auto"/>
        <w:jc w:val="center"/>
        <w:rPr>
          <w:rFonts w:ascii="Arial Narrow" w:hAnsi="Arial Narrow" w:cs="Times New Roman"/>
          <w:sz w:val="24"/>
          <w:szCs w:val="24"/>
          <w:lang w:val="pl-PL" w:eastAsia="ar-SA"/>
        </w:rPr>
      </w:pPr>
      <w:r w:rsidRPr="00F367CA">
        <w:rPr>
          <w:rFonts w:ascii="Arial Narrow" w:hAnsi="Arial Narrow" w:cs="Times New Roman"/>
          <w:b/>
          <w:bCs/>
          <w:sz w:val="32"/>
          <w:szCs w:val="32"/>
          <w:lang w:val="pl-PL" w:eastAsia="ar-SA"/>
        </w:rPr>
        <w:t>I z j a v u</w:t>
      </w:r>
    </w:p>
    <w:p w:rsidR="005E35DB" w:rsidRPr="000B7299"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0B7299"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F367CA" w:rsidRPr="005D240D" w:rsidRDefault="00F367CA" w:rsidP="00F367CA">
      <w:pPr>
        <w:suppressAutoHyphens/>
        <w:spacing w:after="0" w:line="240" w:lineRule="auto"/>
        <w:jc w:val="both"/>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da će Hotelska grupa „Budvanska rivijera” AD Budva, shodno Izmjenama i dopunama Plana nabavki za 202</w:t>
      </w:r>
      <w:r>
        <w:rPr>
          <w:rFonts w:ascii="Arial Narrow" w:hAnsi="Arial Narrow" w:cs="Times New Roman"/>
          <w:sz w:val="24"/>
          <w:szCs w:val="24"/>
          <w:lang w:val="pl-PL" w:eastAsia="ar-SA"/>
        </w:rPr>
        <w:t>4</w:t>
      </w:r>
      <w:r w:rsidRPr="005D240D">
        <w:rPr>
          <w:rFonts w:ascii="Arial Narrow" w:hAnsi="Arial Narrow" w:cs="Times New Roman"/>
          <w:sz w:val="24"/>
          <w:szCs w:val="24"/>
          <w:lang w:val="pl-PL" w:eastAsia="ar-SA"/>
        </w:rPr>
        <w:t>. godinu broj: 04/1-1433 godine od 22.03.2024. godine, uredno vršiti plaćanja preuzetih obaveza, po utvrđenoj dinamici.</w:t>
      </w:r>
    </w:p>
    <w:p w:rsidR="0032629C" w:rsidRPr="000B7299" w:rsidRDefault="0032629C" w:rsidP="0032629C">
      <w:pPr>
        <w:suppressAutoHyphens/>
        <w:spacing w:after="0" w:line="240" w:lineRule="auto"/>
        <w:jc w:val="both"/>
        <w:rPr>
          <w:rFonts w:ascii="Arial Narrow" w:hAnsi="Arial Narrow" w:cs="Times New Roman"/>
          <w:color w:val="FF0000"/>
          <w:sz w:val="24"/>
          <w:szCs w:val="24"/>
          <w:lang w:val="pl-PL" w:eastAsia="ar-SA"/>
        </w:rPr>
      </w:pPr>
    </w:p>
    <w:p w:rsidR="006E32F7" w:rsidRPr="000B7299" w:rsidRDefault="006E32F7" w:rsidP="006E32F7">
      <w:pPr>
        <w:suppressAutoHyphens/>
        <w:spacing w:after="0" w:line="240" w:lineRule="auto"/>
        <w:jc w:val="both"/>
        <w:rPr>
          <w:rFonts w:ascii="Arial Narrow" w:hAnsi="Arial Narrow" w:cs="Times New Roman"/>
          <w:color w:val="FF0000"/>
          <w:sz w:val="24"/>
          <w:szCs w:val="24"/>
          <w:lang w:val="pl-PL" w:eastAsia="ar-SA"/>
        </w:rPr>
      </w:pPr>
    </w:p>
    <w:p w:rsidR="005E35DB" w:rsidRPr="000B7299" w:rsidRDefault="005E35DB" w:rsidP="005E35DB">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rsidR="005E35DB" w:rsidRPr="00F367CA" w:rsidRDefault="005E35DB" w:rsidP="005E35DB">
      <w:pPr>
        <w:tabs>
          <w:tab w:val="left" w:pos="1950"/>
        </w:tabs>
        <w:suppressAutoHyphens/>
        <w:rPr>
          <w:rFonts w:ascii="Arial Narrow" w:hAnsi="Arial Narrow" w:cs="Times New Roman"/>
          <w:lang w:val="pl-PL" w:eastAsia="ar-SA"/>
        </w:rPr>
      </w:pPr>
    </w:p>
    <w:p w:rsidR="005E35DB" w:rsidRPr="00F367CA"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F367CA">
        <w:rPr>
          <w:rFonts w:ascii="Arial Narrow" w:hAnsi="Arial Narrow" w:cs="Times New Roman"/>
          <w:sz w:val="24"/>
          <w:szCs w:val="24"/>
          <w:lang w:val="sr-Latn-CS" w:eastAsia="ar-SA"/>
        </w:rPr>
        <w:t xml:space="preserve">   Ovlašćeno lice naručioca </w:t>
      </w:r>
    </w:p>
    <w:p w:rsidR="005E35DB" w:rsidRPr="00F367CA"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F367CA">
        <w:rPr>
          <w:rFonts w:ascii="Arial Narrow" w:hAnsi="Arial Narrow" w:cs="Times New Roman"/>
          <w:sz w:val="24"/>
          <w:szCs w:val="24"/>
          <w:lang w:val="sr-Latn-CS" w:eastAsia="ar-SA"/>
        </w:rPr>
        <w:t xml:space="preserve"> Izvršn</w:t>
      </w:r>
      <w:r w:rsidR="00487B2E" w:rsidRPr="00F367CA">
        <w:rPr>
          <w:rFonts w:ascii="Arial Narrow" w:hAnsi="Arial Narrow" w:cs="Times New Roman"/>
          <w:sz w:val="24"/>
          <w:szCs w:val="24"/>
          <w:lang w:val="sr-Latn-CS" w:eastAsia="ar-SA"/>
        </w:rPr>
        <w:t>i</w:t>
      </w:r>
      <w:r w:rsidRPr="00F367CA">
        <w:rPr>
          <w:rFonts w:ascii="Arial Narrow" w:hAnsi="Arial Narrow" w:cs="Times New Roman"/>
          <w:sz w:val="24"/>
          <w:szCs w:val="24"/>
          <w:lang w:val="sr-Latn-CS" w:eastAsia="ar-SA"/>
        </w:rPr>
        <w:t xml:space="preserve"> direktor </w:t>
      </w:r>
    </w:p>
    <w:p w:rsidR="005E35DB" w:rsidRPr="00F367CA" w:rsidRDefault="00487B2E" w:rsidP="005E35DB">
      <w:pPr>
        <w:suppressAutoHyphens/>
        <w:spacing w:after="0" w:line="240" w:lineRule="auto"/>
        <w:ind w:left="2124" w:firstLine="708"/>
        <w:jc w:val="right"/>
        <w:rPr>
          <w:rFonts w:ascii="Arial Narrow" w:hAnsi="Arial Narrow" w:cs="Times New Roman"/>
          <w:sz w:val="24"/>
          <w:szCs w:val="24"/>
          <w:lang w:val="sr-Latn-CS" w:eastAsia="ar-SA"/>
        </w:rPr>
      </w:pPr>
      <w:r w:rsidRPr="00F367CA">
        <w:rPr>
          <w:rFonts w:ascii="Arial Narrow" w:hAnsi="Arial Narrow" w:cs="Times New Roman"/>
          <w:sz w:val="24"/>
          <w:szCs w:val="24"/>
          <w:lang w:val="sr-Latn-CS" w:eastAsia="ar-SA"/>
        </w:rPr>
        <w:t>Jovan Gregović</w:t>
      </w:r>
    </w:p>
    <w:p w:rsidR="005E35DB" w:rsidRPr="00F367CA" w:rsidRDefault="005E35DB" w:rsidP="005E35DB">
      <w:pPr>
        <w:suppressAutoHyphens/>
        <w:spacing w:after="0" w:line="240" w:lineRule="auto"/>
        <w:ind w:left="2124" w:firstLine="708"/>
        <w:jc w:val="right"/>
        <w:rPr>
          <w:rFonts w:ascii="Arial Narrow" w:hAnsi="Arial Narrow" w:cs="Times New Roman"/>
          <w:lang w:val="sr-Latn-CS" w:eastAsia="ar-SA"/>
        </w:rPr>
      </w:pPr>
      <w:r w:rsidRPr="00F367CA">
        <w:rPr>
          <w:rFonts w:ascii="Arial Narrow" w:hAnsi="Arial Narrow" w:cs="Times New Roman"/>
          <w:sz w:val="24"/>
          <w:szCs w:val="24"/>
          <w:lang w:val="sr-Latn-CS" w:eastAsia="ar-SA"/>
        </w:rPr>
        <w:t xml:space="preserve">______________________ </w:t>
      </w:r>
    </w:p>
    <w:p w:rsidR="005E35DB" w:rsidRPr="000B7299" w:rsidRDefault="005E35DB" w:rsidP="005E35DB">
      <w:pPr>
        <w:tabs>
          <w:tab w:val="left" w:pos="1950"/>
        </w:tabs>
        <w:suppressAutoHyphens/>
        <w:rPr>
          <w:rFonts w:ascii="Arial Narrow" w:hAnsi="Arial Narrow" w:cs="Times New Roman"/>
          <w:bCs/>
          <w:color w:val="FF0000"/>
          <w:sz w:val="28"/>
          <w:szCs w:val="28"/>
          <w:lang w:val="sr-Latn-CS" w:eastAsia="ar-SA"/>
        </w:rPr>
      </w:pPr>
      <w:r w:rsidRPr="000B7299">
        <w:rPr>
          <w:rFonts w:ascii="Arial Narrow" w:hAnsi="Arial Narrow" w:cs="Times New Roman"/>
          <w:color w:val="FF0000"/>
          <w:lang w:val="sr-Latn-CS" w:eastAsia="ar-SA"/>
        </w:rPr>
        <w:t xml:space="preserve">                                         </w:t>
      </w:r>
    </w:p>
    <w:p w:rsidR="005E35DB" w:rsidRPr="000B7299"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Pr="000B7299" w:rsidRDefault="005E35DB" w:rsidP="005E35DB">
      <w:pPr>
        <w:suppressAutoHyphens/>
        <w:rPr>
          <w:rFonts w:ascii="Arial Narrow" w:hAnsi="Arial Narrow" w:cs="Times New Roman"/>
          <w:bCs/>
          <w:color w:val="FF0000"/>
          <w:sz w:val="28"/>
          <w:szCs w:val="28"/>
          <w:lang w:val="sr-Latn-CS" w:eastAsia="ar-SA"/>
        </w:rPr>
      </w:pPr>
    </w:p>
    <w:p w:rsidR="005E35DB" w:rsidRPr="000B7299" w:rsidRDefault="005E35DB" w:rsidP="005E35DB">
      <w:pPr>
        <w:suppressAutoHyphens/>
        <w:rPr>
          <w:rFonts w:ascii="Arial Narrow" w:hAnsi="Arial Narrow" w:cs="Times New Roman"/>
          <w:bCs/>
          <w:color w:val="FF0000"/>
          <w:sz w:val="28"/>
          <w:szCs w:val="28"/>
          <w:lang w:val="sr-Latn-CS" w:eastAsia="ar-SA"/>
        </w:rPr>
      </w:pPr>
    </w:p>
    <w:p w:rsidR="005E35DB" w:rsidRPr="000B7299" w:rsidRDefault="005E35DB" w:rsidP="005E35DB">
      <w:pPr>
        <w:suppressAutoHyphens/>
        <w:rPr>
          <w:rFonts w:ascii="Arial Narrow" w:hAnsi="Arial Narrow" w:cs="Times New Roman"/>
          <w:bCs/>
          <w:color w:val="FF0000"/>
          <w:sz w:val="28"/>
          <w:szCs w:val="28"/>
          <w:lang w:val="sr-Latn-CS" w:eastAsia="ar-SA"/>
        </w:rPr>
      </w:pPr>
    </w:p>
    <w:p w:rsidR="005E35DB" w:rsidRPr="000B7299" w:rsidRDefault="005E35DB" w:rsidP="005E35DB">
      <w:pPr>
        <w:suppressAutoHyphens/>
        <w:rPr>
          <w:rFonts w:ascii="Arial Narrow" w:hAnsi="Arial Narrow" w:cs="Times New Roman"/>
          <w:bCs/>
          <w:color w:val="FF0000"/>
          <w:sz w:val="28"/>
          <w:szCs w:val="28"/>
          <w:lang w:val="sr-Latn-CS" w:eastAsia="ar-SA"/>
        </w:rPr>
      </w:pPr>
    </w:p>
    <w:p w:rsidR="005018B7" w:rsidRPr="000B7299" w:rsidRDefault="005018B7" w:rsidP="005E35DB">
      <w:pPr>
        <w:suppressAutoHyphens/>
        <w:rPr>
          <w:rFonts w:ascii="Arial Narrow" w:hAnsi="Arial Narrow" w:cs="Times New Roman"/>
          <w:bCs/>
          <w:color w:val="FF0000"/>
          <w:sz w:val="28"/>
          <w:szCs w:val="28"/>
          <w:lang w:val="sr-Latn-CS" w:eastAsia="ar-SA"/>
        </w:rPr>
      </w:pPr>
    </w:p>
    <w:p w:rsidR="005E35DB" w:rsidRPr="00A912C7"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8" w:name="_Toc473188632"/>
      <w:bookmarkStart w:id="19" w:name="_Toc162865941"/>
      <w:r w:rsidRPr="00A912C7">
        <w:rPr>
          <w:rFonts w:ascii="Arial Narrow" w:eastAsia="PMingLiU" w:hAnsi="Arial Narrow" w:cs="Times New Roman"/>
          <w:b/>
          <w:bCs/>
          <w:sz w:val="28"/>
          <w:szCs w:val="28"/>
          <w:lang w:eastAsia="ar-SA"/>
        </w:rPr>
        <w:lastRenderedPageBreak/>
        <w:t>IZJAVA</w:t>
      </w:r>
      <w:r w:rsidRPr="00A912C7">
        <w:rPr>
          <w:rFonts w:ascii="Arial Narrow" w:eastAsia="PMingLiU" w:hAnsi="Arial Narrow" w:cs="Times New Roman"/>
          <w:b/>
          <w:bCs/>
          <w:sz w:val="28"/>
          <w:szCs w:val="28"/>
          <w:lang w:val="sr-Latn-CS" w:eastAsia="ar-SA"/>
        </w:rPr>
        <w:t xml:space="preserve"> </w:t>
      </w:r>
      <w:r w:rsidRPr="00A912C7">
        <w:rPr>
          <w:rFonts w:ascii="Arial Narrow" w:eastAsia="PMingLiU" w:hAnsi="Arial Narrow" w:cs="Times New Roman"/>
          <w:b/>
          <w:bCs/>
          <w:sz w:val="28"/>
          <w:szCs w:val="28"/>
          <w:lang w:eastAsia="ar-SA"/>
        </w:rPr>
        <w:t>NARU</w:t>
      </w:r>
      <w:r w:rsidRPr="00A912C7">
        <w:rPr>
          <w:rFonts w:ascii="Arial Narrow" w:eastAsia="PMingLiU" w:hAnsi="Arial Narrow" w:cs="Times New Roman"/>
          <w:b/>
          <w:bCs/>
          <w:sz w:val="28"/>
          <w:szCs w:val="28"/>
          <w:lang w:val="sr-Latn-CS" w:eastAsia="ar-SA"/>
        </w:rPr>
        <w:t>Č</w:t>
      </w:r>
      <w:r w:rsidRPr="00A912C7">
        <w:rPr>
          <w:rFonts w:ascii="Arial Narrow" w:eastAsia="PMingLiU" w:hAnsi="Arial Narrow" w:cs="Times New Roman"/>
          <w:b/>
          <w:bCs/>
          <w:sz w:val="28"/>
          <w:szCs w:val="28"/>
          <w:lang w:eastAsia="ar-SA"/>
        </w:rPr>
        <w:t>IOCA</w:t>
      </w:r>
      <w:r w:rsidRPr="00A912C7">
        <w:rPr>
          <w:rFonts w:ascii="Arial Narrow" w:eastAsia="PMingLiU" w:hAnsi="Arial Narrow" w:cs="Times New Roman"/>
          <w:b/>
          <w:bCs/>
          <w:sz w:val="28"/>
          <w:szCs w:val="28"/>
          <w:lang w:val="sr-Latn-CS" w:eastAsia="ar-SA"/>
        </w:rPr>
        <w:t xml:space="preserve"> (</w:t>
      </w:r>
      <w:r w:rsidRPr="00A912C7">
        <w:rPr>
          <w:rFonts w:ascii="Arial Narrow" w:eastAsia="PMingLiU" w:hAnsi="Arial Narrow" w:cs="Times New Roman"/>
          <w:b/>
          <w:bCs/>
          <w:sz w:val="20"/>
          <w:szCs w:val="20"/>
          <w:lang w:eastAsia="ar-SA"/>
        </w:rPr>
        <w:t>OV</w:t>
      </w:r>
      <w:r w:rsidR="00236015" w:rsidRPr="00A912C7">
        <w:rPr>
          <w:rFonts w:ascii="Arial Narrow" w:eastAsia="PMingLiU" w:hAnsi="Arial Narrow" w:cs="Times New Roman"/>
          <w:b/>
          <w:bCs/>
          <w:sz w:val="20"/>
          <w:szCs w:val="20"/>
          <w:lang w:eastAsia="ar-SA"/>
        </w:rPr>
        <w:t>LA</w:t>
      </w:r>
      <w:r w:rsidR="00236015" w:rsidRPr="00A912C7">
        <w:rPr>
          <w:rFonts w:ascii="Arial Narrow" w:eastAsia="PMingLiU" w:hAnsi="Arial Narrow" w:cs="Times New Roman"/>
          <w:b/>
          <w:bCs/>
          <w:sz w:val="20"/>
          <w:szCs w:val="20"/>
          <w:lang w:val="sr-Latn-CS" w:eastAsia="ar-SA"/>
        </w:rPr>
        <w:t>ŠĆ</w:t>
      </w:r>
      <w:r w:rsidR="00236015" w:rsidRPr="00A912C7">
        <w:rPr>
          <w:rFonts w:ascii="Arial Narrow" w:eastAsia="PMingLiU" w:hAnsi="Arial Narrow" w:cs="Times New Roman"/>
          <w:b/>
          <w:bCs/>
          <w:sz w:val="20"/>
          <w:szCs w:val="20"/>
          <w:lang w:eastAsia="ar-SA"/>
        </w:rPr>
        <w:t>ENO</w:t>
      </w:r>
      <w:r w:rsidR="00236015" w:rsidRPr="00A912C7">
        <w:rPr>
          <w:rFonts w:ascii="Arial Narrow" w:eastAsia="PMingLiU" w:hAnsi="Arial Narrow" w:cs="Times New Roman"/>
          <w:b/>
          <w:bCs/>
          <w:sz w:val="20"/>
          <w:szCs w:val="20"/>
          <w:lang w:val="sr-Latn-CS" w:eastAsia="ar-SA"/>
        </w:rPr>
        <w:t xml:space="preserve"> </w:t>
      </w:r>
      <w:r w:rsidR="00236015" w:rsidRPr="00A912C7">
        <w:rPr>
          <w:rFonts w:ascii="Arial Narrow" w:eastAsia="PMingLiU" w:hAnsi="Arial Narrow" w:cs="Times New Roman"/>
          <w:b/>
          <w:bCs/>
          <w:sz w:val="20"/>
          <w:szCs w:val="20"/>
          <w:lang w:eastAsia="ar-SA"/>
        </w:rPr>
        <w:t>LICE</w:t>
      </w:r>
      <w:r w:rsidR="00236015" w:rsidRPr="00A912C7">
        <w:rPr>
          <w:rFonts w:ascii="Arial Narrow" w:eastAsia="PMingLiU" w:hAnsi="Arial Narrow" w:cs="Times New Roman"/>
          <w:b/>
          <w:bCs/>
          <w:sz w:val="20"/>
          <w:szCs w:val="20"/>
          <w:lang w:val="sr-Latn-CS" w:eastAsia="ar-SA"/>
        </w:rPr>
        <w:t xml:space="preserve">, </w:t>
      </w:r>
      <w:r w:rsidR="00236015" w:rsidRPr="00A912C7">
        <w:rPr>
          <w:rFonts w:ascii="Arial Narrow" w:eastAsia="PMingLiU" w:hAnsi="Arial Narrow" w:cs="Times New Roman"/>
          <w:b/>
          <w:bCs/>
          <w:sz w:val="20"/>
          <w:szCs w:val="20"/>
          <w:lang w:eastAsia="ar-SA"/>
        </w:rPr>
        <w:t>SLU</w:t>
      </w:r>
      <w:r w:rsidR="00236015" w:rsidRPr="00A912C7">
        <w:rPr>
          <w:rFonts w:ascii="Arial Narrow" w:eastAsia="PMingLiU" w:hAnsi="Arial Narrow" w:cs="Times New Roman"/>
          <w:b/>
          <w:bCs/>
          <w:sz w:val="20"/>
          <w:szCs w:val="20"/>
          <w:lang w:val="sr-Latn-CS" w:eastAsia="ar-SA"/>
        </w:rPr>
        <w:t>Ž</w:t>
      </w:r>
      <w:r w:rsidR="00236015" w:rsidRPr="00A912C7">
        <w:rPr>
          <w:rFonts w:ascii="Arial Narrow" w:eastAsia="PMingLiU" w:hAnsi="Arial Narrow" w:cs="Times New Roman"/>
          <w:b/>
          <w:bCs/>
          <w:sz w:val="20"/>
          <w:szCs w:val="20"/>
          <w:lang w:eastAsia="ar-SA"/>
        </w:rPr>
        <w:t>BENIK</w:t>
      </w:r>
      <w:r w:rsidR="00236015" w:rsidRPr="00A912C7">
        <w:rPr>
          <w:rFonts w:ascii="Arial Narrow" w:eastAsia="PMingLiU" w:hAnsi="Arial Narrow" w:cs="Times New Roman"/>
          <w:b/>
          <w:bCs/>
          <w:sz w:val="20"/>
          <w:szCs w:val="20"/>
          <w:lang w:val="sr-Latn-CS" w:eastAsia="ar-SA"/>
        </w:rPr>
        <w:t xml:space="preserve"> </w:t>
      </w:r>
      <w:r w:rsidR="00236015" w:rsidRPr="00A912C7">
        <w:rPr>
          <w:rFonts w:ascii="Arial Narrow" w:eastAsia="PMingLiU" w:hAnsi="Arial Narrow" w:cs="Times New Roman"/>
          <w:b/>
          <w:bCs/>
          <w:sz w:val="20"/>
          <w:szCs w:val="20"/>
          <w:lang w:eastAsia="ar-SA"/>
        </w:rPr>
        <w:t>ZA</w:t>
      </w:r>
      <w:r w:rsidR="00236015" w:rsidRPr="00A912C7">
        <w:rPr>
          <w:rFonts w:ascii="Arial Narrow" w:eastAsia="PMingLiU" w:hAnsi="Arial Narrow" w:cs="Times New Roman"/>
          <w:b/>
          <w:bCs/>
          <w:sz w:val="20"/>
          <w:szCs w:val="20"/>
          <w:lang w:val="sr-Latn-CS" w:eastAsia="ar-SA"/>
        </w:rPr>
        <w:t xml:space="preserve"> </w:t>
      </w:r>
      <w:r w:rsidRPr="00A912C7">
        <w:rPr>
          <w:rFonts w:ascii="Arial Narrow" w:eastAsia="PMingLiU" w:hAnsi="Arial Narrow" w:cs="Times New Roman"/>
          <w:b/>
          <w:bCs/>
          <w:sz w:val="20"/>
          <w:szCs w:val="20"/>
          <w:lang w:val="sr-Latn-CS" w:eastAsia="ar-SA"/>
        </w:rPr>
        <w:t xml:space="preserve"> </w:t>
      </w:r>
      <w:r w:rsidRPr="00A912C7">
        <w:rPr>
          <w:rFonts w:ascii="Arial Narrow" w:eastAsia="PMingLiU" w:hAnsi="Arial Narrow" w:cs="Times New Roman"/>
          <w:b/>
          <w:bCs/>
          <w:sz w:val="20"/>
          <w:szCs w:val="20"/>
          <w:lang w:eastAsia="ar-SA"/>
        </w:rPr>
        <w:t>NABAVKE</w:t>
      </w:r>
      <w:r w:rsidRPr="00A912C7">
        <w:rPr>
          <w:rFonts w:ascii="Arial Narrow" w:eastAsia="PMingLiU" w:hAnsi="Arial Narrow" w:cs="Times New Roman"/>
          <w:b/>
          <w:bCs/>
          <w:sz w:val="20"/>
          <w:szCs w:val="20"/>
          <w:lang w:val="sr-Latn-CS" w:eastAsia="ar-SA"/>
        </w:rPr>
        <w:t xml:space="preserve"> </w:t>
      </w:r>
      <w:r w:rsidRPr="00A912C7">
        <w:rPr>
          <w:rFonts w:ascii="Arial Narrow" w:eastAsia="PMingLiU" w:hAnsi="Arial Narrow" w:cs="Times New Roman"/>
          <w:b/>
          <w:bCs/>
          <w:sz w:val="20"/>
          <w:szCs w:val="20"/>
          <w:lang w:eastAsia="ar-SA"/>
        </w:rPr>
        <w:t>I</w:t>
      </w:r>
      <w:r w:rsidRPr="00A912C7">
        <w:rPr>
          <w:rFonts w:ascii="Arial Narrow" w:eastAsia="PMingLiU" w:hAnsi="Arial Narrow" w:cs="Times New Roman"/>
          <w:b/>
          <w:bCs/>
          <w:sz w:val="20"/>
          <w:szCs w:val="20"/>
          <w:lang w:val="sr-Latn-CS" w:eastAsia="ar-SA"/>
        </w:rPr>
        <w:t xml:space="preserve"> </w:t>
      </w:r>
      <w:r w:rsidRPr="00A912C7">
        <w:rPr>
          <w:rFonts w:ascii="Arial Narrow" w:eastAsia="PMingLiU" w:hAnsi="Arial Narrow" w:cs="Times New Roman"/>
          <w:b/>
          <w:bCs/>
          <w:sz w:val="20"/>
          <w:szCs w:val="20"/>
          <w:lang w:eastAsia="ar-SA"/>
        </w:rPr>
        <w:t>LICA</w:t>
      </w:r>
      <w:r w:rsidRPr="00A912C7">
        <w:rPr>
          <w:rFonts w:ascii="Arial Narrow" w:eastAsia="PMingLiU" w:hAnsi="Arial Narrow" w:cs="Times New Roman"/>
          <w:b/>
          <w:bCs/>
          <w:sz w:val="20"/>
          <w:szCs w:val="20"/>
          <w:lang w:val="sr-Latn-CS" w:eastAsia="ar-SA"/>
        </w:rPr>
        <w:t xml:space="preserve"> </w:t>
      </w:r>
      <w:r w:rsidRPr="00A912C7">
        <w:rPr>
          <w:rFonts w:ascii="Arial Narrow" w:eastAsia="PMingLiU" w:hAnsi="Arial Narrow" w:cs="Times New Roman"/>
          <w:b/>
          <w:bCs/>
          <w:sz w:val="20"/>
          <w:szCs w:val="20"/>
          <w:lang w:eastAsia="ar-SA"/>
        </w:rPr>
        <w:t>KOJA</w:t>
      </w:r>
      <w:r w:rsidRPr="00A912C7">
        <w:rPr>
          <w:rFonts w:ascii="Arial Narrow" w:eastAsia="PMingLiU" w:hAnsi="Arial Narrow" w:cs="Times New Roman"/>
          <w:b/>
          <w:bCs/>
          <w:sz w:val="20"/>
          <w:szCs w:val="20"/>
          <w:lang w:val="sr-Latn-CS" w:eastAsia="ar-SA"/>
        </w:rPr>
        <w:t xml:space="preserve"> </w:t>
      </w:r>
      <w:r w:rsidRPr="00A912C7">
        <w:rPr>
          <w:rFonts w:ascii="Arial Narrow" w:eastAsia="PMingLiU" w:hAnsi="Arial Narrow" w:cs="Times New Roman"/>
          <w:b/>
          <w:bCs/>
          <w:sz w:val="20"/>
          <w:szCs w:val="20"/>
          <w:lang w:eastAsia="ar-SA"/>
        </w:rPr>
        <w:t>S</w:t>
      </w:r>
      <w:r w:rsidR="00236015" w:rsidRPr="00A912C7">
        <w:rPr>
          <w:rFonts w:ascii="Arial Narrow" w:eastAsia="PMingLiU" w:hAnsi="Arial Narrow" w:cs="Times New Roman"/>
          <w:b/>
          <w:bCs/>
          <w:sz w:val="20"/>
          <w:szCs w:val="20"/>
          <w:lang w:eastAsia="ar-SA"/>
        </w:rPr>
        <w:t>U</w:t>
      </w:r>
      <w:r w:rsidR="00236015" w:rsidRPr="00A912C7">
        <w:rPr>
          <w:rFonts w:ascii="Arial Narrow" w:eastAsia="PMingLiU" w:hAnsi="Arial Narrow" w:cs="Times New Roman"/>
          <w:b/>
          <w:bCs/>
          <w:sz w:val="20"/>
          <w:szCs w:val="20"/>
          <w:lang w:val="sr-Latn-CS" w:eastAsia="ar-SA"/>
        </w:rPr>
        <w:t xml:space="preserve"> </w:t>
      </w:r>
      <w:r w:rsidR="00236015" w:rsidRPr="00A912C7">
        <w:rPr>
          <w:rFonts w:ascii="Arial Narrow" w:eastAsia="PMingLiU" w:hAnsi="Arial Narrow" w:cs="Times New Roman"/>
          <w:b/>
          <w:bCs/>
          <w:sz w:val="20"/>
          <w:szCs w:val="20"/>
          <w:lang w:eastAsia="ar-SA"/>
        </w:rPr>
        <w:t>U</w:t>
      </w:r>
      <w:r w:rsidR="00236015" w:rsidRPr="00A912C7">
        <w:rPr>
          <w:rFonts w:ascii="Arial Narrow" w:eastAsia="PMingLiU" w:hAnsi="Arial Narrow" w:cs="Times New Roman"/>
          <w:b/>
          <w:bCs/>
          <w:sz w:val="20"/>
          <w:szCs w:val="20"/>
          <w:lang w:val="sr-Latn-CS" w:eastAsia="ar-SA"/>
        </w:rPr>
        <w:t>Č</w:t>
      </w:r>
      <w:r w:rsidR="00236015" w:rsidRPr="00A912C7">
        <w:rPr>
          <w:rFonts w:ascii="Arial Narrow" w:eastAsia="PMingLiU" w:hAnsi="Arial Narrow" w:cs="Times New Roman"/>
          <w:b/>
          <w:bCs/>
          <w:sz w:val="20"/>
          <w:szCs w:val="20"/>
          <w:lang w:eastAsia="ar-SA"/>
        </w:rPr>
        <w:t>ESTVOVALA</w:t>
      </w:r>
      <w:r w:rsidR="00236015" w:rsidRPr="00A912C7">
        <w:rPr>
          <w:rFonts w:ascii="Arial Narrow" w:eastAsia="PMingLiU" w:hAnsi="Arial Narrow" w:cs="Times New Roman"/>
          <w:b/>
          <w:bCs/>
          <w:sz w:val="20"/>
          <w:szCs w:val="20"/>
          <w:lang w:val="sr-Latn-CS" w:eastAsia="ar-SA"/>
        </w:rPr>
        <w:t xml:space="preserve"> </w:t>
      </w:r>
      <w:r w:rsidR="00236015" w:rsidRPr="00A912C7">
        <w:rPr>
          <w:rFonts w:ascii="Arial Narrow" w:eastAsia="PMingLiU" w:hAnsi="Arial Narrow" w:cs="Times New Roman"/>
          <w:b/>
          <w:bCs/>
          <w:sz w:val="20"/>
          <w:szCs w:val="20"/>
          <w:lang w:eastAsia="ar-SA"/>
        </w:rPr>
        <w:t>U</w:t>
      </w:r>
      <w:r w:rsidR="00236015" w:rsidRPr="00A912C7">
        <w:rPr>
          <w:rFonts w:ascii="Arial Narrow" w:eastAsia="PMingLiU" w:hAnsi="Arial Narrow" w:cs="Times New Roman"/>
          <w:b/>
          <w:bCs/>
          <w:sz w:val="20"/>
          <w:szCs w:val="20"/>
          <w:lang w:val="sr-Latn-CS" w:eastAsia="ar-SA"/>
        </w:rPr>
        <w:t xml:space="preserve"> </w:t>
      </w:r>
      <w:r w:rsidR="00236015" w:rsidRPr="00A912C7">
        <w:rPr>
          <w:rFonts w:ascii="Arial Narrow" w:eastAsia="PMingLiU" w:hAnsi="Arial Narrow" w:cs="Times New Roman"/>
          <w:b/>
          <w:bCs/>
          <w:sz w:val="20"/>
          <w:szCs w:val="20"/>
          <w:lang w:eastAsia="ar-SA"/>
        </w:rPr>
        <w:t>PLANIRANJU</w:t>
      </w:r>
      <w:r w:rsidR="00236015" w:rsidRPr="00A912C7">
        <w:rPr>
          <w:rFonts w:ascii="Arial Narrow" w:eastAsia="PMingLiU" w:hAnsi="Arial Narrow" w:cs="Times New Roman"/>
          <w:b/>
          <w:bCs/>
          <w:sz w:val="20"/>
          <w:szCs w:val="20"/>
          <w:lang w:val="sr-Latn-CS" w:eastAsia="ar-SA"/>
        </w:rPr>
        <w:t xml:space="preserve"> </w:t>
      </w:r>
      <w:r w:rsidRPr="00A912C7">
        <w:rPr>
          <w:rFonts w:ascii="Arial Narrow" w:eastAsia="PMingLiU" w:hAnsi="Arial Narrow" w:cs="Times New Roman"/>
          <w:b/>
          <w:bCs/>
          <w:sz w:val="20"/>
          <w:szCs w:val="20"/>
          <w:lang w:val="sr-Latn-CS" w:eastAsia="ar-SA"/>
        </w:rPr>
        <w:t xml:space="preserve"> </w:t>
      </w:r>
      <w:r w:rsidRPr="00A912C7">
        <w:rPr>
          <w:rFonts w:ascii="Arial Narrow" w:eastAsia="PMingLiU" w:hAnsi="Arial Narrow" w:cs="Times New Roman"/>
          <w:b/>
          <w:bCs/>
          <w:sz w:val="20"/>
          <w:szCs w:val="20"/>
          <w:lang w:eastAsia="ar-SA"/>
        </w:rPr>
        <w:t>NABAVKE</w:t>
      </w:r>
      <w:r w:rsidRPr="00A912C7">
        <w:rPr>
          <w:rFonts w:ascii="Arial Narrow" w:eastAsia="PMingLiU" w:hAnsi="Arial Narrow" w:cs="Times New Roman"/>
          <w:b/>
          <w:bCs/>
          <w:sz w:val="20"/>
          <w:szCs w:val="20"/>
          <w:lang w:val="sr-Latn-CS" w:eastAsia="ar-SA"/>
        </w:rPr>
        <w:t xml:space="preserve">) </w:t>
      </w:r>
      <w:r w:rsidRPr="00A912C7">
        <w:rPr>
          <w:rFonts w:ascii="Arial Narrow" w:eastAsia="PMingLiU" w:hAnsi="Arial Narrow" w:cs="Times New Roman"/>
          <w:b/>
          <w:bCs/>
          <w:sz w:val="28"/>
          <w:szCs w:val="28"/>
          <w:lang w:eastAsia="ar-SA"/>
        </w:rPr>
        <w:t>O</w:t>
      </w:r>
      <w:r w:rsidRPr="00A912C7">
        <w:rPr>
          <w:rFonts w:ascii="Arial Narrow" w:eastAsia="PMingLiU" w:hAnsi="Arial Narrow" w:cs="Times New Roman"/>
          <w:b/>
          <w:bCs/>
          <w:sz w:val="28"/>
          <w:szCs w:val="28"/>
          <w:lang w:val="sr-Latn-CS" w:eastAsia="ar-SA"/>
        </w:rPr>
        <w:t xml:space="preserve"> </w:t>
      </w:r>
      <w:r w:rsidRPr="00A912C7">
        <w:rPr>
          <w:rFonts w:ascii="Arial Narrow" w:eastAsia="PMingLiU" w:hAnsi="Arial Narrow" w:cs="Times New Roman"/>
          <w:b/>
          <w:bCs/>
          <w:sz w:val="28"/>
          <w:szCs w:val="28"/>
          <w:lang w:eastAsia="ar-SA"/>
        </w:rPr>
        <w:t>NEPOSTOJANJU</w:t>
      </w:r>
      <w:r w:rsidRPr="00A912C7">
        <w:rPr>
          <w:rFonts w:ascii="Arial Narrow" w:eastAsia="PMingLiU" w:hAnsi="Arial Narrow" w:cs="Times New Roman"/>
          <w:b/>
          <w:bCs/>
          <w:sz w:val="28"/>
          <w:szCs w:val="28"/>
          <w:lang w:val="sr-Latn-CS" w:eastAsia="ar-SA"/>
        </w:rPr>
        <w:t xml:space="preserve"> </w:t>
      </w:r>
      <w:r w:rsidRPr="00A912C7">
        <w:rPr>
          <w:rFonts w:ascii="Arial Narrow" w:eastAsia="PMingLiU" w:hAnsi="Arial Narrow" w:cs="Times New Roman"/>
          <w:b/>
          <w:bCs/>
          <w:sz w:val="28"/>
          <w:szCs w:val="28"/>
          <w:lang w:eastAsia="ar-SA"/>
        </w:rPr>
        <w:t>SUKOBA</w:t>
      </w:r>
      <w:r w:rsidRPr="00A912C7">
        <w:rPr>
          <w:rFonts w:ascii="Arial Narrow" w:eastAsia="PMingLiU" w:hAnsi="Arial Narrow" w:cs="Times New Roman"/>
          <w:b/>
          <w:bCs/>
          <w:sz w:val="28"/>
          <w:szCs w:val="28"/>
          <w:lang w:val="sr-Latn-CS" w:eastAsia="ar-SA"/>
        </w:rPr>
        <w:t xml:space="preserve"> </w:t>
      </w:r>
      <w:r w:rsidRPr="00A912C7">
        <w:rPr>
          <w:rFonts w:ascii="Arial Narrow" w:eastAsia="PMingLiU" w:hAnsi="Arial Narrow" w:cs="Times New Roman"/>
          <w:b/>
          <w:bCs/>
          <w:sz w:val="28"/>
          <w:szCs w:val="28"/>
          <w:lang w:eastAsia="ar-SA"/>
        </w:rPr>
        <w:t>INTERESA</w:t>
      </w:r>
      <w:r w:rsidRPr="00A912C7">
        <w:rPr>
          <w:rFonts w:ascii="Arial Narrow" w:eastAsia="PMingLiU" w:hAnsi="Arial Narrow" w:cs="Times New Roman"/>
          <w:b/>
          <w:bCs/>
          <w:sz w:val="28"/>
          <w:szCs w:val="28"/>
          <w:lang w:val="sr-Latn-CS" w:eastAsia="ar-SA"/>
        </w:rPr>
        <w:t xml:space="preserve"> </w:t>
      </w:r>
      <w:r w:rsidRPr="00A912C7">
        <w:rPr>
          <w:rFonts w:ascii="Arial Narrow" w:eastAsia="PMingLiU" w:hAnsi="Arial Narrow" w:cs="Times New Roman"/>
          <w:b/>
          <w:bCs/>
          <w:i/>
          <w:iCs/>
          <w:sz w:val="28"/>
          <w:szCs w:val="28"/>
          <w:vertAlign w:val="superscript"/>
          <w:lang w:eastAsia="ar-SA"/>
        </w:rPr>
        <w:footnoteReference w:id="3"/>
      </w:r>
      <w:bookmarkEnd w:id="18"/>
      <w:bookmarkEnd w:id="19"/>
    </w:p>
    <w:p w:rsidR="005E35DB" w:rsidRPr="00A912C7" w:rsidRDefault="005E35DB" w:rsidP="005E35DB">
      <w:pPr>
        <w:suppressAutoHyphens/>
        <w:spacing w:after="0" w:line="240" w:lineRule="auto"/>
        <w:rPr>
          <w:rFonts w:ascii="Arial Narrow" w:hAnsi="Arial Narrow" w:cs="Times New Roman"/>
          <w:bCs/>
          <w:sz w:val="28"/>
          <w:szCs w:val="28"/>
          <w:lang w:val="sr-Latn-CS" w:eastAsia="ar-SA"/>
        </w:rPr>
      </w:pPr>
    </w:p>
    <w:p w:rsidR="005E35DB" w:rsidRPr="00A912C7"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912C7">
        <w:rPr>
          <w:rFonts w:ascii="Arial Narrow" w:hAnsi="Arial Narrow" w:cs="Times New Roman"/>
          <w:sz w:val="24"/>
          <w:szCs w:val="24"/>
          <w:lang w:val="pl-PL" w:eastAsia="ar-SA"/>
        </w:rPr>
        <w:t xml:space="preserve">Hotelska grupa „Budvanska rivijera” a.d. Budva </w:t>
      </w:r>
    </w:p>
    <w:p w:rsidR="005E35DB" w:rsidRPr="002A41FD"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2A41FD">
        <w:rPr>
          <w:rFonts w:ascii="Arial Narrow" w:hAnsi="Arial Narrow" w:cs="Times New Roman"/>
          <w:sz w:val="24"/>
          <w:szCs w:val="24"/>
          <w:lang w:val="pl-PL" w:eastAsia="ar-SA"/>
        </w:rPr>
        <w:t>Broj: 04/</w:t>
      </w:r>
      <w:r w:rsidR="00733E20" w:rsidRPr="002A41FD">
        <w:rPr>
          <w:rFonts w:ascii="Arial Narrow" w:hAnsi="Arial Narrow" w:cs="Times New Roman"/>
          <w:sz w:val="24"/>
          <w:szCs w:val="24"/>
          <w:lang w:val="pl-PL" w:eastAsia="ar-SA"/>
        </w:rPr>
        <w:t>1-</w:t>
      </w:r>
      <w:r w:rsidR="002A41FD" w:rsidRPr="002A41FD">
        <w:rPr>
          <w:rFonts w:ascii="Arial Narrow" w:hAnsi="Arial Narrow" w:cs="Times New Roman"/>
          <w:sz w:val="24"/>
          <w:szCs w:val="24"/>
          <w:lang w:val="pl-PL" w:eastAsia="ar-SA"/>
        </w:rPr>
        <w:t>1628</w:t>
      </w:r>
      <w:r w:rsidR="00C60F18" w:rsidRPr="002A41FD">
        <w:rPr>
          <w:rFonts w:ascii="Arial Narrow" w:hAnsi="Arial Narrow" w:cs="Times New Roman"/>
          <w:sz w:val="24"/>
          <w:szCs w:val="24"/>
          <w:lang w:val="pl-PL" w:eastAsia="ar-SA"/>
        </w:rPr>
        <w:t>/2</w:t>
      </w:r>
    </w:p>
    <w:p w:rsidR="005E35DB" w:rsidRPr="00A912C7" w:rsidRDefault="004B73CC" w:rsidP="005E35DB">
      <w:pPr>
        <w:tabs>
          <w:tab w:val="right" w:pos="3402"/>
        </w:tabs>
        <w:suppressAutoHyphens/>
        <w:spacing w:after="0" w:line="240" w:lineRule="auto"/>
        <w:rPr>
          <w:rFonts w:ascii="Arial Narrow" w:hAnsi="Arial Narrow" w:cs="Times New Roman"/>
          <w:b/>
          <w:bCs/>
          <w:sz w:val="24"/>
          <w:szCs w:val="24"/>
          <w:lang w:val="sr-Latn-CS" w:eastAsia="ar-SA"/>
        </w:rPr>
      </w:pPr>
      <w:r w:rsidRPr="00A912C7">
        <w:rPr>
          <w:rFonts w:ascii="Arial Narrow" w:hAnsi="Arial Narrow" w:cs="Times New Roman"/>
          <w:sz w:val="24"/>
          <w:szCs w:val="24"/>
          <w:lang w:val="pl-PL" w:eastAsia="ar-SA"/>
        </w:rPr>
        <w:t xml:space="preserve">Mjesto i datum: Budva </w:t>
      </w:r>
      <w:r w:rsidR="00274F99">
        <w:rPr>
          <w:rFonts w:ascii="Arial Narrow" w:hAnsi="Arial Narrow" w:cs="Times New Roman"/>
          <w:sz w:val="24"/>
          <w:szCs w:val="24"/>
          <w:lang w:val="pl-PL" w:eastAsia="ar-SA"/>
        </w:rPr>
        <w:t>01</w:t>
      </w:r>
      <w:r w:rsidRPr="00A912C7">
        <w:rPr>
          <w:rFonts w:ascii="Arial Narrow" w:hAnsi="Arial Narrow" w:cs="Times New Roman"/>
          <w:sz w:val="24"/>
          <w:szCs w:val="24"/>
          <w:lang w:val="pl-PL" w:eastAsia="ar-SA"/>
        </w:rPr>
        <w:t>.</w:t>
      </w:r>
      <w:r w:rsidR="00274F99">
        <w:rPr>
          <w:rFonts w:ascii="Arial Narrow" w:hAnsi="Arial Narrow" w:cs="Times New Roman"/>
          <w:sz w:val="24"/>
          <w:szCs w:val="24"/>
          <w:lang w:val="pl-PL" w:eastAsia="ar-SA"/>
        </w:rPr>
        <w:t>04</w:t>
      </w:r>
      <w:r w:rsidR="0032629C" w:rsidRPr="00A912C7">
        <w:rPr>
          <w:rFonts w:ascii="Arial Narrow" w:hAnsi="Arial Narrow" w:cs="Times New Roman"/>
          <w:sz w:val="24"/>
          <w:szCs w:val="24"/>
          <w:lang w:val="pl-PL" w:eastAsia="ar-SA"/>
        </w:rPr>
        <w:t>.</w:t>
      </w:r>
      <w:r w:rsidR="008D3761" w:rsidRPr="00A912C7">
        <w:rPr>
          <w:rFonts w:ascii="Arial Narrow" w:hAnsi="Arial Narrow" w:cs="Times New Roman"/>
          <w:sz w:val="24"/>
          <w:szCs w:val="24"/>
          <w:lang w:val="pl-PL" w:eastAsia="ar-SA"/>
        </w:rPr>
        <w:t>202</w:t>
      </w:r>
      <w:r w:rsidR="00A912C7" w:rsidRPr="00A912C7">
        <w:rPr>
          <w:rFonts w:ascii="Arial Narrow" w:hAnsi="Arial Narrow" w:cs="Times New Roman"/>
          <w:sz w:val="24"/>
          <w:szCs w:val="24"/>
          <w:lang w:val="pl-PL" w:eastAsia="ar-SA"/>
        </w:rPr>
        <w:t>4</w:t>
      </w:r>
      <w:r w:rsidR="006F3B90" w:rsidRPr="00A912C7">
        <w:rPr>
          <w:rFonts w:ascii="Arial Narrow" w:hAnsi="Arial Narrow" w:cs="Times New Roman"/>
          <w:sz w:val="24"/>
          <w:szCs w:val="24"/>
          <w:lang w:val="pl-PL" w:eastAsia="ar-SA"/>
        </w:rPr>
        <w:t>. godine</w:t>
      </w:r>
      <w:r w:rsidR="005E35DB" w:rsidRPr="00A912C7">
        <w:rPr>
          <w:rFonts w:ascii="Arial Narrow" w:hAnsi="Arial Narrow" w:cs="Times New Roman"/>
          <w:sz w:val="24"/>
          <w:szCs w:val="24"/>
          <w:lang w:val="pl-PL" w:eastAsia="ar-SA"/>
        </w:rPr>
        <w:t xml:space="preserve"> </w:t>
      </w:r>
    </w:p>
    <w:p w:rsidR="005E35DB" w:rsidRPr="00A912C7"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A912C7"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A912C7" w:rsidRDefault="003F25E3" w:rsidP="003F25E3">
      <w:pPr>
        <w:suppressAutoHyphens/>
        <w:spacing w:after="0" w:line="240" w:lineRule="auto"/>
        <w:jc w:val="both"/>
        <w:rPr>
          <w:rFonts w:ascii="Arial Narrow" w:hAnsi="Arial Narrow" w:cs="Times New Roman"/>
          <w:sz w:val="24"/>
          <w:szCs w:val="24"/>
          <w:lang w:val="sr-Latn-CS" w:eastAsia="ar-SA"/>
        </w:rPr>
      </w:pPr>
      <w:r w:rsidRPr="00A912C7">
        <w:rPr>
          <w:rFonts w:ascii="Arial Narrow" w:hAnsi="Arial Narrow" w:cs="Times New Roman"/>
          <w:sz w:val="24"/>
          <w:szCs w:val="24"/>
          <w:lang w:val="pl-PL" w:eastAsia="ar-SA"/>
        </w:rPr>
        <w:t xml:space="preserve">       </w:t>
      </w:r>
      <w:r w:rsidR="005E35DB" w:rsidRPr="00A912C7">
        <w:rPr>
          <w:rFonts w:ascii="Arial Narrow" w:hAnsi="Arial Narrow" w:cs="Times New Roman"/>
          <w:sz w:val="24"/>
          <w:szCs w:val="24"/>
          <w:lang w:val="pl-PL" w:eastAsia="ar-SA"/>
        </w:rPr>
        <w:t xml:space="preserve">U skladu sa članom </w:t>
      </w:r>
      <w:r w:rsidR="00487B2E" w:rsidRPr="00A912C7">
        <w:rPr>
          <w:rFonts w:ascii="Arial Narrow" w:hAnsi="Arial Narrow" w:cs="Times New Roman"/>
          <w:sz w:val="24"/>
          <w:szCs w:val="24"/>
          <w:lang w:val="pl-PL" w:eastAsia="ar-SA"/>
        </w:rPr>
        <w:t>8</w:t>
      </w:r>
      <w:r w:rsidRPr="00A912C7">
        <w:rPr>
          <w:rFonts w:ascii="Arial Narrow" w:hAnsi="Arial Narrow" w:cs="Times New Roman"/>
          <w:sz w:val="24"/>
          <w:szCs w:val="24"/>
          <w:lang w:val="pl-PL" w:eastAsia="ar-SA"/>
        </w:rPr>
        <w:t>.</w:t>
      </w:r>
      <w:r w:rsidR="005E35DB" w:rsidRPr="00A912C7">
        <w:rPr>
          <w:rFonts w:ascii="Arial Narrow" w:hAnsi="Arial Narrow" w:cs="Times New Roman"/>
          <w:sz w:val="24"/>
          <w:szCs w:val="24"/>
          <w:lang w:val="pl-PL" w:eastAsia="ar-SA"/>
        </w:rPr>
        <w:t xml:space="preserve"> </w:t>
      </w:r>
      <w:r w:rsidRPr="00A912C7">
        <w:rPr>
          <w:rFonts w:ascii="Arial Narrow" w:hAnsi="Arial Narrow" w:cs="Times New Roman"/>
          <w:sz w:val="24"/>
          <w:szCs w:val="24"/>
          <w:lang w:val="pl-PL" w:eastAsia="ar-SA"/>
        </w:rPr>
        <w:t xml:space="preserve"> Pravilnika o uređivanju postupaka nabavki roba, usluga i radova u hotelskoj grupi „Budvanska rivijera” AD Budva  (</w:t>
      </w:r>
      <w:r w:rsidR="00487B2E" w:rsidRPr="00A912C7">
        <w:rPr>
          <w:rFonts w:ascii="Arial Narrow" w:hAnsi="Arial Narrow" w:cs="Times New Roman"/>
          <w:sz w:val="24"/>
          <w:szCs w:val="24"/>
          <w:lang w:val="pl-PL" w:eastAsia="ar-SA"/>
        </w:rPr>
        <w:t>broj 02-4960/6 od 15.09.2021. godine</w:t>
      </w:r>
      <w:r w:rsidRPr="00A912C7">
        <w:rPr>
          <w:rFonts w:ascii="Arial Narrow" w:hAnsi="Arial Narrow" w:cs="Times New Roman"/>
          <w:sz w:val="24"/>
          <w:szCs w:val="24"/>
          <w:lang w:val="pl-PL" w:eastAsia="ar-SA"/>
        </w:rPr>
        <w:t>).</w:t>
      </w:r>
    </w:p>
    <w:p w:rsidR="005E35DB" w:rsidRPr="00A912C7"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A912C7" w:rsidRDefault="005E35DB" w:rsidP="005E35DB">
      <w:pPr>
        <w:suppressAutoHyphens/>
        <w:spacing w:after="0" w:line="240" w:lineRule="auto"/>
        <w:jc w:val="center"/>
        <w:rPr>
          <w:rFonts w:ascii="Arial Narrow" w:hAnsi="Arial Narrow" w:cs="Times New Roman"/>
          <w:sz w:val="24"/>
          <w:szCs w:val="24"/>
          <w:lang w:val="sr-Latn-CS" w:eastAsia="ar-SA"/>
        </w:rPr>
      </w:pPr>
      <w:r w:rsidRPr="00A912C7">
        <w:rPr>
          <w:rFonts w:ascii="Arial Narrow" w:hAnsi="Arial Narrow" w:cs="Times New Roman"/>
          <w:b/>
          <w:bCs/>
          <w:sz w:val="32"/>
          <w:szCs w:val="32"/>
          <w:lang w:val="sr-Latn-CS" w:eastAsia="ar-SA"/>
        </w:rPr>
        <w:t>Izjavljujem</w:t>
      </w:r>
    </w:p>
    <w:p w:rsidR="005E35DB" w:rsidRPr="000B7299"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0B7299"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A912C7" w:rsidRDefault="00A912C7" w:rsidP="005E35DB">
      <w:pPr>
        <w:suppressAutoHyphens/>
        <w:spacing w:after="160" w:line="252" w:lineRule="auto"/>
        <w:jc w:val="both"/>
        <w:rPr>
          <w:rFonts w:ascii="Arial Narrow" w:hAnsi="Arial Narrow" w:cs="Times New Roman"/>
          <w:sz w:val="23"/>
          <w:szCs w:val="23"/>
          <w:lang w:val="sr-Latn-CS" w:eastAsia="ar-SA"/>
        </w:rPr>
      </w:pPr>
      <w:r w:rsidRPr="00A912C7">
        <w:rPr>
          <w:rFonts w:ascii="Arial Narrow" w:hAnsi="Arial Narrow" w:cs="Times New Roman"/>
          <w:sz w:val="24"/>
          <w:szCs w:val="24"/>
          <w:lang w:eastAsia="ar-SA"/>
        </w:rPr>
        <w:t>da u postupku nabavke iz Izmjena i dopuna Plana nabavki za 2024. godinu broj: 04/1-1433 godine od 22.03.2024. godine,</w:t>
      </w:r>
      <w:r w:rsidR="0090399A" w:rsidRPr="00A912C7">
        <w:rPr>
          <w:rFonts w:ascii="Arial Narrow" w:hAnsi="Arial Narrow" w:cs="Times New Roman"/>
          <w:sz w:val="24"/>
          <w:szCs w:val="24"/>
          <w:lang w:val="sr-Latn-CS" w:eastAsia="ar-SA"/>
        </w:rPr>
        <w:t xml:space="preserve"> </w:t>
      </w:r>
      <w:r w:rsidR="0090399A" w:rsidRPr="00A912C7">
        <w:rPr>
          <w:rFonts w:ascii="Arial Narrow" w:hAnsi="Arial Narrow" w:cs="Times New Roman"/>
          <w:sz w:val="24"/>
          <w:szCs w:val="24"/>
          <w:lang w:eastAsia="ar-SA"/>
        </w:rPr>
        <w:t>za</w:t>
      </w:r>
      <w:r w:rsidR="0090399A" w:rsidRPr="00A912C7">
        <w:rPr>
          <w:rFonts w:ascii="Arial Narrow" w:hAnsi="Arial Narrow" w:cs="Times New Roman"/>
          <w:sz w:val="24"/>
          <w:szCs w:val="24"/>
          <w:lang w:val="sr-Latn-CS" w:eastAsia="ar-SA"/>
        </w:rPr>
        <w:t xml:space="preserve"> </w:t>
      </w:r>
      <w:r w:rsidR="0090399A" w:rsidRPr="00A912C7">
        <w:rPr>
          <w:rFonts w:ascii="Arial Narrow" w:hAnsi="Arial Narrow" w:cs="Times New Roman"/>
          <w:sz w:val="24"/>
          <w:szCs w:val="24"/>
          <w:lang w:eastAsia="ar-SA"/>
        </w:rPr>
        <w:t>nabavku</w:t>
      </w:r>
      <w:r w:rsidR="0090399A" w:rsidRPr="00A912C7">
        <w:rPr>
          <w:rFonts w:ascii="Arial Narrow" w:hAnsi="Arial Narrow" w:cs="Times New Roman"/>
          <w:sz w:val="24"/>
          <w:szCs w:val="24"/>
          <w:lang w:val="sr-Latn-CS" w:eastAsia="ar-SA"/>
        </w:rPr>
        <w:t xml:space="preserve"> </w:t>
      </w:r>
      <w:r w:rsidR="006F3B90" w:rsidRPr="00A912C7">
        <w:rPr>
          <w:rFonts w:ascii="Arial Narrow" w:hAnsi="Arial Narrow" w:cs="Times New Roman"/>
          <w:sz w:val="24"/>
          <w:szCs w:val="24"/>
          <w:lang w:eastAsia="ar-SA"/>
        </w:rPr>
        <w:t>usluga</w:t>
      </w:r>
      <w:r w:rsidR="005E35DB" w:rsidRPr="00A912C7">
        <w:rPr>
          <w:rFonts w:ascii="Arial Narrow" w:hAnsi="Arial Narrow" w:cs="Times New Roman"/>
          <w:sz w:val="24"/>
          <w:szCs w:val="24"/>
          <w:lang w:val="sr-Latn-CS" w:eastAsia="ar-SA"/>
        </w:rPr>
        <w:t xml:space="preserve"> – </w:t>
      </w:r>
      <w:r w:rsidR="00A915E4" w:rsidRPr="00A912C7">
        <w:rPr>
          <w:rFonts w:ascii="Arial Narrow" w:eastAsia="Andale Sans UI" w:hAnsi="Arial Narrow" w:cs="Times New Roman"/>
          <w:kern w:val="1"/>
          <w:sz w:val="24"/>
          <w:szCs w:val="24"/>
          <w:lang w:val="de-DE" w:eastAsia="fa-IR" w:bidi="fa-IR"/>
        </w:rPr>
        <w:t>Pranja</w:t>
      </w:r>
      <w:r w:rsidR="00B43567" w:rsidRPr="00A912C7">
        <w:rPr>
          <w:rFonts w:ascii="Arial Narrow" w:eastAsia="Andale Sans UI" w:hAnsi="Arial Narrow" w:cs="Times New Roman"/>
          <w:kern w:val="1"/>
          <w:sz w:val="24"/>
          <w:szCs w:val="24"/>
          <w:lang w:val="de-DE" w:eastAsia="fa-IR" w:bidi="fa-IR"/>
        </w:rPr>
        <w:t xml:space="preserve"> </w:t>
      </w:r>
      <w:r w:rsidR="00A915E4" w:rsidRPr="00A912C7">
        <w:rPr>
          <w:rFonts w:ascii="Arial Narrow" w:eastAsia="Andale Sans UI" w:hAnsi="Arial Narrow" w:cs="Times New Roman"/>
          <w:kern w:val="1"/>
          <w:sz w:val="24"/>
          <w:szCs w:val="24"/>
          <w:lang w:val="de-DE" w:eastAsia="fa-IR" w:bidi="fa-IR"/>
        </w:rPr>
        <w:t>veša</w:t>
      </w:r>
      <w:r w:rsidR="00EC02BB" w:rsidRPr="00A912C7">
        <w:rPr>
          <w:rFonts w:ascii="Arial Narrow" w:hAnsi="Arial Narrow" w:cs="Times New Roman"/>
          <w:sz w:val="24"/>
          <w:szCs w:val="24"/>
          <w:lang w:val="sr-Latn-CS" w:eastAsia="ar-SA"/>
        </w:rPr>
        <w:t>,</w:t>
      </w:r>
      <w:r w:rsidR="00B43567" w:rsidRPr="00A912C7">
        <w:rPr>
          <w:rFonts w:ascii="Arial Narrow" w:hAnsi="Arial Narrow" w:cs="Times New Roman"/>
          <w:sz w:val="24"/>
          <w:szCs w:val="24"/>
          <w:lang w:val="sr-Latn-CS" w:eastAsia="ar-SA"/>
        </w:rPr>
        <w:t xml:space="preserve"> </w:t>
      </w:r>
      <w:r w:rsidR="009B70D8" w:rsidRPr="00A912C7">
        <w:rPr>
          <w:rFonts w:ascii="Arial Narrow" w:hAnsi="Arial Narrow" w:cs="Times New Roman"/>
          <w:sz w:val="24"/>
          <w:szCs w:val="24"/>
          <w:lang w:eastAsia="ar-SA"/>
        </w:rPr>
        <w:t>po</w:t>
      </w:r>
      <w:r w:rsidR="009B70D8" w:rsidRPr="00A912C7">
        <w:rPr>
          <w:rFonts w:ascii="Arial Narrow" w:hAnsi="Arial Narrow" w:cs="Times New Roman"/>
          <w:sz w:val="24"/>
          <w:szCs w:val="24"/>
          <w:lang w:val="sr-Latn-CS" w:eastAsia="ar-SA"/>
        </w:rPr>
        <w:t xml:space="preserve"> </w:t>
      </w:r>
      <w:r w:rsidR="009B70D8" w:rsidRPr="00A912C7">
        <w:rPr>
          <w:rFonts w:ascii="Arial Narrow" w:hAnsi="Arial Narrow" w:cs="Times New Roman"/>
          <w:sz w:val="24"/>
          <w:szCs w:val="24"/>
          <w:lang w:eastAsia="ar-SA"/>
        </w:rPr>
        <w:t>partijama</w:t>
      </w:r>
      <w:r w:rsidR="00EC02BB" w:rsidRPr="00A912C7">
        <w:rPr>
          <w:rFonts w:ascii="Arial Narrow" w:hAnsi="Arial Narrow" w:cs="Times New Roman"/>
          <w:sz w:val="24"/>
          <w:szCs w:val="24"/>
          <w:lang w:val="sr-Latn-CS" w:eastAsia="ar-SA"/>
        </w:rPr>
        <w:t xml:space="preserve"> </w:t>
      </w:r>
      <w:r w:rsidR="005E35DB" w:rsidRPr="00A912C7">
        <w:rPr>
          <w:rFonts w:ascii="Arial Narrow" w:hAnsi="Arial Narrow" w:cs="Times New Roman"/>
          <w:sz w:val="24"/>
          <w:szCs w:val="24"/>
          <w:lang w:eastAsia="ar-SA"/>
        </w:rPr>
        <w:t>nijesam</w:t>
      </w:r>
      <w:r w:rsidR="005E35DB" w:rsidRPr="00A912C7">
        <w:rPr>
          <w:rFonts w:ascii="Arial Narrow" w:hAnsi="Arial Narrow" w:cs="Times New Roman"/>
          <w:sz w:val="24"/>
          <w:szCs w:val="24"/>
          <w:lang w:val="sr-Latn-CS" w:eastAsia="ar-SA"/>
        </w:rPr>
        <w:t xml:space="preserve"> </w:t>
      </w:r>
      <w:r w:rsidR="005E35DB" w:rsidRPr="00A912C7">
        <w:rPr>
          <w:rFonts w:ascii="Arial Narrow" w:hAnsi="Arial Narrow" w:cs="Times New Roman"/>
          <w:sz w:val="24"/>
          <w:szCs w:val="24"/>
          <w:lang w:eastAsia="ar-SA"/>
        </w:rPr>
        <w:t>u</w:t>
      </w:r>
      <w:r w:rsidR="005E35DB" w:rsidRPr="00A912C7">
        <w:rPr>
          <w:rFonts w:ascii="Arial Narrow" w:hAnsi="Arial Narrow" w:cs="Times New Roman"/>
          <w:sz w:val="24"/>
          <w:szCs w:val="24"/>
          <w:lang w:val="sr-Latn-CS" w:eastAsia="ar-SA"/>
        </w:rPr>
        <w:t xml:space="preserve"> </w:t>
      </w:r>
      <w:r w:rsidR="005E35DB" w:rsidRPr="00A912C7">
        <w:rPr>
          <w:rFonts w:ascii="Arial Narrow" w:hAnsi="Arial Narrow" w:cs="Times New Roman"/>
          <w:sz w:val="24"/>
          <w:szCs w:val="24"/>
          <w:lang w:eastAsia="ar-SA"/>
        </w:rPr>
        <w:t>sukobu</w:t>
      </w:r>
      <w:r w:rsidR="005E35DB" w:rsidRPr="00A912C7">
        <w:rPr>
          <w:rFonts w:ascii="Arial Narrow" w:hAnsi="Arial Narrow" w:cs="Times New Roman"/>
          <w:sz w:val="24"/>
          <w:szCs w:val="24"/>
          <w:lang w:val="sr-Latn-CS" w:eastAsia="ar-SA"/>
        </w:rPr>
        <w:t xml:space="preserve"> </w:t>
      </w:r>
      <w:r w:rsidR="005E35DB" w:rsidRPr="00A912C7">
        <w:rPr>
          <w:rFonts w:ascii="Arial Narrow" w:hAnsi="Arial Narrow" w:cs="Times New Roman"/>
          <w:sz w:val="24"/>
          <w:szCs w:val="24"/>
          <w:lang w:eastAsia="ar-SA"/>
        </w:rPr>
        <w:t>interesa</w:t>
      </w:r>
      <w:r w:rsidR="005E35DB" w:rsidRPr="00A912C7">
        <w:rPr>
          <w:rFonts w:ascii="Arial Narrow" w:hAnsi="Arial Narrow" w:cs="Times New Roman"/>
          <w:sz w:val="24"/>
          <w:szCs w:val="24"/>
          <w:lang w:val="sr-Latn-CS" w:eastAsia="ar-SA"/>
        </w:rPr>
        <w:t xml:space="preserve"> </w:t>
      </w:r>
      <w:r w:rsidR="005E35DB" w:rsidRPr="00A912C7">
        <w:rPr>
          <w:rFonts w:ascii="Arial Narrow" w:hAnsi="Arial Narrow" w:cs="Times New Roman"/>
          <w:sz w:val="24"/>
          <w:szCs w:val="24"/>
          <w:lang w:eastAsia="ar-SA"/>
        </w:rPr>
        <w:t>u</w:t>
      </w:r>
      <w:r w:rsidR="005E35DB" w:rsidRPr="00A912C7">
        <w:rPr>
          <w:rFonts w:ascii="Arial Narrow" w:hAnsi="Arial Narrow" w:cs="Times New Roman"/>
          <w:sz w:val="24"/>
          <w:szCs w:val="24"/>
          <w:lang w:val="sr-Latn-CS" w:eastAsia="ar-SA"/>
        </w:rPr>
        <w:t xml:space="preserve"> </w:t>
      </w:r>
      <w:r w:rsidR="005E35DB" w:rsidRPr="00A912C7">
        <w:rPr>
          <w:rFonts w:ascii="Arial Narrow" w:hAnsi="Arial Narrow" w:cs="Times New Roman"/>
          <w:sz w:val="24"/>
          <w:szCs w:val="24"/>
          <w:lang w:eastAsia="ar-SA"/>
        </w:rPr>
        <w:t>smislu</w:t>
      </w:r>
      <w:r w:rsidR="005E35DB" w:rsidRPr="00A912C7">
        <w:rPr>
          <w:rFonts w:ascii="Arial Narrow" w:hAnsi="Arial Narrow" w:cs="Times New Roman"/>
          <w:sz w:val="24"/>
          <w:szCs w:val="24"/>
          <w:lang w:val="sr-Latn-CS" w:eastAsia="ar-SA"/>
        </w:rPr>
        <w:t xml:space="preserve"> č</w:t>
      </w:r>
      <w:r w:rsidR="005E35DB" w:rsidRPr="00A912C7">
        <w:rPr>
          <w:rFonts w:ascii="Arial Narrow" w:hAnsi="Arial Narrow" w:cs="Times New Roman"/>
          <w:sz w:val="24"/>
          <w:szCs w:val="24"/>
          <w:lang w:eastAsia="ar-SA"/>
        </w:rPr>
        <w:t>lana</w:t>
      </w:r>
      <w:r w:rsidR="005E35DB" w:rsidRPr="00A912C7">
        <w:rPr>
          <w:rFonts w:ascii="Arial Narrow" w:hAnsi="Arial Narrow" w:cs="Times New Roman"/>
          <w:sz w:val="24"/>
          <w:szCs w:val="24"/>
          <w:lang w:val="sr-Latn-CS" w:eastAsia="ar-SA"/>
        </w:rPr>
        <w:t xml:space="preserve"> </w:t>
      </w:r>
      <w:r w:rsidR="00487B2E" w:rsidRPr="00A912C7">
        <w:rPr>
          <w:rFonts w:ascii="Arial Narrow" w:hAnsi="Arial Narrow" w:cs="Times New Roman"/>
          <w:sz w:val="24"/>
          <w:szCs w:val="24"/>
          <w:lang w:val="sr-Latn-CS" w:eastAsia="ar-SA"/>
        </w:rPr>
        <w:t>8</w:t>
      </w:r>
      <w:r w:rsidR="004A1676" w:rsidRPr="00A912C7">
        <w:rPr>
          <w:rFonts w:ascii="Arial Narrow" w:hAnsi="Arial Narrow" w:cs="Times New Roman"/>
          <w:sz w:val="24"/>
          <w:szCs w:val="24"/>
          <w:lang w:val="sr-Latn-CS" w:eastAsia="ar-SA"/>
        </w:rPr>
        <w:t>.</w:t>
      </w:r>
      <w:r w:rsidR="005E35DB" w:rsidRPr="00A912C7">
        <w:rPr>
          <w:rFonts w:ascii="Arial Narrow" w:hAnsi="Arial Narrow" w:cs="Times New Roman"/>
          <w:sz w:val="24"/>
          <w:szCs w:val="24"/>
          <w:lang w:val="sr-Latn-CS" w:eastAsia="ar-SA"/>
        </w:rPr>
        <w:t xml:space="preserve"> </w:t>
      </w:r>
      <w:r w:rsidR="004A1676" w:rsidRPr="00A912C7">
        <w:rPr>
          <w:rFonts w:ascii="Arial Narrow" w:hAnsi="Arial Narrow" w:cs="Times New Roman"/>
          <w:sz w:val="24"/>
          <w:szCs w:val="24"/>
          <w:lang w:val="pl-PL" w:eastAsia="ar-SA"/>
        </w:rPr>
        <w:t xml:space="preserve">Pravilnika o uređivanju postupaka nabavki roba, usluga i radova u hotelskoj grupi „Budvanska rivijera” AD Budva </w:t>
      </w:r>
      <w:r w:rsidR="005E35DB" w:rsidRPr="00A912C7">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A912C7">
        <w:rPr>
          <w:rFonts w:ascii="Arial Narrow" w:hAnsi="Arial Narrow" w:cs="Times New Roman"/>
          <w:sz w:val="24"/>
          <w:szCs w:val="24"/>
          <w:lang w:val="sr-Latn-CS" w:eastAsia="ar-SA"/>
        </w:rPr>
        <w:t>.</w:t>
      </w:r>
    </w:p>
    <w:p w:rsidR="005E35DB" w:rsidRPr="00A912C7" w:rsidRDefault="005E35DB" w:rsidP="005E35DB">
      <w:pPr>
        <w:suppressAutoHyphens/>
        <w:spacing w:after="160" w:line="252" w:lineRule="auto"/>
        <w:jc w:val="both"/>
        <w:rPr>
          <w:rFonts w:ascii="Arial Narrow" w:hAnsi="Arial Narrow" w:cs="Times New Roman"/>
          <w:sz w:val="23"/>
          <w:szCs w:val="23"/>
          <w:lang w:val="sr-Latn-CS" w:eastAsia="ar-SA"/>
        </w:rPr>
      </w:pPr>
    </w:p>
    <w:p w:rsidR="005E35DB" w:rsidRPr="00A912C7"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A912C7"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A912C7">
        <w:rPr>
          <w:rFonts w:ascii="Arial Narrow" w:hAnsi="Arial Narrow" w:cs="Times New Roman"/>
          <w:sz w:val="24"/>
          <w:szCs w:val="24"/>
          <w:lang w:val="sr-Latn-CS" w:eastAsia="ar-SA"/>
        </w:rPr>
        <w:t>Ovlašćeno lice naručioca</w:t>
      </w:r>
    </w:p>
    <w:p w:rsidR="005E35DB" w:rsidRPr="00A912C7"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A912C7">
        <w:rPr>
          <w:rFonts w:ascii="Arial Narrow" w:hAnsi="Arial Narrow" w:cs="Times New Roman"/>
          <w:sz w:val="24"/>
          <w:szCs w:val="24"/>
          <w:lang w:val="sr-Latn-CS" w:eastAsia="ar-SA"/>
        </w:rPr>
        <w:t xml:space="preserve"> Izvršn</w:t>
      </w:r>
      <w:r w:rsidR="00487B2E" w:rsidRPr="00A912C7">
        <w:rPr>
          <w:rFonts w:ascii="Arial Narrow" w:hAnsi="Arial Narrow" w:cs="Times New Roman"/>
          <w:sz w:val="24"/>
          <w:szCs w:val="24"/>
          <w:lang w:val="sr-Latn-CS" w:eastAsia="ar-SA"/>
        </w:rPr>
        <w:t>i</w:t>
      </w:r>
      <w:r w:rsidRPr="00A912C7">
        <w:rPr>
          <w:rFonts w:ascii="Arial Narrow" w:hAnsi="Arial Narrow" w:cs="Times New Roman"/>
          <w:sz w:val="24"/>
          <w:szCs w:val="24"/>
          <w:lang w:val="sr-Latn-CS" w:eastAsia="ar-SA"/>
        </w:rPr>
        <w:t xml:space="preserve"> direktor</w:t>
      </w:r>
    </w:p>
    <w:p w:rsidR="005E35DB" w:rsidRPr="00A912C7"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A912C7">
        <w:rPr>
          <w:rFonts w:ascii="Arial Narrow" w:hAnsi="Arial Narrow" w:cs="Times New Roman"/>
          <w:sz w:val="24"/>
          <w:szCs w:val="24"/>
          <w:lang w:val="sr-Latn-CS" w:eastAsia="ar-SA"/>
        </w:rPr>
        <w:t xml:space="preserve"> </w:t>
      </w:r>
      <w:r w:rsidR="00487B2E" w:rsidRPr="00A912C7">
        <w:rPr>
          <w:rFonts w:ascii="Arial Narrow" w:hAnsi="Arial Narrow" w:cs="Times New Roman"/>
          <w:sz w:val="24"/>
          <w:szCs w:val="24"/>
          <w:lang w:val="sr-Latn-CS" w:eastAsia="ar-SA"/>
        </w:rPr>
        <w:t>Jovan Gregović</w:t>
      </w:r>
    </w:p>
    <w:p w:rsidR="005E35DB" w:rsidRPr="00A912C7"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A912C7">
        <w:rPr>
          <w:rFonts w:ascii="Arial Narrow" w:hAnsi="Arial Narrow" w:cs="Times New Roman"/>
          <w:sz w:val="24"/>
          <w:szCs w:val="24"/>
          <w:lang w:val="sr-Latn-CS" w:eastAsia="ar-SA"/>
        </w:rPr>
        <w:t>______________________</w:t>
      </w:r>
    </w:p>
    <w:p w:rsidR="005E35DB" w:rsidRPr="00A912C7"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A912C7">
        <w:rPr>
          <w:rFonts w:ascii="Arial Narrow" w:hAnsi="Arial Narrow" w:cs="Times New Roman"/>
          <w:i/>
          <w:iCs/>
          <w:sz w:val="20"/>
          <w:szCs w:val="20"/>
          <w:lang w:val="sr-Latn-CS" w:eastAsia="ar-SA"/>
        </w:rPr>
        <w:t>s.r.</w:t>
      </w:r>
    </w:p>
    <w:p w:rsidR="005E35DB" w:rsidRPr="00A912C7"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A912C7">
        <w:rPr>
          <w:rFonts w:ascii="Arial Narrow" w:hAnsi="Arial Narrow" w:cs="Times New Roman"/>
          <w:sz w:val="24"/>
          <w:szCs w:val="24"/>
          <w:lang w:eastAsia="ar-SA"/>
        </w:rPr>
        <w:t>Sektor</w:t>
      </w:r>
      <w:r w:rsidR="00236015" w:rsidRPr="00A912C7">
        <w:rPr>
          <w:rFonts w:ascii="Arial Narrow" w:hAnsi="Arial Narrow" w:cs="Times New Roman"/>
          <w:sz w:val="24"/>
          <w:szCs w:val="24"/>
          <w:lang w:val="sr-Latn-CS" w:eastAsia="ar-SA"/>
        </w:rPr>
        <w:t xml:space="preserve"> </w:t>
      </w:r>
      <w:r w:rsidR="005E35DB" w:rsidRPr="00A912C7">
        <w:rPr>
          <w:rFonts w:ascii="Arial Narrow" w:hAnsi="Arial Narrow" w:cs="Times New Roman"/>
          <w:sz w:val="24"/>
          <w:szCs w:val="24"/>
          <w:lang w:val="sr-Latn-CS" w:eastAsia="ar-SA"/>
        </w:rPr>
        <w:t xml:space="preserve"> </w:t>
      </w:r>
      <w:r w:rsidR="005E35DB" w:rsidRPr="00A912C7">
        <w:rPr>
          <w:rFonts w:ascii="Arial Narrow" w:hAnsi="Arial Narrow" w:cs="Times New Roman"/>
          <w:sz w:val="24"/>
          <w:szCs w:val="24"/>
          <w:lang w:eastAsia="ar-SA"/>
        </w:rPr>
        <w:t>nabavke</w:t>
      </w:r>
    </w:p>
    <w:p w:rsidR="005E35DB" w:rsidRPr="00A912C7" w:rsidRDefault="00815C66" w:rsidP="005E35DB">
      <w:pPr>
        <w:suppressAutoHyphens/>
        <w:spacing w:after="0" w:line="240" w:lineRule="auto"/>
        <w:ind w:firstLine="1134"/>
        <w:jc w:val="right"/>
        <w:rPr>
          <w:rFonts w:ascii="Arial Narrow" w:hAnsi="Arial Narrow" w:cs="Times New Roman"/>
          <w:sz w:val="24"/>
          <w:szCs w:val="24"/>
          <w:lang w:val="sr-Latn-CS" w:eastAsia="ar-SA"/>
        </w:rPr>
      </w:pPr>
      <w:r w:rsidRPr="00A912C7">
        <w:rPr>
          <w:rFonts w:ascii="Arial Narrow" w:hAnsi="Arial Narrow" w:cs="Times New Roman"/>
          <w:sz w:val="24"/>
          <w:szCs w:val="24"/>
          <w:lang w:val="sr-Latn-CS" w:eastAsia="ar-SA"/>
        </w:rPr>
        <w:t>Vladimir Janjušević</w:t>
      </w:r>
    </w:p>
    <w:p w:rsidR="005E35DB" w:rsidRPr="00A912C7"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A912C7">
        <w:rPr>
          <w:rFonts w:ascii="Arial Narrow" w:hAnsi="Arial Narrow" w:cs="Times New Roman"/>
          <w:sz w:val="24"/>
          <w:szCs w:val="24"/>
          <w:lang w:val="sr-Latn-CS" w:eastAsia="ar-SA"/>
        </w:rPr>
        <w:t xml:space="preserve"> ______________________</w:t>
      </w:r>
    </w:p>
    <w:p w:rsidR="005E35DB" w:rsidRPr="00A912C7"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A912C7">
        <w:rPr>
          <w:rFonts w:ascii="Arial Narrow" w:hAnsi="Arial Narrow" w:cs="Times New Roman"/>
          <w:i/>
          <w:iCs/>
          <w:sz w:val="20"/>
          <w:szCs w:val="20"/>
          <w:lang w:val="sr-Latn-CS" w:eastAsia="ar-SA"/>
        </w:rPr>
        <w:t>s.r.</w:t>
      </w:r>
    </w:p>
    <w:p w:rsidR="005E35DB" w:rsidRPr="00A912C7" w:rsidRDefault="005E35DB" w:rsidP="005E35DB">
      <w:pPr>
        <w:suppressAutoHyphens/>
        <w:spacing w:after="0" w:line="240" w:lineRule="auto"/>
        <w:jc w:val="right"/>
        <w:rPr>
          <w:rFonts w:ascii="Arial Narrow" w:hAnsi="Arial Narrow" w:cs="Times New Roman"/>
          <w:sz w:val="24"/>
          <w:szCs w:val="24"/>
          <w:lang w:val="sr-Latn-CS" w:eastAsia="ar-SA"/>
        </w:rPr>
      </w:pPr>
    </w:p>
    <w:p w:rsidR="00543CA7" w:rsidRPr="00A912C7" w:rsidRDefault="00543CA7" w:rsidP="00543CA7">
      <w:pPr>
        <w:suppressAutoHyphens/>
        <w:spacing w:after="0" w:line="240" w:lineRule="auto"/>
        <w:ind w:firstLine="1134"/>
        <w:jc w:val="right"/>
        <w:rPr>
          <w:rFonts w:ascii="Arial Narrow" w:hAnsi="Arial Narrow" w:cs="Times New Roman"/>
          <w:sz w:val="24"/>
          <w:szCs w:val="24"/>
          <w:lang w:val="sr-Latn-CS" w:eastAsia="ar-SA"/>
        </w:rPr>
      </w:pPr>
      <w:r w:rsidRPr="00A912C7">
        <w:rPr>
          <w:rFonts w:ascii="Arial Narrow" w:hAnsi="Arial Narrow" w:cs="Times New Roman"/>
          <w:sz w:val="24"/>
          <w:szCs w:val="24"/>
          <w:lang w:eastAsia="ar-SA"/>
        </w:rPr>
        <w:t>Lice</w:t>
      </w:r>
      <w:r w:rsidRPr="00A912C7">
        <w:rPr>
          <w:rFonts w:ascii="Arial Narrow" w:hAnsi="Arial Narrow" w:cs="Times New Roman"/>
          <w:sz w:val="24"/>
          <w:szCs w:val="24"/>
          <w:lang w:val="sr-Latn-CS" w:eastAsia="ar-SA"/>
        </w:rPr>
        <w:t xml:space="preserve"> </w:t>
      </w:r>
      <w:r w:rsidRPr="00A912C7">
        <w:rPr>
          <w:rFonts w:ascii="Arial Narrow" w:hAnsi="Arial Narrow" w:cs="Times New Roman"/>
          <w:sz w:val="24"/>
          <w:szCs w:val="24"/>
          <w:lang w:eastAsia="ar-SA"/>
        </w:rPr>
        <w:t>koje</w:t>
      </w:r>
      <w:r w:rsidRPr="00A912C7">
        <w:rPr>
          <w:rFonts w:ascii="Arial Narrow" w:hAnsi="Arial Narrow" w:cs="Times New Roman"/>
          <w:sz w:val="24"/>
          <w:szCs w:val="24"/>
          <w:lang w:val="sr-Latn-CS" w:eastAsia="ar-SA"/>
        </w:rPr>
        <w:t xml:space="preserve"> </w:t>
      </w:r>
      <w:r w:rsidRPr="00A912C7">
        <w:rPr>
          <w:rFonts w:ascii="Arial Narrow" w:hAnsi="Arial Narrow" w:cs="Times New Roman"/>
          <w:sz w:val="24"/>
          <w:szCs w:val="24"/>
          <w:lang w:eastAsia="ar-SA"/>
        </w:rPr>
        <w:t>je</w:t>
      </w:r>
      <w:r w:rsidRPr="00A912C7">
        <w:rPr>
          <w:rFonts w:ascii="Arial Narrow" w:hAnsi="Arial Narrow" w:cs="Times New Roman"/>
          <w:sz w:val="24"/>
          <w:szCs w:val="24"/>
          <w:lang w:val="sr-Latn-CS" w:eastAsia="ar-SA"/>
        </w:rPr>
        <w:t xml:space="preserve"> </w:t>
      </w:r>
      <w:r w:rsidRPr="00A912C7">
        <w:rPr>
          <w:rFonts w:ascii="Arial Narrow" w:hAnsi="Arial Narrow" w:cs="Times New Roman"/>
          <w:sz w:val="24"/>
          <w:szCs w:val="24"/>
          <w:lang w:eastAsia="ar-SA"/>
        </w:rPr>
        <w:t>u</w:t>
      </w:r>
      <w:r w:rsidRPr="00A912C7">
        <w:rPr>
          <w:rFonts w:ascii="Arial Narrow" w:hAnsi="Arial Narrow" w:cs="Times New Roman"/>
          <w:sz w:val="24"/>
          <w:szCs w:val="24"/>
          <w:lang w:val="sr-Latn-CS" w:eastAsia="ar-SA"/>
        </w:rPr>
        <w:t>č</w:t>
      </w:r>
      <w:r w:rsidRPr="00A912C7">
        <w:rPr>
          <w:rFonts w:ascii="Arial Narrow" w:hAnsi="Arial Narrow" w:cs="Times New Roman"/>
          <w:sz w:val="24"/>
          <w:szCs w:val="24"/>
          <w:lang w:eastAsia="ar-SA"/>
        </w:rPr>
        <w:t>estvovalo</w:t>
      </w:r>
      <w:r w:rsidRPr="00A912C7">
        <w:rPr>
          <w:rFonts w:ascii="Arial Narrow" w:hAnsi="Arial Narrow" w:cs="Times New Roman"/>
          <w:sz w:val="24"/>
          <w:szCs w:val="24"/>
          <w:lang w:val="sr-Latn-CS" w:eastAsia="ar-SA"/>
        </w:rPr>
        <w:t xml:space="preserve"> </w:t>
      </w:r>
      <w:r w:rsidRPr="00A912C7">
        <w:rPr>
          <w:rFonts w:ascii="Arial Narrow" w:hAnsi="Arial Narrow" w:cs="Times New Roman"/>
          <w:sz w:val="24"/>
          <w:szCs w:val="24"/>
          <w:lang w:eastAsia="ar-SA"/>
        </w:rPr>
        <w:t>u</w:t>
      </w:r>
      <w:r w:rsidRPr="00A912C7">
        <w:rPr>
          <w:rFonts w:ascii="Arial Narrow" w:hAnsi="Arial Narrow" w:cs="Times New Roman"/>
          <w:sz w:val="24"/>
          <w:szCs w:val="24"/>
          <w:lang w:val="sr-Latn-CS" w:eastAsia="ar-SA"/>
        </w:rPr>
        <w:t xml:space="preserve"> </w:t>
      </w:r>
      <w:r w:rsidRPr="00A912C7">
        <w:rPr>
          <w:rFonts w:ascii="Arial Narrow" w:hAnsi="Arial Narrow" w:cs="Times New Roman"/>
          <w:sz w:val="24"/>
          <w:szCs w:val="24"/>
          <w:lang w:eastAsia="ar-SA"/>
        </w:rPr>
        <w:t>planiranju</w:t>
      </w:r>
      <w:r w:rsidRPr="00A912C7">
        <w:rPr>
          <w:rFonts w:ascii="Arial Narrow" w:hAnsi="Arial Narrow" w:cs="Times New Roman"/>
          <w:sz w:val="24"/>
          <w:szCs w:val="24"/>
          <w:lang w:val="sr-Latn-CS" w:eastAsia="ar-SA"/>
        </w:rPr>
        <w:t xml:space="preserve">  </w:t>
      </w:r>
      <w:r w:rsidRPr="00A912C7">
        <w:rPr>
          <w:rFonts w:ascii="Arial Narrow" w:hAnsi="Arial Narrow" w:cs="Times New Roman"/>
          <w:sz w:val="24"/>
          <w:szCs w:val="24"/>
          <w:lang w:eastAsia="ar-SA"/>
        </w:rPr>
        <w:t>nabavke</w:t>
      </w:r>
      <w:r w:rsidRPr="00A912C7">
        <w:rPr>
          <w:rFonts w:ascii="Arial Narrow" w:hAnsi="Arial Narrow" w:cs="Times New Roman"/>
          <w:sz w:val="24"/>
          <w:szCs w:val="24"/>
          <w:lang w:val="sr-Latn-CS" w:eastAsia="ar-SA"/>
        </w:rPr>
        <w:t xml:space="preserve"> </w:t>
      </w:r>
      <w:r w:rsidRPr="00A912C7">
        <w:rPr>
          <w:rFonts w:ascii="Arial Narrow" w:hAnsi="Arial Narrow" w:cs="Times New Roman"/>
          <w:sz w:val="24"/>
          <w:szCs w:val="24"/>
          <w:lang w:eastAsia="ar-SA"/>
        </w:rPr>
        <w:t>i</w:t>
      </w:r>
      <w:r w:rsidRPr="00A912C7">
        <w:rPr>
          <w:rFonts w:ascii="Arial Narrow" w:hAnsi="Arial Narrow" w:cs="Times New Roman"/>
          <w:sz w:val="24"/>
          <w:szCs w:val="24"/>
          <w:lang w:val="sr-Latn-CS" w:eastAsia="ar-SA"/>
        </w:rPr>
        <w:t xml:space="preserve"> </w:t>
      </w:r>
      <w:r w:rsidRPr="00A912C7">
        <w:rPr>
          <w:rFonts w:ascii="Arial Narrow" w:hAnsi="Arial Narrow" w:cs="Times New Roman"/>
          <w:sz w:val="24"/>
          <w:szCs w:val="24"/>
          <w:lang w:eastAsia="ar-SA"/>
        </w:rPr>
        <w:t>izradi</w:t>
      </w:r>
      <w:r w:rsidRPr="00A912C7">
        <w:rPr>
          <w:rFonts w:ascii="Arial Narrow" w:hAnsi="Arial Narrow" w:cs="Times New Roman"/>
          <w:sz w:val="24"/>
          <w:szCs w:val="24"/>
          <w:lang w:val="sr-Latn-CS" w:eastAsia="ar-SA"/>
        </w:rPr>
        <w:t xml:space="preserve"> </w:t>
      </w:r>
      <w:r w:rsidRPr="00A912C7">
        <w:rPr>
          <w:rFonts w:ascii="Arial Narrow" w:hAnsi="Arial Narrow" w:cs="Times New Roman"/>
          <w:sz w:val="24"/>
          <w:szCs w:val="24"/>
          <w:lang w:eastAsia="ar-SA"/>
        </w:rPr>
        <w:t>tehni</w:t>
      </w:r>
      <w:r w:rsidRPr="00A912C7">
        <w:rPr>
          <w:rFonts w:ascii="Arial Narrow" w:hAnsi="Arial Narrow" w:cs="Times New Roman"/>
          <w:sz w:val="24"/>
          <w:szCs w:val="24"/>
          <w:lang w:val="sr-Latn-CS" w:eastAsia="ar-SA"/>
        </w:rPr>
        <w:t>č</w:t>
      </w:r>
      <w:r w:rsidRPr="00A912C7">
        <w:rPr>
          <w:rFonts w:ascii="Arial Narrow" w:hAnsi="Arial Narrow" w:cs="Times New Roman"/>
          <w:sz w:val="24"/>
          <w:szCs w:val="24"/>
          <w:lang w:eastAsia="ar-SA"/>
        </w:rPr>
        <w:t>ke</w:t>
      </w:r>
      <w:r w:rsidRPr="00A912C7">
        <w:rPr>
          <w:rFonts w:ascii="Arial Narrow" w:hAnsi="Arial Narrow" w:cs="Times New Roman"/>
          <w:sz w:val="24"/>
          <w:szCs w:val="24"/>
          <w:lang w:val="sr-Latn-CS" w:eastAsia="ar-SA"/>
        </w:rPr>
        <w:t xml:space="preserve"> </w:t>
      </w:r>
      <w:r w:rsidRPr="00A912C7">
        <w:rPr>
          <w:rFonts w:ascii="Arial Narrow" w:hAnsi="Arial Narrow" w:cs="Times New Roman"/>
          <w:sz w:val="24"/>
          <w:szCs w:val="24"/>
          <w:lang w:eastAsia="ar-SA"/>
        </w:rPr>
        <w:t>specifikacije</w:t>
      </w:r>
    </w:p>
    <w:p w:rsidR="00BC5EFC" w:rsidRPr="00A912C7" w:rsidRDefault="008D3761" w:rsidP="005E35DB">
      <w:pPr>
        <w:suppressAutoHyphens/>
        <w:spacing w:after="0" w:line="240" w:lineRule="auto"/>
        <w:ind w:firstLine="1134"/>
        <w:jc w:val="right"/>
        <w:rPr>
          <w:rFonts w:ascii="Arial Narrow" w:hAnsi="Arial Narrow" w:cs="Times New Roman"/>
          <w:sz w:val="24"/>
          <w:szCs w:val="24"/>
          <w:lang w:val="sr-Latn-CS" w:eastAsia="ar-SA"/>
        </w:rPr>
      </w:pPr>
      <w:r w:rsidRPr="00A912C7">
        <w:rPr>
          <w:rFonts w:ascii="Arial Narrow" w:hAnsi="Arial Narrow" w:cs="Times New Roman"/>
          <w:sz w:val="24"/>
          <w:szCs w:val="24"/>
          <w:lang w:eastAsia="ar-SA"/>
        </w:rPr>
        <w:t>Dragana Ćipović</w:t>
      </w:r>
    </w:p>
    <w:p w:rsidR="005E35DB" w:rsidRPr="00A912C7" w:rsidRDefault="005E35DB" w:rsidP="005E35DB">
      <w:pPr>
        <w:suppressAutoHyphens/>
        <w:spacing w:after="0" w:line="240" w:lineRule="auto"/>
        <w:ind w:firstLine="1134"/>
        <w:jc w:val="right"/>
        <w:rPr>
          <w:rFonts w:ascii="Arial Narrow" w:hAnsi="Arial Narrow" w:cs="Times New Roman"/>
          <w:sz w:val="24"/>
          <w:szCs w:val="24"/>
          <w:lang w:val="sr-Latn-CS" w:eastAsia="ar-SA"/>
        </w:rPr>
      </w:pPr>
    </w:p>
    <w:p w:rsidR="005E35DB" w:rsidRPr="00A912C7"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A912C7">
        <w:rPr>
          <w:rFonts w:ascii="Arial Narrow" w:hAnsi="Arial Narrow" w:cs="Times New Roman"/>
          <w:sz w:val="24"/>
          <w:szCs w:val="24"/>
          <w:lang w:val="sr-Latn-CS" w:eastAsia="ar-SA"/>
        </w:rPr>
        <w:t>______________________</w:t>
      </w:r>
    </w:p>
    <w:p w:rsidR="005E35DB" w:rsidRPr="00A912C7"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A912C7">
        <w:rPr>
          <w:rFonts w:ascii="Arial Narrow" w:hAnsi="Arial Narrow" w:cs="Times New Roman"/>
          <w:i/>
          <w:iCs/>
          <w:sz w:val="20"/>
          <w:szCs w:val="20"/>
          <w:lang w:val="sr-Latn-CS" w:eastAsia="ar-SA"/>
        </w:rPr>
        <w:t>s.r.</w:t>
      </w:r>
    </w:p>
    <w:p w:rsidR="005E35DB" w:rsidRPr="00A912C7"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A912C7" w:rsidRDefault="005E35DB" w:rsidP="005E35DB">
      <w:pPr>
        <w:suppressAutoHyphens/>
        <w:rPr>
          <w:rFonts w:ascii="Arial Narrow" w:hAnsi="Arial Narrow" w:cs="Times New Roman"/>
          <w:i/>
          <w:iCs/>
          <w:lang w:val="sr-Latn-CS" w:eastAsia="ar-SA"/>
        </w:rPr>
      </w:pPr>
    </w:p>
    <w:p w:rsidR="005E35DB" w:rsidRPr="000B7299" w:rsidRDefault="005E35DB" w:rsidP="005E35DB">
      <w:pPr>
        <w:suppressAutoHyphens/>
        <w:rPr>
          <w:rFonts w:ascii="Arial Narrow" w:hAnsi="Arial Narrow" w:cs="Times New Roman"/>
          <w:i/>
          <w:iCs/>
          <w:color w:val="FF0000"/>
          <w:lang w:val="sr-Latn-CS" w:eastAsia="ar-SA"/>
        </w:rPr>
      </w:pPr>
    </w:p>
    <w:p w:rsidR="00F34F91" w:rsidRPr="000B7299" w:rsidRDefault="00F34F91" w:rsidP="005E35DB">
      <w:pPr>
        <w:suppressAutoHyphens/>
        <w:rPr>
          <w:rFonts w:ascii="Arial Narrow" w:hAnsi="Arial Narrow" w:cs="Times New Roman"/>
          <w:i/>
          <w:iCs/>
          <w:color w:val="FF0000"/>
          <w:lang w:val="sr-Latn-CS" w:eastAsia="ar-SA"/>
        </w:rPr>
      </w:pPr>
    </w:p>
    <w:p w:rsidR="00F34F91" w:rsidRPr="000B7299" w:rsidRDefault="00F34F91" w:rsidP="005E35DB">
      <w:pPr>
        <w:suppressAutoHyphens/>
        <w:rPr>
          <w:rFonts w:ascii="Arial Narrow" w:hAnsi="Arial Narrow" w:cs="Times New Roman"/>
          <w:i/>
          <w:iCs/>
          <w:color w:val="FF0000"/>
          <w:lang w:val="sr-Latn-CS" w:eastAsia="ar-SA"/>
        </w:rPr>
      </w:pPr>
    </w:p>
    <w:p w:rsidR="005E35DB" w:rsidRPr="00E649C4"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20" w:name="_Toc473188633"/>
      <w:bookmarkStart w:id="21" w:name="_Toc162865942"/>
      <w:r w:rsidRPr="00E649C4">
        <w:rPr>
          <w:rFonts w:ascii="Arial Narrow" w:eastAsia="PMingLiU" w:hAnsi="Arial Narrow" w:cs="Times New Roman"/>
          <w:b/>
          <w:bCs/>
          <w:sz w:val="28"/>
          <w:szCs w:val="28"/>
          <w:lang w:eastAsia="ar-SA"/>
        </w:rPr>
        <w:lastRenderedPageBreak/>
        <w:t>IZJAVA</w:t>
      </w:r>
      <w:r w:rsidRPr="00E649C4">
        <w:rPr>
          <w:rFonts w:ascii="Arial Narrow" w:eastAsia="PMingLiU" w:hAnsi="Arial Narrow" w:cs="Times New Roman"/>
          <w:b/>
          <w:bCs/>
          <w:sz w:val="28"/>
          <w:szCs w:val="28"/>
          <w:lang w:val="sr-Latn-CS" w:eastAsia="ar-SA"/>
        </w:rPr>
        <w:t xml:space="preserve"> </w:t>
      </w:r>
      <w:r w:rsidRPr="00E649C4">
        <w:rPr>
          <w:rFonts w:ascii="Arial Narrow" w:eastAsia="PMingLiU" w:hAnsi="Arial Narrow" w:cs="Times New Roman"/>
          <w:b/>
          <w:bCs/>
          <w:sz w:val="28"/>
          <w:szCs w:val="28"/>
          <w:lang w:eastAsia="ar-SA"/>
        </w:rPr>
        <w:t>NARU</w:t>
      </w:r>
      <w:r w:rsidRPr="00E649C4">
        <w:rPr>
          <w:rFonts w:ascii="Arial Narrow" w:eastAsia="PMingLiU" w:hAnsi="Arial Narrow" w:cs="Times New Roman"/>
          <w:b/>
          <w:bCs/>
          <w:sz w:val="28"/>
          <w:szCs w:val="28"/>
          <w:lang w:val="sr-Latn-CS" w:eastAsia="ar-SA"/>
        </w:rPr>
        <w:t>Č</w:t>
      </w:r>
      <w:r w:rsidRPr="00E649C4">
        <w:rPr>
          <w:rFonts w:ascii="Arial Narrow" w:eastAsia="PMingLiU" w:hAnsi="Arial Narrow" w:cs="Times New Roman"/>
          <w:b/>
          <w:bCs/>
          <w:sz w:val="28"/>
          <w:szCs w:val="28"/>
          <w:lang w:eastAsia="ar-SA"/>
        </w:rPr>
        <w:t>IOCA</w:t>
      </w:r>
      <w:r w:rsidRPr="00E649C4">
        <w:rPr>
          <w:rFonts w:ascii="Arial Narrow" w:eastAsia="PMingLiU" w:hAnsi="Arial Narrow" w:cs="Times New Roman"/>
          <w:b/>
          <w:bCs/>
          <w:sz w:val="28"/>
          <w:szCs w:val="28"/>
          <w:lang w:val="sr-Latn-CS" w:eastAsia="ar-SA"/>
        </w:rPr>
        <w:t xml:space="preserve"> </w:t>
      </w:r>
      <w:r w:rsidRPr="00E649C4">
        <w:rPr>
          <w:rFonts w:ascii="Arial Narrow" w:eastAsia="PMingLiU" w:hAnsi="Arial Narrow" w:cs="Times New Roman"/>
          <w:b/>
          <w:bCs/>
          <w:sz w:val="20"/>
          <w:szCs w:val="20"/>
          <w:lang w:val="sr-Latn-CS" w:eastAsia="ar-SA"/>
        </w:rPr>
        <w:t>(Č</w:t>
      </w:r>
      <w:r w:rsidRPr="00E649C4">
        <w:rPr>
          <w:rFonts w:ascii="Arial Narrow" w:eastAsia="PMingLiU" w:hAnsi="Arial Narrow" w:cs="Times New Roman"/>
          <w:b/>
          <w:bCs/>
          <w:sz w:val="20"/>
          <w:szCs w:val="20"/>
          <w:lang w:eastAsia="ar-SA"/>
        </w:rPr>
        <w:t>LANOVA</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0"/>
          <w:szCs w:val="20"/>
          <w:lang w:eastAsia="ar-SA"/>
        </w:rPr>
        <w:t>KOMISIJE</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0"/>
          <w:szCs w:val="20"/>
          <w:lang w:eastAsia="ar-SA"/>
        </w:rPr>
        <w:t>ZA</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0"/>
          <w:szCs w:val="20"/>
          <w:lang w:eastAsia="ar-SA"/>
        </w:rPr>
        <w:t>OTVARANJE</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0"/>
          <w:szCs w:val="20"/>
          <w:lang w:eastAsia="ar-SA"/>
        </w:rPr>
        <w:t>I</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0"/>
          <w:szCs w:val="20"/>
          <w:lang w:eastAsia="ar-SA"/>
        </w:rPr>
        <w:t>VREDNOVANJE</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0"/>
          <w:szCs w:val="20"/>
          <w:lang w:eastAsia="ar-SA"/>
        </w:rPr>
        <w:t>PONUDE</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0"/>
          <w:szCs w:val="20"/>
          <w:lang w:eastAsia="ar-SA"/>
        </w:rPr>
        <w:t>I</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0"/>
          <w:szCs w:val="20"/>
          <w:lang w:eastAsia="ar-SA"/>
        </w:rPr>
        <w:t>LICA</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0"/>
          <w:szCs w:val="20"/>
          <w:lang w:eastAsia="ar-SA"/>
        </w:rPr>
        <w:t>KOJA</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0"/>
          <w:szCs w:val="20"/>
          <w:lang w:eastAsia="ar-SA"/>
        </w:rPr>
        <w:t>SU</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0"/>
          <w:szCs w:val="20"/>
          <w:lang w:eastAsia="ar-SA"/>
        </w:rPr>
        <w:t>U</w:t>
      </w:r>
      <w:r w:rsidRPr="00E649C4">
        <w:rPr>
          <w:rFonts w:ascii="Arial Narrow" w:eastAsia="PMingLiU" w:hAnsi="Arial Narrow" w:cs="Times New Roman"/>
          <w:b/>
          <w:bCs/>
          <w:sz w:val="20"/>
          <w:szCs w:val="20"/>
          <w:lang w:val="sr-Latn-CS" w:eastAsia="ar-SA"/>
        </w:rPr>
        <w:t>Č</w:t>
      </w:r>
      <w:r w:rsidRPr="00E649C4">
        <w:rPr>
          <w:rFonts w:ascii="Arial Narrow" w:eastAsia="PMingLiU" w:hAnsi="Arial Narrow" w:cs="Times New Roman"/>
          <w:b/>
          <w:bCs/>
          <w:sz w:val="20"/>
          <w:szCs w:val="20"/>
          <w:lang w:eastAsia="ar-SA"/>
        </w:rPr>
        <w:t>ESTVOVALA</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0"/>
          <w:szCs w:val="20"/>
          <w:lang w:eastAsia="ar-SA"/>
        </w:rPr>
        <w:t>U</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0"/>
          <w:szCs w:val="20"/>
          <w:lang w:eastAsia="ar-SA"/>
        </w:rPr>
        <w:t>PRIPREMANJU</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0"/>
          <w:szCs w:val="20"/>
          <w:lang w:eastAsia="ar-SA"/>
        </w:rPr>
        <w:t>TENDERSKE</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0"/>
          <w:szCs w:val="20"/>
          <w:lang w:eastAsia="ar-SA"/>
        </w:rPr>
        <w:t>DOKUMENTACIJE</w:t>
      </w:r>
      <w:r w:rsidRPr="00E649C4">
        <w:rPr>
          <w:rFonts w:ascii="Arial Narrow" w:eastAsia="PMingLiU" w:hAnsi="Arial Narrow" w:cs="Times New Roman"/>
          <w:b/>
          <w:bCs/>
          <w:sz w:val="20"/>
          <w:szCs w:val="20"/>
          <w:lang w:val="sr-Latn-CS" w:eastAsia="ar-SA"/>
        </w:rPr>
        <w:t xml:space="preserve">) </w:t>
      </w:r>
      <w:r w:rsidRPr="00E649C4">
        <w:rPr>
          <w:rFonts w:ascii="Arial Narrow" w:eastAsia="PMingLiU" w:hAnsi="Arial Narrow" w:cs="Times New Roman"/>
          <w:b/>
          <w:bCs/>
          <w:sz w:val="28"/>
          <w:szCs w:val="28"/>
          <w:lang w:eastAsia="ar-SA"/>
        </w:rPr>
        <w:t>O</w:t>
      </w:r>
      <w:r w:rsidRPr="00E649C4">
        <w:rPr>
          <w:rFonts w:ascii="Arial Narrow" w:eastAsia="PMingLiU" w:hAnsi="Arial Narrow" w:cs="Times New Roman"/>
          <w:b/>
          <w:bCs/>
          <w:sz w:val="28"/>
          <w:szCs w:val="28"/>
          <w:lang w:val="sr-Latn-CS" w:eastAsia="ar-SA"/>
        </w:rPr>
        <w:t xml:space="preserve"> </w:t>
      </w:r>
      <w:r w:rsidRPr="00E649C4">
        <w:rPr>
          <w:rFonts w:ascii="Arial Narrow" w:eastAsia="PMingLiU" w:hAnsi="Arial Narrow" w:cs="Times New Roman"/>
          <w:b/>
          <w:bCs/>
          <w:sz w:val="28"/>
          <w:szCs w:val="28"/>
          <w:lang w:eastAsia="ar-SA"/>
        </w:rPr>
        <w:t>NEPOSTOJANJU</w:t>
      </w:r>
      <w:r w:rsidRPr="00E649C4">
        <w:rPr>
          <w:rFonts w:ascii="Arial Narrow" w:eastAsia="PMingLiU" w:hAnsi="Arial Narrow" w:cs="Times New Roman"/>
          <w:b/>
          <w:bCs/>
          <w:sz w:val="28"/>
          <w:szCs w:val="28"/>
          <w:lang w:val="sr-Latn-CS" w:eastAsia="ar-SA"/>
        </w:rPr>
        <w:t xml:space="preserve"> </w:t>
      </w:r>
      <w:r w:rsidRPr="00E649C4">
        <w:rPr>
          <w:rFonts w:ascii="Arial Narrow" w:eastAsia="PMingLiU" w:hAnsi="Arial Narrow" w:cs="Times New Roman"/>
          <w:b/>
          <w:bCs/>
          <w:sz w:val="28"/>
          <w:szCs w:val="28"/>
          <w:lang w:eastAsia="ar-SA"/>
        </w:rPr>
        <w:t>SUKOBA</w:t>
      </w:r>
      <w:r w:rsidRPr="00E649C4">
        <w:rPr>
          <w:rFonts w:ascii="Arial Narrow" w:eastAsia="PMingLiU" w:hAnsi="Arial Narrow" w:cs="Times New Roman"/>
          <w:b/>
          <w:bCs/>
          <w:sz w:val="28"/>
          <w:szCs w:val="28"/>
          <w:lang w:val="sr-Latn-CS" w:eastAsia="ar-SA"/>
        </w:rPr>
        <w:t xml:space="preserve"> </w:t>
      </w:r>
      <w:r w:rsidRPr="00E649C4">
        <w:rPr>
          <w:rFonts w:ascii="Arial Narrow" w:eastAsia="PMingLiU" w:hAnsi="Arial Narrow" w:cs="Times New Roman"/>
          <w:b/>
          <w:bCs/>
          <w:sz w:val="28"/>
          <w:szCs w:val="28"/>
          <w:lang w:eastAsia="ar-SA"/>
        </w:rPr>
        <w:t>INTERESA</w:t>
      </w:r>
      <w:r w:rsidRPr="00E649C4">
        <w:rPr>
          <w:rFonts w:ascii="Arial Narrow" w:eastAsia="PMingLiU" w:hAnsi="Arial Narrow" w:cs="Times New Roman"/>
          <w:b/>
          <w:bCs/>
          <w:i/>
          <w:iCs/>
          <w:sz w:val="28"/>
          <w:szCs w:val="28"/>
          <w:vertAlign w:val="superscript"/>
          <w:lang w:eastAsia="ar-SA"/>
        </w:rPr>
        <w:footnoteReference w:id="4"/>
      </w:r>
      <w:bookmarkEnd w:id="20"/>
      <w:bookmarkEnd w:id="21"/>
    </w:p>
    <w:p w:rsidR="005E35DB" w:rsidRPr="00E649C4" w:rsidRDefault="005E35DB" w:rsidP="005E35DB">
      <w:pPr>
        <w:suppressAutoHyphens/>
        <w:spacing w:after="0" w:line="240" w:lineRule="auto"/>
        <w:rPr>
          <w:rFonts w:ascii="Arial Narrow" w:hAnsi="Arial Narrow" w:cs="Times New Roman"/>
          <w:bCs/>
          <w:sz w:val="28"/>
          <w:szCs w:val="28"/>
          <w:lang w:val="sr-Latn-CS" w:eastAsia="ar-SA"/>
        </w:rPr>
      </w:pPr>
    </w:p>
    <w:p w:rsidR="005E35DB" w:rsidRPr="002A41FD"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2A41FD">
        <w:rPr>
          <w:rFonts w:ascii="Arial Narrow" w:hAnsi="Arial Narrow" w:cs="Times New Roman"/>
          <w:sz w:val="24"/>
          <w:szCs w:val="24"/>
          <w:lang w:val="pl-PL" w:eastAsia="ar-SA"/>
        </w:rPr>
        <w:t xml:space="preserve">Hotelska grupa „Budvanska rivijera” a.d. Budva </w:t>
      </w:r>
    </w:p>
    <w:p w:rsidR="005E35DB" w:rsidRPr="002A41FD"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2A41FD">
        <w:rPr>
          <w:rFonts w:ascii="Arial Narrow" w:hAnsi="Arial Narrow" w:cs="Times New Roman"/>
          <w:sz w:val="24"/>
          <w:szCs w:val="24"/>
          <w:lang w:val="pl-PL" w:eastAsia="ar-SA"/>
        </w:rPr>
        <w:t>Broj: 04/</w:t>
      </w:r>
      <w:r w:rsidR="00A55A20" w:rsidRPr="002A41FD">
        <w:rPr>
          <w:rFonts w:ascii="Arial Narrow" w:hAnsi="Arial Narrow" w:cs="Times New Roman"/>
          <w:sz w:val="24"/>
          <w:szCs w:val="24"/>
          <w:lang w:val="pl-PL" w:eastAsia="ar-SA"/>
        </w:rPr>
        <w:t>1-</w:t>
      </w:r>
      <w:r w:rsidR="002A41FD" w:rsidRPr="002A41FD">
        <w:rPr>
          <w:rFonts w:ascii="Arial Narrow" w:hAnsi="Arial Narrow" w:cs="Times New Roman"/>
          <w:sz w:val="24"/>
          <w:szCs w:val="24"/>
          <w:lang w:val="pl-PL" w:eastAsia="ar-SA"/>
        </w:rPr>
        <w:t>1628</w:t>
      </w:r>
      <w:r w:rsidR="00C60F18" w:rsidRPr="002A41FD">
        <w:rPr>
          <w:rFonts w:ascii="Arial Narrow" w:hAnsi="Arial Narrow" w:cs="Times New Roman"/>
          <w:sz w:val="24"/>
          <w:szCs w:val="24"/>
          <w:lang w:val="pl-PL" w:eastAsia="ar-SA"/>
        </w:rPr>
        <w:t>/3</w:t>
      </w:r>
    </w:p>
    <w:p w:rsidR="005E35DB" w:rsidRPr="00E649C4"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E649C4">
        <w:rPr>
          <w:rFonts w:ascii="Arial Narrow" w:hAnsi="Arial Narrow" w:cs="Times New Roman"/>
          <w:sz w:val="24"/>
          <w:szCs w:val="24"/>
          <w:lang w:val="pl-PL" w:eastAsia="ar-SA"/>
        </w:rPr>
        <w:t xml:space="preserve">Mjesto i datum: Budva </w:t>
      </w:r>
      <w:r w:rsidR="00CC5397">
        <w:rPr>
          <w:rFonts w:ascii="Arial Narrow" w:hAnsi="Arial Narrow" w:cs="Times New Roman"/>
          <w:sz w:val="24"/>
          <w:szCs w:val="24"/>
          <w:lang w:val="pl-PL" w:eastAsia="ar-SA"/>
        </w:rPr>
        <w:t>01</w:t>
      </w:r>
      <w:r w:rsidR="004B73CC" w:rsidRPr="00E649C4">
        <w:rPr>
          <w:rFonts w:ascii="Arial Narrow" w:hAnsi="Arial Narrow" w:cs="Times New Roman"/>
          <w:sz w:val="24"/>
          <w:szCs w:val="24"/>
          <w:lang w:val="pl-PL" w:eastAsia="ar-SA"/>
        </w:rPr>
        <w:t>.</w:t>
      </w:r>
      <w:r w:rsidR="00CC5397">
        <w:rPr>
          <w:rFonts w:ascii="Arial Narrow" w:hAnsi="Arial Narrow" w:cs="Times New Roman"/>
          <w:sz w:val="24"/>
          <w:szCs w:val="24"/>
          <w:lang w:val="pl-PL" w:eastAsia="ar-SA"/>
        </w:rPr>
        <w:t>04</w:t>
      </w:r>
      <w:r w:rsidRPr="00E649C4">
        <w:rPr>
          <w:rFonts w:ascii="Arial Narrow" w:hAnsi="Arial Narrow" w:cs="Times New Roman"/>
          <w:sz w:val="24"/>
          <w:szCs w:val="24"/>
          <w:lang w:val="pl-PL" w:eastAsia="ar-SA"/>
        </w:rPr>
        <w:t>.</w:t>
      </w:r>
      <w:r w:rsidR="00B43567" w:rsidRPr="00E649C4">
        <w:rPr>
          <w:rFonts w:ascii="Arial Narrow" w:hAnsi="Arial Narrow" w:cs="Times New Roman"/>
          <w:sz w:val="24"/>
          <w:szCs w:val="24"/>
          <w:lang w:val="pl-PL" w:eastAsia="ar-SA"/>
        </w:rPr>
        <w:t>202</w:t>
      </w:r>
      <w:r w:rsidR="00E649C4" w:rsidRPr="00E649C4">
        <w:rPr>
          <w:rFonts w:ascii="Arial Narrow" w:hAnsi="Arial Narrow" w:cs="Times New Roman"/>
          <w:sz w:val="24"/>
          <w:szCs w:val="24"/>
          <w:lang w:val="pl-PL" w:eastAsia="ar-SA"/>
        </w:rPr>
        <w:t>4</w:t>
      </w:r>
      <w:r w:rsidRPr="00E649C4">
        <w:rPr>
          <w:rFonts w:ascii="Arial Narrow" w:hAnsi="Arial Narrow" w:cs="Times New Roman"/>
          <w:sz w:val="24"/>
          <w:szCs w:val="24"/>
          <w:lang w:val="pl-PL" w:eastAsia="ar-SA"/>
        </w:rPr>
        <w:t xml:space="preserve">. godine, </w:t>
      </w:r>
    </w:p>
    <w:p w:rsidR="005E35DB" w:rsidRPr="00E649C4"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E649C4"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E649C4" w:rsidRDefault="005E35DB" w:rsidP="005E35DB">
      <w:pPr>
        <w:suppressAutoHyphens/>
        <w:spacing w:after="0" w:line="240" w:lineRule="auto"/>
        <w:jc w:val="both"/>
        <w:rPr>
          <w:rFonts w:ascii="Arial Narrow" w:hAnsi="Arial Narrow" w:cs="Times New Roman"/>
          <w:bCs/>
          <w:sz w:val="24"/>
          <w:szCs w:val="24"/>
          <w:lang w:val="sr-Latn-CS" w:eastAsia="ar-SA"/>
        </w:rPr>
      </w:pPr>
    </w:p>
    <w:p w:rsidR="00A55A20" w:rsidRPr="00E649C4" w:rsidRDefault="00A55A20" w:rsidP="00A55A20">
      <w:pPr>
        <w:suppressAutoHyphens/>
        <w:spacing w:after="0" w:line="240" w:lineRule="auto"/>
        <w:jc w:val="both"/>
        <w:rPr>
          <w:rFonts w:ascii="Arial Narrow" w:hAnsi="Arial Narrow" w:cs="Times New Roman"/>
          <w:sz w:val="24"/>
          <w:szCs w:val="24"/>
          <w:lang w:val="sr-Latn-CS" w:eastAsia="ar-SA"/>
        </w:rPr>
      </w:pPr>
      <w:r w:rsidRPr="00E649C4">
        <w:rPr>
          <w:rFonts w:ascii="Arial Narrow" w:hAnsi="Arial Narrow" w:cs="Times New Roman"/>
          <w:sz w:val="24"/>
          <w:szCs w:val="24"/>
          <w:lang w:val="pl-PL" w:eastAsia="ar-SA"/>
        </w:rPr>
        <w:t xml:space="preserve">       U skladu sa članom </w:t>
      </w:r>
      <w:r w:rsidR="00487B2E" w:rsidRPr="00E649C4">
        <w:rPr>
          <w:rFonts w:ascii="Arial Narrow" w:hAnsi="Arial Narrow" w:cs="Times New Roman"/>
          <w:sz w:val="24"/>
          <w:szCs w:val="24"/>
          <w:lang w:val="pl-PL" w:eastAsia="ar-SA"/>
        </w:rPr>
        <w:t>8</w:t>
      </w:r>
      <w:r w:rsidRPr="00E649C4">
        <w:rPr>
          <w:rFonts w:ascii="Arial Narrow" w:hAnsi="Arial Narrow" w:cs="Times New Roman"/>
          <w:sz w:val="24"/>
          <w:szCs w:val="24"/>
          <w:lang w:val="pl-PL" w:eastAsia="ar-SA"/>
        </w:rPr>
        <w:t xml:space="preserve">.  Pravilnika o uređivanju postupaka nabavki roba, usluga i radova u </w:t>
      </w:r>
      <w:r w:rsidR="00487B2E" w:rsidRPr="00E649C4">
        <w:rPr>
          <w:rFonts w:ascii="Arial Narrow" w:hAnsi="Arial Narrow" w:cs="Times New Roman"/>
          <w:sz w:val="24"/>
          <w:szCs w:val="24"/>
          <w:lang w:val="pl-PL" w:eastAsia="ar-SA"/>
        </w:rPr>
        <w:t>H</w:t>
      </w:r>
      <w:r w:rsidRPr="00E649C4">
        <w:rPr>
          <w:rFonts w:ascii="Arial Narrow" w:hAnsi="Arial Narrow" w:cs="Times New Roman"/>
          <w:sz w:val="24"/>
          <w:szCs w:val="24"/>
          <w:lang w:val="pl-PL" w:eastAsia="ar-SA"/>
        </w:rPr>
        <w:t>otelskoj grupi „Budvanska rivijera” AD Budva  (</w:t>
      </w:r>
      <w:r w:rsidR="00487B2E" w:rsidRPr="00E649C4">
        <w:rPr>
          <w:rFonts w:ascii="Arial Narrow" w:hAnsi="Arial Narrow" w:cs="Times New Roman"/>
          <w:sz w:val="24"/>
          <w:szCs w:val="24"/>
          <w:lang w:val="pl-PL" w:eastAsia="ar-SA"/>
        </w:rPr>
        <w:t>broj 02-4960/6 od 15.09.2021. godine</w:t>
      </w:r>
      <w:r w:rsidRPr="00E649C4">
        <w:rPr>
          <w:rFonts w:ascii="Arial Narrow" w:hAnsi="Arial Narrow" w:cs="Times New Roman"/>
          <w:sz w:val="24"/>
          <w:szCs w:val="24"/>
          <w:lang w:val="pl-PL" w:eastAsia="ar-SA"/>
        </w:rPr>
        <w:t>).</w:t>
      </w:r>
    </w:p>
    <w:p w:rsidR="005E35DB" w:rsidRPr="00E649C4"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E649C4"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E649C4" w:rsidRDefault="005E35DB" w:rsidP="005E35DB">
      <w:pPr>
        <w:suppressAutoHyphens/>
        <w:spacing w:after="0" w:line="240" w:lineRule="auto"/>
        <w:jc w:val="center"/>
        <w:rPr>
          <w:rFonts w:ascii="Arial Narrow" w:hAnsi="Arial Narrow" w:cs="Times New Roman"/>
          <w:sz w:val="24"/>
          <w:szCs w:val="24"/>
          <w:lang w:val="sr-Latn-CS" w:eastAsia="ar-SA"/>
        </w:rPr>
      </w:pPr>
      <w:r w:rsidRPr="00E649C4">
        <w:rPr>
          <w:rFonts w:ascii="Arial Narrow" w:hAnsi="Arial Narrow" w:cs="Times New Roman"/>
          <w:b/>
          <w:bCs/>
          <w:sz w:val="32"/>
          <w:szCs w:val="32"/>
          <w:lang w:val="sr-Latn-CS" w:eastAsia="ar-SA"/>
        </w:rPr>
        <w:t>Izjavljujem</w:t>
      </w:r>
    </w:p>
    <w:p w:rsidR="005E35DB" w:rsidRPr="000B7299"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0B7299"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E649C4" w:rsidRDefault="00E649C4" w:rsidP="005E35DB">
      <w:pPr>
        <w:suppressAutoHyphens/>
        <w:spacing w:after="160" w:line="252" w:lineRule="auto"/>
        <w:jc w:val="both"/>
        <w:rPr>
          <w:rFonts w:ascii="Arial Narrow" w:hAnsi="Arial Narrow" w:cs="Times New Roman"/>
          <w:sz w:val="24"/>
          <w:szCs w:val="24"/>
          <w:lang w:val="sr-Latn-CS" w:eastAsia="ar-SA"/>
        </w:rPr>
      </w:pPr>
      <w:r w:rsidRPr="00E649C4">
        <w:rPr>
          <w:rFonts w:ascii="Arial Narrow" w:hAnsi="Arial Narrow" w:cs="Times New Roman"/>
          <w:sz w:val="24"/>
          <w:szCs w:val="24"/>
          <w:lang w:eastAsia="ar-SA"/>
        </w:rPr>
        <w:t>da u postupku nabavke iz Izmjena i dopuna Plana nabavki za 2024. godinu broj: 04/1-1433 godine od 22.03.2024. godine,</w:t>
      </w:r>
      <w:r w:rsidR="0090399A" w:rsidRPr="00E649C4">
        <w:rPr>
          <w:rFonts w:ascii="Arial Narrow" w:hAnsi="Arial Narrow" w:cs="Times New Roman"/>
          <w:sz w:val="24"/>
          <w:szCs w:val="24"/>
          <w:lang w:val="sr-Latn-CS" w:eastAsia="ar-SA"/>
        </w:rPr>
        <w:t xml:space="preserve"> </w:t>
      </w:r>
      <w:r w:rsidR="0090399A" w:rsidRPr="00E649C4">
        <w:rPr>
          <w:rFonts w:ascii="Arial Narrow" w:hAnsi="Arial Narrow" w:cs="Times New Roman"/>
          <w:sz w:val="24"/>
          <w:szCs w:val="24"/>
          <w:lang w:eastAsia="ar-SA"/>
        </w:rPr>
        <w:t>za</w:t>
      </w:r>
      <w:r w:rsidR="0090399A" w:rsidRPr="00E649C4">
        <w:rPr>
          <w:rFonts w:ascii="Arial Narrow" w:hAnsi="Arial Narrow" w:cs="Times New Roman"/>
          <w:sz w:val="24"/>
          <w:szCs w:val="24"/>
          <w:lang w:val="sr-Latn-CS" w:eastAsia="ar-SA"/>
        </w:rPr>
        <w:t xml:space="preserve"> </w:t>
      </w:r>
      <w:r w:rsidR="0090399A" w:rsidRPr="00E649C4">
        <w:rPr>
          <w:rFonts w:ascii="Arial Narrow" w:hAnsi="Arial Narrow" w:cs="Times New Roman"/>
          <w:sz w:val="24"/>
          <w:szCs w:val="24"/>
          <w:lang w:eastAsia="ar-SA"/>
        </w:rPr>
        <w:t>nabavku</w:t>
      </w:r>
      <w:r w:rsidR="005E35DB" w:rsidRPr="00E649C4">
        <w:rPr>
          <w:rFonts w:ascii="Arial Narrow" w:hAnsi="Arial Narrow" w:cs="Times New Roman"/>
          <w:sz w:val="24"/>
          <w:szCs w:val="24"/>
          <w:lang w:val="sr-Latn-CS" w:eastAsia="ar-SA"/>
        </w:rPr>
        <w:t xml:space="preserve"> </w:t>
      </w:r>
      <w:r w:rsidR="00EC4347" w:rsidRPr="00E649C4">
        <w:rPr>
          <w:rFonts w:ascii="Arial Narrow" w:hAnsi="Arial Narrow" w:cs="Times New Roman"/>
          <w:sz w:val="24"/>
          <w:szCs w:val="24"/>
          <w:lang w:eastAsia="ar-SA"/>
        </w:rPr>
        <w:t>usluga</w:t>
      </w:r>
      <w:r w:rsidR="005E35DB" w:rsidRPr="00E649C4">
        <w:rPr>
          <w:rFonts w:ascii="Arial Narrow" w:hAnsi="Arial Narrow" w:cs="Times New Roman"/>
          <w:sz w:val="24"/>
          <w:szCs w:val="24"/>
          <w:lang w:val="sr-Latn-CS" w:eastAsia="ar-SA"/>
        </w:rPr>
        <w:t xml:space="preserve"> – </w:t>
      </w:r>
      <w:r w:rsidR="00A915E4" w:rsidRPr="00E649C4">
        <w:rPr>
          <w:rFonts w:ascii="Arial Narrow" w:eastAsia="Andale Sans UI" w:hAnsi="Arial Narrow" w:cs="Times New Roman"/>
          <w:kern w:val="1"/>
          <w:sz w:val="24"/>
          <w:szCs w:val="24"/>
          <w:lang w:val="de-DE" w:eastAsia="fa-IR" w:bidi="fa-IR"/>
        </w:rPr>
        <w:t>Pranja</w:t>
      </w:r>
      <w:r w:rsidR="00B43567" w:rsidRPr="00E649C4">
        <w:rPr>
          <w:rFonts w:ascii="Arial Narrow" w:eastAsia="Andale Sans UI" w:hAnsi="Arial Narrow" w:cs="Times New Roman"/>
          <w:kern w:val="1"/>
          <w:sz w:val="24"/>
          <w:szCs w:val="24"/>
          <w:lang w:val="de-DE" w:eastAsia="fa-IR" w:bidi="fa-IR"/>
        </w:rPr>
        <w:t xml:space="preserve"> </w:t>
      </w:r>
      <w:r w:rsidR="00A915E4" w:rsidRPr="00E649C4">
        <w:rPr>
          <w:rFonts w:ascii="Arial Narrow" w:eastAsia="Andale Sans UI" w:hAnsi="Arial Narrow" w:cs="Times New Roman"/>
          <w:kern w:val="1"/>
          <w:sz w:val="24"/>
          <w:szCs w:val="24"/>
          <w:lang w:val="de-DE" w:eastAsia="fa-IR" w:bidi="fa-IR"/>
        </w:rPr>
        <w:t>veša</w:t>
      </w:r>
      <w:r w:rsidR="005E35DB" w:rsidRPr="00E649C4">
        <w:rPr>
          <w:rFonts w:ascii="Arial Narrow" w:hAnsi="Arial Narrow" w:cs="Times New Roman"/>
          <w:sz w:val="24"/>
          <w:szCs w:val="24"/>
          <w:lang w:val="sr-Latn-CS" w:eastAsia="ar-SA"/>
        </w:rPr>
        <w:t xml:space="preserve">, </w:t>
      </w:r>
      <w:r w:rsidR="009B70D8" w:rsidRPr="00E649C4">
        <w:rPr>
          <w:rFonts w:ascii="Arial Narrow" w:hAnsi="Arial Narrow" w:cs="Times New Roman"/>
          <w:sz w:val="24"/>
          <w:szCs w:val="24"/>
          <w:lang w:eastAsia="ar-SA"/>
        </w:rPr>
        <w:t>po</w:t>
      </w:r>
      <w:r w:rsidR="009B70D8" w:rsidRPr="00E649C4">
        <w:rPr>
          <w:rFonts w:ascii="Arial Narrow" w:hAnsi="Arial Narrow" w:cs="Times New Roman"/>
          <w:sz w:val="24"/>
          <w:szCs w:val="24"/>
          <w:lang w:val="sr-Latn-CS" w:eastAsia="ar-SA"/>
        </w:rPr>
        <w:t xml:space="preserve"> </w:t>
      </w:r>
      <w:r w:rsidR="009B70D8" w:rsidRPr="00E649C4">
        <w:rPr>
          <w:rFonts w:ascii="Arial Narrow" w:hAnsi="Arial Narrow" w:cs="Times New Roman"/>
          <w:sz w:val="24"/>
          <w:szCs w:val="24"/>
          <w:lang w:eastAsia="ar-SA"/>
        </w:rPr>
        <w:t>partijama</w:t>
      </w:r>
      <w:r w:rsidR="009B70D8" w:rsidRPr="00E649C4">
        <w:rPr>
          <w:rFonts w:ascii="Arial Narrow" w:hAnsi="Arial Narrow" w:cs="Times New Roman"/>
          <w:sz w:val="24"/>
          <w:szCs w:val="24"/>
          <w:lang w:val="sr-Latn-CS" w:eastAsia="ar-SA"/>
        </w:rPr>
        <w:t xml:space="preserve"> </w:t>
      </w:r>
      <w:r w:rsidR="005E35DB" w:rsidRPr="00E649C4">
        <w:rPr>
          <w:rFonts w:ascii="Arial Narrow" w:hAnsi="Arial Narrow" w:cs="Times New Roman"/>
          <w:sz w:val="24"/>
          <w:szCs w:val="24"/>
          <w:lang w:eastAsia="ar-SA"/>
        </w:rPr>
        <w:t>nijesam</w:t>
      </w:r>
      <w:r w:rsidR="005E35DB" w:rsidRPr="00E649C4">
        <w:rPr>
          <w:rFonts w:ascii="Arial Narrow" w:hAnsi="Arial Narrow" w:cs="Times New Roman"/>
          <w:sz w:val="24"/>
          <w:szCs w:val="24"/>
          <w:lang w:val="sr-Latn-CS" w:eastAsia="ar-SA"/>
        </w:rPr>
        <w:t xml:space="preserve"> </w:t>
      </w:r>
      <w:r w:rsidR="005E35DB" w:rsidRPr="00E649C4">
        <w:rPr>
          <w:rFonts w:ascii="Arial Narrow" w:hAnsi="Arial Narrow" w:cs="Times New Roman"/>
          <w:sz w:val="24"/>
          <w:szCs w:val="24"/>
          <w:lang w:eastAsia="ar-SA"/>
        </w:rPr>
        <w:t>u</w:t>
      </w:r>
      <w:r w:rsidR="005E35DB" w:rsidRPr="00E649C4">
        <w:rPr>
          <w:rFonts w:ascii="Arial Narrow" w:hAnsi="Arial Narrow" w:cs="Times New Roman"/>
          <w:sz w:val="24"/>
          <w:szCs w:val="24"/>
          <w:lang w:val="sr-Latn-CS" w:eastAsia="ar-SA"/>
        </w:rPr>
        <w:t xml:space="preserve"> </w:t>
      </w:r>
      <w:r w:rsidR="005E35DB" w:rsidRPr="00E649C4">
        <w:rPr>
          <w:rFonts w:ascii="Arial Narrow" w:hAnsi="Arial Narrow" w:cs="Times New Roman"/>
          <w:sz w:val="24"/>
          <w:szCs w:val="24"/>
          <w:lang w:eastAsia="ar-SA"/>
        </w:rPr>
        <w:t>sukobu</w:t>
      </w:r>
      <w:r w:rsidR="005E35DB" w:rsidRPr="00E649C4">
        <w:rPr>
          <w:rFonts w:ascii="Arial Narrow" w:hAnsi="Arial Narrow" w:cs="Times New Roman"/>
          <w:sz w:val="24"/>
          <w:szCs w:val="24"/>
          <w:lang w:val="sr-Latn-CS" w:eastAsia="ar-SA"/>
        </w:rPr>
        <w:t xml:space="preserve"> </w:t>
      </w:r>
      <w:r w:rsidR="005E35DB" w:rsidRPr="00E649C4">
        <w:rPr>
          <w:rFonts w:ascii="Arial Narrow" w:hAnsi="Arial Narrow" w:cs="Times New Roman"/>
          <w:sz w:val="24"/>
          <w:szCs w:val="24"/>
          <w:lang w:eastAsia="ar-SA"/>
        </w:rPr>
        <w:t>interesa</w:t>
      </w:r>
      <w:r w:rsidR="005E35DB" w:rsidRPr="00E649C4">
        <w:rPr>
          <w:rFonts w:ascii="Arial Narrow" w:hAnsi="Arial Narrow" w:cs="Times New Roman"/>
          <w:sz w:val="24"/>
          <w:szCs w:val="24"/>
          <w:lang w:val="sr-Latn-CS" w:eastAsia="ar-SA"/>
        </w:rPr>
        <w:t xml:space="preserve"> </w:t>
      </w:r>
      <w:r w:rsidR="005E35DB" w:rsidRPr="00E649C4">
        <w:rPr>
          <w:rFonts w:ascii="Arial Narrow" w:hAnsi="Arial Narrow" w:cs="Times New Roman"/>
          <w:sz w:val="24"/>
          <w:szCs w:val="24"/>
          <w:lang w:eastAsia="ar-SA"/>
        </w:rPr>
        <w:t>u</w:t>
      </w:r>
      <w:r w:rsidR="005E35DB" w:rsidRPr="00E649C4">
        <w:rPr>
          <w:rFonts w:ascii="Arial Narrow" w:hAnsi="Arial Narrow" w:cs="Times New Roman"/>
          <w:sz w:val="24"/>
          <w:szCs w:val="24"/>
          <w:lang w:val="sr-Latn-CS" w:eastAsia="ar-SA"/>
        </w:rPr>
        <w:t xml:space="preserve"> </w:t>
      </w:r>
      <w:r w:rsidR="005E35DB" w:rsidRPr="00E649C4">
        <w:rPr>
          <w:rFonts w:ascii="Arial Narrow" w:hAnsi="Arial Narrow" w:cs="Times New Roman"/>
          <w:sz w:val="24"/>
          <w:szCs w:val="24"/>
          <w:lang w:eastAsia="ar-SA"/>
        </w:rPr>
        <w:t>smislu</w:t>
      </w:r>
      <w:r w:rsidR="005E35DB" w:rsidRPr="00E649C4">
        <w:rPr>
          <w:rFonts w:ascii="Arial Narrow" w:hAnsi="Arial Narrow" w:cs="Times New Roman"/>
          <w:sz w:val="24"/>
          <w:szCs w:val="24"/>
          <w:lang w:val="sr-Latn-CS" w:eastAsia="ar-SA"/>
        </w:rPr>
        <w:t xml:space="preserve"> č</w:t>
      </w:r>
      <w:r w:rsidR="005E35DB" w:rsidRPr="00E649C4">
        <w:rPr>
          <w:rFonts w:ascii="Arial Narrow" w:hAnsi="Arial Narrow" w:cs="Times New Roman"/>
          <w:sz w:val="24"/>
          <w:szCs w:val="24"/>
          <w:lang w:eastAsia="ar-SA"/>
        </w:rPr>
        <w:t>lana</w:t>
      </w:r>
      <w:r w:rsidR="005E35DB" w:rsidRPr="00E649C4">
        <w:rPr>
          <w:rFonts w:ascii="Arial Narrow" w:hAnsi="Arial Narrow" w:cs="Times New Roman"/>
          <w:sz w:val="24"/>
          <w:szCs w:val="24"/>
          <w:lang w:val="sr-Latn-CS" w:eastAsia="ar-SA"/>
        </w:rPr>
        <w:t xml:space="preserve"> </w:t>
      </w:r>
      <w:r w:rsidR="00EC6AC9" w:rsidRPr="00E649C4">
        <w:rPr>
          <w:rFonts w:ascii="Arial Narrow" w:hAnsi="Arial Narrow" w:cs="Times New Roman"/>
          <w:sz w:val="24"/>
          <w:szCs w:val="24"/>
          <w:lang w:val="sr-Latn-CS" w:eastAsia="ar-SA"/>
        </w:rPr>
        <w:t>8</w:t>
      </w:r>
      <w:r w:rsidR="00324E6B" w:rsidRPr="00E649C4">
        <w:rPr>
          <w:rFonts w:ascii="Arial Narrow" w:hAnsi="Arial Narrow" w:cs="Times New Roman"/>
          <w:sz w:val="24"/>
          <w:szCs w:val="24"/>
          <w:lang w:val="sr-Latn-CS" w:eastAsia="ar-SA"/>
        </w:rPr>
        <w:t>.</w:t>
      </w:r>
      <w:r w:rsidR="005E35DB" w:rsidRPr="00E649C4">
        <w:rPr>
          <w:rFonts w:ascii="Arial Narrow" w:hAnsi="Arial Narrow" w:cs="Times New Roman"/>
          <w:sz w:val="24"/>
          <w:szCs w:val="24"/>
          <w:lang w:val="sr-Latn-CS" w:eastAsia="ar-SA"/>
        </w:rPr>
        <w:t xml:space="preserve"> </w:t>
      </w:r>
      <w:r w:rsidR="00324E6B" w:rsidRPr="00E649C4">
        <w:rPr>
          <w:rFonts w:ascii="Arial Narrow" w:hAnsi="Arial Narrow" w:cs="Times New Roman"/>
          <w:sz w:val="24"/>
          <w:szCs w:val="24"/>
          <w:lang w:val="pl-PL" w:eastAsia="ar-SA"/>
        </w:rPr>
        <w:t xml:space="preserve">Pravilnika o uređivanju postupaka nabavki roba, usluga i </w:t>
      </w:r>
      <w:r w:rsidR="00EC4347" w:rsidRPr="00E649C4">
        <w:rPr>
          <w:rFonts w:ascii="Arial Narrow" w:hAnsi="Arial Narrow" w:cs="Times New Roman"/>
          <w:sz w:val="24"/>
          <w:szCs w:val="24"/>
          <w:lang w:val="pl-PL" w:eastAsia="ar-SA"/>
        </w:rPr>
        <w:t>radova u h</w:t>
      </w:r>
      <w:r w:rsidR="00324E6B" w:rsidRPr="00E649C4">
        <w:rPr>
          <w:rFonts w:ascii="Arial Narrow" w:hAnsi="Arial Narrow" w:cs="Times New Roman"/>
          <w:sz w:val="24"/>
          <w:szCs w:val="24"/>
          <w:lang w:val="pl-PL" w:eastAsia="ar-SA"/>
        </w:rPr>
        <w:t>otelskoj grupi „Budvanska rivijera” AD Budva</w:t>
      </w:r>
      <w:r w:rsidR="005E35DB" w:rsidRPr="00E649C4">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E649C4">
        <w:rPr>
          <w:rFonts w:ascii="Arial Narrow" w:hAnsi="Arial Narrow" w:cs="Times New Roman"/>
          <w:sz w:val="24"/>
          <w:szCs w:val="24"/>
          <w:lang w:val="sr-Latn-CS" w:eastAsia="ar-SA"/>
        </w:rPr>
        <w:t>.</w:t>
      </w:r>
    </w:p>
    <w:p w:rsidR="005E35DB" w:rsidRPr="00E649C4"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E649C4"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E649C4" w:rsidRDefault="005E35DB" w:rsidP="005E35DB">
      <w:pPr>
        <w:suppressAutoHyphens/>
        <w:spacing w:after="0" w:line="240" w:lineRule="auto"/>
        <w:ind w:firstLine="1134"/>
        <w:jc w:val="both"/>
        <w:rPr>
          <w:rFonts w:ascii="Arial Narrow" w:hAnsi="Arial Narrow"/>
          <w:lang w:val="sr-Latn-CS" w:eastAsia="ar-SA"/>
        </w:rPr>
      </w:pPr>
      <w:r w:rsidRPr="00E649C4">
        <w:rPr>
          <w:rFonts w:ascii="Arial Narrow" w:hAnsi="Arial Narrow" w:cs="Times New Roman"/>
          <w:sz w:val="24"/>
          <w:szCs w:val="24"/>
          <w:lang w:val="sr-Latn-CS" w:eastAsia="ar-SA"/>
        </w:rPr>
        <w:t>Č</w:t>
      </w:r>
      <w:r w:rsidRPr="00E649C4">
        <w:rPr>
          <w:rFonts w:ascii="Arial Narrow" w:hAnsi="Arial Narrow" w:cs="Times New Roman"/>
          <w:sz w:val="24"/>
          <w:szCs w:val="24"/>
          <w:lang w:eastAsia="ar-SA"/>
        </w:rPr>
        <w:t>lan</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komisije</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za</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otvaranje</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i</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vrednovanje</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ponuda</w:t>
      </w:r>
      <w:r w:rsidRPr="00E649C4">
        <w:rPr>
          <w:rFonts w:ascii="Arial Narrow" w:hAnsi="Arial Narrow" w:cs="Times New Roman"/>
          <w:sz w:val="24"/>
          <w:szCs w:val="24"/>
          <w:lang w:val="sr-Latn-CS" w:eastAsia="ar-SA"/>
        </w:rPr>
        <w:t xml:space="preserve">, </w:t>
      </w:r>
      <w:r w:rsidR="00E649C4" w:rsidRPr="00E649C4">
        <w:rPr>
          <w:rFonts w:ascii="Arial Narrow" w:hAnsi="Arial Narrow" w:cs="Times New Roman"/>
          <w:sz w:val="24"/>
          <w:szCs w:val="24"/>
          <w:lang w:eastAsia="ar-SA"/>
        </w:rPr>
        <w:t>Dejan Andrić</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predsjednik</w:t>
      </w:r>
    </w:p>
    <w:p w:rsidR="005E35DB" w:rsidRPr="00E649C4" w:rsidRDefault="005E35DB" w:rsidP="005E35DB">
      <w:pPr>
        <w:suppressAutoHyphens/>
        <w:spacing w:after="0" w:line="240" w:lineRule="auto"/>
        <w:ind w:firstLine="1134"/>
        <w:jc w:val="both"/>
        <w:rPr>
          <w:rFonts w:ascii="Arial Narrow" w:hAnsi="Arial Narrow"/>
          <w:lang w:val="sr-Latn-CS" w:eastAsia="ar-SA"/>
        </w:rPr>
      </w:pPr>
    </w:p>
    <w:p w:rsidR="005E35DB" w:rsidRPr="00E649C4" w:rsidRDefault="005E35DB" w:rsidP="005E35DB">
      <w:pPr>
        <w:suppressAutoHyphens/>
        <w:spacing w:after="0" w:line="240" w:lineRule="auto"/>
        <w:ind w:firstLine="1134"/>
        <w:jc w:val="both"/>
        <w:rPr>
          <w:rFonts w:ascii="Arial Narrow" w:hAnsi="Arial Narrow" w:cs="Times New Roman"/>
          <w:i/>
          <w:iCs/>
          <w:lang w:val="sr-Latn-CS" w:eastAsia="ar-SA"/>
        </w:rPr>
      </w:pP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t xml:space="preserve">     ______________________                </w:t>
      </w:r>
    </w:p>
    <w:p w:rsidR="005E35DB" w:rsidRPr="00E649C4"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E649C4">
        <w:rPr>
          <w:rFonts w:ascii="Arial Narrow" w:hAnsi="Arial Narrow" w:cs="Times New Roman"/>
          <w:i/>
          <w:iCs/>
          <w:lang w:val="sr-Latn-CS" w:eastAsia="ar-SA"/>
        </w:rPr>
        <w:t xml:space="preserve">                                 s.r. </w:t>
      </w:r>
    </w:p>
    <w:p w:rsidR="005E35DB" w:rsidRPr="00E649C4"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E649C4"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E649C4">
        <w:rPr>
          <w:rFonts w:ascii="Arial Narrow" w:hAnsi="Arial Narrow" w:cs="Times New Roman"/>
          <w:sz w:val="24"/>
          <w:szCs w:val="24"/>
          <w:lang w:val="sr-Latn-CS" w:eastAsia="ar-SA"/>
        </w:rPr>
        <w:t>Č</w:t>
      </w:r>
      <w:r w:rsidRPr="00E649C4">
        <w:rPr>
          <w:rFonts w:ascii="Arial Narrow" w:hAnsi="Arial Narrow" w:cs="Times New Roman"/>
          <w:sz w:val="24"/>
          <w:szCs w:val="24"/>
          <w:lang w:eastAsia="ar-SA"/>
        </w:rPr>
        <w:t>lan</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komisije</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za</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otvaranje</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i</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vrednovanje</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ponuda</w:t>
      </w:r>
      <w:r w:rsidRPr="00E649C4">
        <w:rPr>
          <w:rFonts w:ascii="Arial Narrow" w:hAnsi="Arial Narrow" w:cs="Times New Roman"/>
          <w:sz w:val="24"/>
          <w:szCs w:val="24"/>
          <w:lang w:val="sr-Latn-CS" w:eastAsia="ar-SA"/>
        </w:rPr>
        <w:t xml:space="preserve">, </w:t>
      </w:r>
      <w:r w:rsidR="00E649C4" w:rsidRPr="00E649C4">
        <w:rPr>
          <w:rFonts w:ascii="Arial Narrow" w:hAnsi="Arial Narrow" w:cs="Times New Roman"/>
          <w:sz w:val="24"/>
          <w:szCs w:val="24"/>
          <w:lang w:eastAsia="ar-SA"/>
        </w:rPr>
        <w:t>Vladimir Janjušević</w:t>
      </w:r>
      <w:r w:rsidRPr="00E649C4">
        <w:rPr>
          <w:rFonts w:ascii="Arial Narrow" w:hAnsi="Arial Narrow" w:cs="Times New Roman"/>
          <w:sz w:val="24"/>
          <w:szCs w:val="24"/>
          <w:lang w:val="sr-Latn-CS" w:eastAsia="ar-SA"/>
        </w:rPr>
        <w:t>, č</w:t>
      </w:r>
      <w:r w:rsidRPr="00E649C4">
        <w:rPr>
          <w:rFonts w:ascii="Arial Narrow" w:hAnsi="Arial Narrow" w:cs="Times New Roman"/>
          <w:sz w:val="24"/>
          <w:szCs w:val="24"/>
          <w:lang w:eastAsia="ar-SA"/>
        </w:rPr>
        <w:t>lan</w:t>
      </w:r>
      <w:r w:rsidRPr="00E649C4">
        <w:rPr>
          <w:rFonts w:ascii="Arial Narrow" w:hAnsi="Arial Narrow" w:cs="Times New Roman"/>
          <w:sz w:val="24"/>
          <w:szCs w:val="24"/>
          <w:lang w:val="sr-Latn-CS" w:eastAsia="ar-SA"/>
        </w:rPr>
        <w:t xml:space="preserve"> </w:t>
      </w:r>
    </w:p>
    <w:p w:rsidR="005E35DB" w:rsidRPr="00E649C4" w:rsidRDefault="005E35DB" w:rsidP="005E35DB">
      <w:pPr>
        <w:suppressAutoHyphens/>
        <w:spacing w:after="0" w:line="240" w:lineRule="auto"/>
        <w:ind w:firstLine="1134"/>
        <w:jc w:val="both"/>
        <w:rPr>
          <w:rFonts w:ascii="Arial Narrow" w:hAnsi="Arial Narrow" w:cs="Times New Roman"/>
          <w:i/>
          <w:iCs/>
          <w:lang w:val="sr-Latn-CS" w:eastAsia="ar-SA"/>
        </w:rPr>
      </w:pP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t xml:space="preserve">     ______________________              </w:t>
      </w:r>
    </w:p>
    <w:p w:rsidR="005E35DB" w:rsidRPr="00E649C4"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E649C4">
        <w:rPr>
          <w:rFonts w:ascii="Arial Narrow" w:hAnsi="Arial Narrow" w:cs="Times New Roman"/>
          <w:i/>
          <w:iCs/>
          <w:lang w:val="sr-Latn-CS" w:eastAsia="ar-SA"/>
        </w:rPr>
        <w:t xml:space="preserve">                                 s.r. </w:t>
      </w:r>
    </w:p>
    <w:p w:rsidR="005E35DB" w:rsidRPr="00E649C4"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E649C4"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E649C4">
        <w:rPr>
          <w:rFonts w:ascii="Arial Narrow" w:hAnsi="Arial Narrow" w:cs="Times New Roman"/>
          <w:sz w:val="24"/>
          <w:szCs w:val="24"/>
          <w:lang w:val="sr-Latn-CS" w:eastAsia="ar-SA"/>
        </w:rPr>
        <w:t>Č</w:t>
      </w:r>
      <w:r w:rsidRPr="00E649C4">
        <w:rPr>
          <w:rFonts w:ascii="Arial Narrow" w:hAnsi="Arial Narrow" w:cs="Times New Roman"/>
          <w:sz w:val="24"/>
          <w:szCs w:val="24"/>
          <w:lang w:eastAsia="ar-SA"/>
        </w:rPr>
        <w:t>lan</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komisije</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za</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otvaranje</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i</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vrednovanje</w:t>
      </w:r>
      <w:r w:rsidRPr="00E649C4">
        <w:rPr>
          <w:rFonts w:ascii="Arial Narrow" w:hAnsi="Arial Narrow" w:cs="Times New Roman"/>
          <w:sz w:val="24"/>
          <w:szCs w:val="24"/>
          <w:lang w:val="sr-Latn-CS" w:eastAsia="ar-SA"/>
        </w:rPr>
        <w:t xml:space="preserve"> </w:t>
      </w:r>
      <w:r w:rsidRPr="00E649C4">
        <w:rPr>
          <w:rFonts w:ascii="Arial Narrow" w:hAnsi="Arial Narrow" w:cs="Times New Roman"/>
          <w:sz w:val="24"/>
          <w:szCs w:val="24"/>
          <w:lang w:eastAsia="ar-SA"/>
        </w:rPr>
        <w:t>ponuda</w:t>
      </w:r>
      <w:r w:rsidRPr="00E649C4">
        <w:rPr>
          <w:rFonts w:ascii="Arial Narrow" w:hAnsi="Arial Narrow" w:cs="Times New Roman"/>
          <w:sz w:val="24"/>
          <w:szCs w:val="24"/>
          <w:lang w:val="sr-Latn-CS" w:eastAsia="ar-SA"/>
        </w:rPr>
        <w:t xml:space="preserve">, </w:t>
      </w:r>
      <w:r w:rsidR="008D3761" w:rsidRPr="00E649C4">
        <w:rPr>
          <w:rFonts w:ascii="Arial Narrow" w:hAnsi="Arial Narrow" w:cs="Times New Roman"/>
          <w:sz w:val="24"/>
          <w:szCs w:val="24"/>
          <w:lang w:eastAsia="ar-SA"/>
        </w:rPr>
        <w:t>Dragana Ćipović</w:t>
      </w:r>
      <w:r w:rsidRPr="00E649C4">
        <w:rPr>
          <w:rFonts w:ascii="Arial Narrow" w:hAnsi="Arial Narrow" w:cs="Times New Roman"/>
          <w:sz w:val="24"/>
          <w:szCs w:val="24"/>
          <w:lang w:val="sr-Latn-CS" w:eastAsia="ar-SA"/>
        </w:rPr>
        <w:t>, č</w:t>
      </w:r>
      <w:r w:rsidRPr="00E649C4">
        <w:rPr>
          <w:rFonts w:ascii="Arial Narrow" w:hAnsi="Arial Narrow" w:cs="Times New Roman"/>
          <w:sz w:val="24"/>
          <w:szCs w:val="24"/>
          <w:lang w:eastAsia="ar-SA"/>
        </w:rPr>
        <w:t>lan</w:t>
      </w:r>
      <w:r w:rsidRPr="00E649C4">
        <w:rPr>
          <w:rFonts w:ascii="Arial Narrow" w:hAnsi="Arial Narrow" w:cs="Times New Roman"/>
          <w:sz w:val="24"/>
          <w:szCs w:val="24"/>
          <w:lang w:val="sr-Latn-CS" w:eastAsia="ar-SA"/>
        </w:rPr>
        <w:t xml:space="preserve">    </w:t>
      </w:r>
    </w:p>
    <w:p w:rsidR="005E35DB" w:rsidRPr="00E649C4" w:rsidRDefault="005E35DB" w:rsidP="005E35DB">
      <w:pPr>
        <w:suppressAutoHyphens/>
        <w:spacing w:after="0" w:line="240" w:lineRule="auto"/>
        <w:ind w:firstLine="1134"/>
        <w:jc w:val="both"/>
        <w:rPr>
          <w:rFonts w:ascii="Arial Narrow" w:hAnsi="Arial Narrow" w:cs="Times New Roman"/>
          <w:i/>
          <w:iCs/>
          <w:lang w:val="sr-Latn-CS" w:eastAsia="ar-SA"/>
        </w:rPr>
      </w:pP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r>
      <w:r w:rsidRPr="00E649C4">
        <w:rPr>
          <w:rFonts w:ascii="Arial Narrow" w:hAnsi="Arial Narrow" w:cs="Times New Roman"/>
          <w:sz w:val="24"/>
          <w:szCs w:val="24"/>
          <w:lang w:val="sr-Latn-CS" w:eastAsia="ar-SA"/>
        </w:rPr>
        <w:tab/>
        <w:t xml:space="preserve">     </w:t>
      </w:r>
      <w:r w:rsidRPr="00E649C4">
        <w:rPr>
          <w:rFonts w:ascii="Arial Narrow" w:hAnsi="Arial Narrow" w:cs="Times New Roman"/>
          <w:sz w:val="24"/>
          <w:szCs w:val="24"/>
          <w:lang w:val="it-IT" w:eastAsia="ar-SA"/>
        </w:rPr>
        <w:t xml:space="preserve">_______________________            </w:t>
      </w:r>
      <w:r w:rsidRPr="00E649C4">
        <w:rPr>
          <w:rFonts w:ascii="Arial Narrow" w:hAnsi="Arial Narrow" w:cs="Times New Roman"/>
          <w:sz w:val="24"/>
          <w:szCs w:val="24"/>
          <w:lang w:val="sr-Latn-CS" w:eastAsia="ar-SA"/>
        </w:rPr>
        <w:t xml:space="preserve"> </w:t>
      </w:r>
    </w:p>
    <w:p w:rsidR="005E35DB" w:rsidRPr="00E649C4" w:rsidRDefault="005E35DB" w:rsidP="005E35DB">
      <w:pPr>
        <w:suppressAutoHyphens/>
        <w:spacing w:after="0" w:line="240" w:lineRule="auto"/>
        <w:ind w:left="4956" w:firstLine="708"/>
        <w:jc w:val="both"/>
        <w:rPr>
          <w:rFonts w:ascii="Arial Narrow" w:hAnsi="Arial Narrow" w:cs="Times New Roman"/>
          <w:sz w:val="28"/>
          <w:szCs w:val="28"/>
          <w:lang w:val="it-IT" w:eastAsia="ar-SA"/>
        </w:rPr>
      </w:pPr>
      <w:r w:rsidRPr="00E649C4">
        <w:rPr>
          <w:rFonts w:ascii="Arial Narrow" w:hAnsi="Arial Narrow" w:cs="Times New Roman"/>
          <w:i/>
          <w:iCs/>
          <w:lang w:val="sr-Latn-CS" w:eastAsia="ar-SA"/>
        </w:rPr>
        <w:t xml:space="preserve">                                 s.r. </w:t>
      </w:r>
    </w:p>
    <w:p w:rsidR="005E35DB" w:rsidRPr="00E649C4" w:rsidRDefault="005E35DB" w:rsidP="005E35DB">
      <w:pPr>
        <w:suppressAutoHyphens/>
        <w:spacing w:after="0" w:line="240" w:lineRule="auto"/>
        <w:rPr>
          <w:rFonts w:ascii="Times New Roman" w:hAnsi="Times New Roman" w:cs="Times New Roman"/>
          <w:sz w:val="28"/>
          <w:szCs w:val="28"/>
          <w:lang w:val="it-IT" w:eastAsia="ar-SA"/>
        </w:rPr>
      </w:pPr>
    </w:p>
    <w:p w:rsidR="005E35DB" w:rsidRPr="00E649C4" w:rsidRDefault="005E35DB" w:rsidP="005E35DB">
      <w:pPr>
        <w:suppressAutoHyphens/>
        <w:spacing w:after="0" w:line="240" w:lineRule="auto"/>
        <w:rPr>
          <w:rFonts w:ascii="Times New Roman" w:hAnsi="Times New Roman" w:cs="Times New Roman"/>
          <w:sz w:val="28"/>
          <w:szCs w:val="28"/>
          <w:lang w:val="it-IT" w:eastAsia="ar-SA"/>
        </w:rPr>
      </w:pPr>
    </w:p>
    <w:p w:rsidR="005E35DB" w:rsidRPr="00E649C4" w:rsidRDefault="005E35DB" w:rsidP="005E35DB">
      <w:pPr>
        <w:suppressAutoHyphens/>
        <w:spacing w:after="0" w:line="240" w:lineRule="auto"/>
        <w:rPr>
          <w:rFonts w:ascii="Times New Roman" w:hAnsi="Times New Roman" w:cs="Times New Roman"/>
          <w:sz w:val="28"/>
          <w:szCs w:val="28"/>
          <w:lang w:val="it-IT" w:eastAsia="ar-SA"/>
        </w:rPr>
      </w:pPr>
    </w:p>
    <w:p w:rsidR="005E35DB" w:rsidRPr="00E649C4" w:rsidRDefault="005E35DB" w:rsidP="005E35DB">
      <w:pPr>
        <w:suppressAutoHyphens/>
        <w:spacing w:after="0" w:line="240" w:lineRule="auto"/>
        <w:rPr>
          <w:rFonts w:ascii="Times New Roman" w:hAnsi="Times New Roman" w:cs="Times New Roman"/>
          <w:sz w:val="28"/>
          <w:szCs w:val="28"/>
          <w:lang w:val="it-IT" w:eastAsia="ar-SA"/>
        </w:rPr>
      </w:pPr>
    </w:p>
    <w:p w:rsidR="005E35DB" w:rsidRPr="000B7299"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0B7299"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0B7299"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0B7299"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0B7299" w:rsidRDefault="005E35DB" w:rsidP="005E35DB">
      <w:pPr>
        <w:suppressAutoHyphens/>
        <w:spacing w:after="0" w:line="240" w:lineRule="auto"/>
        <w:rPr>
          <w:rFonts w:ascii="Times New Roman" w:hAnsi="Times New Roman" w:cs="Times New Roman"/>
          <w:color w:val="FF0000"/>
          <w:sz w:val="28"/>
          <w:szCs w:val="28"/>
          <w:lang w:val="it-IT" w:eastAsia="ar-SA"/>
        </w:rPr>
      </w:pPr>
    </w:p>
    <w:p w:rsidR="00B460F9" w:rsidRPr="009239A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it-IT"/>
        </w:rPr>
      </w:pPr>
      <w:bookmarkStart w:id="22" w:name="_Toc162865943"/>
      <w:r w:rsidRPr="009239A6">
        <w:rPr>
          <w:rFonts w:ascii="Arial Narrow" w:hAnsi="Arial Narrow"/>
          <w:i w:val="0"/>
          <w:iCs w:val="0"/>
          <w:u w:val="none"/>
          <w:lang w:val="it-IT"/>
        </w:rPr>
        <w:lastRenderedPageBreak/>
        <w:t>METODOLOGIJA NAČINA VREDNOVANJA PONUDA PO KRITERIJUMU I PODKRITERIJUMIMA</w:t>
      </w:r>
      <w:bookmarkEnd w:id="15"/>
      <w:bookmarkEnd w:id="22"/>
    </w:p>
    <w:p w:rsidR="00B460F9" w:rsidRPr="009239A6" w:rsidRDefault="00B460F9" w:rsidP="00B460F9">
      <w:pPr>
        <w:pStyle w:val="BodyText"/>
        <w:ind w:left="454" w:hanging="454"/>
        <w:rPr>
          <w:rFonts w:ascii="Arial Narrow" w:hAnsi="Arial Narrow"/>
          <w:b/>
          <w:bCs/>
          <w:sz w:val="24"/>
          <w:szCs w:val="24"/>
          <w:lang w:val="sr-Latn-CS"/>
        </w:rPr>
      </w:pPr>
    </w:p>
    <w:p w:rsidR="00B460F9" w:rsidRPr="009239A6" w:rsidRDefault="00B460F9" w:rsidP="00B460F9">
      <w:pPr>
        <w:pStyle w:val="BodyText"/>
        <w:rPr>
          <w:rFonts w:ascii="Arial Narrow" w:hAnsi="Arial Narrow"/>
          <w:b/>
          <w:bCs/>
          <w:sz w:val="24"/>
          <w:szCs w:val="24"/>
          <w:lang w:val="sr-Latn-CS"/>
        </w:rPr>
      </w:pPr>
    </w:p>
    <w:p w:rsidR="00B460F9" w:rsidRPr="009239A6" w:rsidRDefault="00B460F9" w:rsidP="00B460F9">
      <w:pPr>
        <w:pStyle w:val="BodyText"/>
        <w:ind w:left="454" w:hanging="454"/>
        <w:rPr>
          <w:rFonts w:ascii="Arial Narrow" w:hAnsi="Arial Narrow"/>
          <w:b/>
          <w:bCs/>
          <w:sz w:val="24"/>
          <w:szCs w:val="24"/>
          <w:lang w:val="sr-Latn-CS"/>
        </w:rPr>
      </w:pPr>
    </w:p>
    <w:p w:rsidR="00F46E56" w:rsidRPr="009239A6" w:rsidRDefault="00F46E56" w:rsidP="00F46E56">
      <w:pPr>
        <w:suppressAutoHyphens/>
        <w:spacing w:after="0" w:line="240" w:lineRule="auto"/>
        <w:jc w:val="both"/>
        <w:rPr>
          <w:rFonts w:ascii="Arial Narrow" w:hAnsi="Arial Narrow" w:cs="Times New Roman"/>
          <w:sz w:val="24"/>
          <w:szCs w:val="24"/>
          <w:lang w:val="pl-PL" w:eastAsia="ar-SA"/>
        </w:rPr>
      </w:pPr>
      <w:bookmarkStart w:id="23" w:name="_Toc416180139"/>
      <w:bookmarkStart w:id="24" w:name="_Toc418775200"/>
      <w:r w:rsidRPr="009239A6">
        <w:rPr>
          <w:rFonts w:ascii="Arial Narrow" w:hAnsi="Arial Narrow" w:cs="Wingdings"/>
          <w:sz w:val="24"/>
          <w:szCs w:val="24"/>
          <w:shd w:val="clear" w:color="auto" w:fill="FFFFFF"/>
          <w:lang w:eastAsia="ar-SA"/>
        </w:rPr>
        <w:t></w:t>
      </w:r>
      <w:r w:rsidRPr="009239A6">
        <w:rPr>
          <w:rFonts w:ascii="Arial Narrow" w:hAnsi="Arial Narrow" w:cs="Times New Roman"/>
          <w:b/>
          <w:bCs/>
          <w:sz w:val="24"/>
          <w:szCs w:val="24"/>
          <w:shd w:val="clear" w:color="auto" w:fill="FFFFFF"/>
          <w:lang w:val="sr-Latn-CS" w:eastAsia="ar-SA"/>
        </w:rPr>
        <w:t xml:space="preserve"> </w:t>
      </w:r>
      <w:r w:rsidRPr="009239A6">
        <w:rPr>
          <w:rFonts w:ascii="Arial Narrow" w:hAnsi="Arial Narrow" w:cs="Times New Roman"/>
          <w:b/>
          <w:bCs/>
          <w:sz w:val="24"/>
          <w:szCs w:val="24"/>
          <w:shd w:val="clear" w:color="auto" w:fill="FFFFFF"/>
          <w:lang w:val="hr-HR" w:eastAsia="ar-SA"/>
        </w:rPr>
        <w:t xml:space="preserve">Vrednovanje ponuda po kriterijumu </w:t>
      </w:r>
      <w:r w:rsidRPr="009239A6">
        <w:rPr>
          <w:rFonts w:ascii="Arial Narrow" w:hAnsi="Arial Narrow" w:cs="Times New Roman"/>
          <w:b/>
          <w:bCs/>
          <w:sz w:val="24"/>
          <w:szCs w:val="24"/>
          <w:shd w:val="clear" w:color="auto" w:fill="FFFFFF"/>
          <w:lang w:val="pl-PL" w:eastAsia="ar-SA"/>
        </w:rPr>
        <w:t>najni</w:t>
      </w:r>
      <w:r w:rsidRPr="009239A6">
        <w:rPr>
          <w:rFonts w:ascii="Arial Narrow" w:hAnsi="Arial Narrow" w:cs="Times New Roman"/>
          <w:b/>
          <w:bCs/>
          <w:sz w:val="24"/>
          <w:szCs w:val="24"/>
          <w:shd w:val="clear" w:color="auto" w:fill="FFFFFF"/>
          <w:lang w:val="hr-HR" w:eastAsia="ar-SA"/>
        </w:rPr>
        <w:t>že</w:t>
      </w:r>
      <w:r w:rsidRPr="009239A6">
        <w:rPr>
          <w:rFonts w:ascii="Arial Narrow" w:hAnsi="Arial Narrow" w:cs="Times New Roman"/>
          <w:b/>
          <w:bCs/>
          <w:sz w:val="24"/>
          <w:szCs w:val="24"/>
          <w:shd w:val="clear" w:color="auto" w:fill="FFFFFF"/>
          <w:lang w:val="pl-PL" w:eastAsia="ar-SA"/>
        </w:rPr>
        <w:t xml:space="preserve"> ponu</w:t>
      </w:r>
      <w:r w:rsidRPr="009239A6">
        <w:rPr>
          <w:rFonts w:ascii="Arial Narrow" w:hAnsi="Arial Narrow" w:cs="Times New Roman"/>
          <w:b/>
          <w:bCs/>
          <w:sz w:val="24"/>
          <w:szCs w:val="24"/>
          <w:shd w:val="clear" w:color="auto" w:fill="FFFFFF"/>
          <w:lang w:val="hr-HR" w:eastAsia="ar-SA"/>
        </w:rPr>
        <w:t>đ</w:t>
      </w:r>
      <w:r w:rsidRPr="009239A6">
        <w:rPr>
          <w:rFonts w:ascii="Arial Narrow" w:hAnsi="Arial Narrow" w:cs="Times New Roman"/>
          <w:b/>
          <w:bCs/>
          <w:sz w:val="24"/>
          <w:szCs w:val="24"/>
          <w:shd w:val="clear" w:color="auto" w:fill="FFFFFF"/>
          <w:lang w:val="pl-PL" w:eastAsia="ar-SA"/>
        </w:rPr>
        <w:t>ena cijena</w:t>
      </w:r>
      <w:r w:rsidRPr="009239A6">
        <w:rPr>
          <w:rFonts w:ascii="Arial Narrow" w:hAnsi="Arial Narrow" w:cs="Times New Roman"/>
          <w:b/>
          <w:bCs/>
          <w:sz w:val="24"/>
          <w:szCs w:val="24"/>
          <w:lang w:val="sr-Latn-CS" w:eastAsia="ar-SA"/>
        </w:rPr>
        <w:t xml:space="preserve"> vršiće se na sljedeći način:</w:t>
      </w:r>
    </w:p>
    <w:p w:rsidR="00F46E56" w:rsidRPr="009239A6" w:rsidRDefault="00F46E56" w:rsidP="00F46E56">
      <w:pPr>
        <w:suppressAutoHyphens/>
        <w:spacing w:after="0" w:line="240" w:lineRule="auto"/>
        <w:jc w:val="both"/>
        <w:rPr>
          <w:rFonts w:ascii="Arial Narrow" w:hAnsi="Arial Narrow" w:cs="Times New Roman"/>
          <w:sz w:val="24"/>
          <w:szCs w:val="24"/>
          <w:lang w:val="hr-HR" w:eastAsia="ar-SA"/>
        </w:rPr>
      </w:pPr>
      <w:r w:rsidRPr="009239A6">
        <w:rPr>
          <w:rFonts w:ascii="Arial Narrow" w:hAnsi="Arial Narrow" w:cs="Times New Roman"/>
          <w:sz w:val="24"/>
          <w:szCs w:val="24"/>
          <w:lang w:val="pl-PL" w:eastAsia="ar-SA"/>
        </w:rPr>
        <w:tab/>
      </w:r>
      <w:r w:rsidRPr="009239A6">
        <w:rPr>
          <w:rFonts w:ascii="Arial Narrow" w:hAnsi="Arial Narrow" w:cs="Times New Roman"/>
          <w:sz w:val="24"/>
          <w:szCs w:val="24"/>
          <w:lang w:val="pl-PL" w:eastAsia="ar-SA"/>
        </w:rPr>
        <w:t xml:space="preserve"> </w:t>
      </w:r>
      <w:r w:rsidRPr="009239A6">
        <w:rPr>
          <w:rFonts w:ascii="Arial Narrow" w:hAnsi="Arial Narrow" w:cs="Times New Roman"/>
          <w:sz w:val="24"/>
          <w:szCs w:val="24"/>
          <w:lang w:val="hr-HR" w:eastAsia="ar-SA"/>
        </w:rPr>
        <w:t>kriterijum najniža ponuđena cijena vrednovaće se na sljedeći način:</w:t>
      </w:r>
    </w:p>
    <w:p w:rsidR="00F46E56" w:rsidRPr="009239A6"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9239A6" w:rsidRDefault="00F46E56" w:rsidP="00F46E56">
      <w:pPr>
        <w:numPr>
          <w:ilvl w:val="0"/>
          <w:numId w:val="13"/>
        </w:numPr>
        <w:suppressAutoHyphens/>
        <w:spacing w:after="0" w:line="240" w:lineRule="auto"/>
        <w:jc w:val="both"/>
        <w:rPr>
          <w:rFonts w:ascii="Arial Narrow" w:hAnsi="Arial Narrow" w:cs="Times New Roman"/>
          <w:sz w:val="24"/>
          <w:szCs w:val="24"/>
          <w:lang w:val="hr-HR" w:eastAsia="ar-SA"/>
        </w:rPr>
      </w:pPr>
      <w:r w:rsidRPr="009239A6">
        <w:rPr>
          <w:rFonts w:ascii="Arial Narrow" w:hAnsi="Arial Narrow" w:cs="Times New Roman"/>
          <w:sz w:val="24"/>
          <w:szCs w:val="24"/>
          <w:lang w:val="hr-HR" w:eastAsia="ar-SA"/>
        </w:rPr>
        <w:t>Minimalna ukupna ponuđena cijena će se obračunati sa max.brojem poena......................(100);</w:t>
      </w:r>
    </w:p>
    <w:p w:rsidR="00F46E56" w:rsidRPr="009239A6" w:rsidRDefault="00F46E56" w:rsidP="00F46E56">
      <w:pPr>
        <w:numPr>
          <w:ilvl w:val="0"/>
          <w:numId w:val="13"/>
        </w:numPr>
        <w:suppressAutoHyphens/>
        <w:spacing w:after="0" w:line="240" w:lineRule="auto"/>
        <w:jc w:val="both"/>
        <w:rPr>
          <w:rFonts w:ascii="Arial Narrow" w:hAnsi="Arial Narrow" w:cs="Times New Roman"/>
          <w:lang w:val="it-IT" w:eastAsia="ar-SA"/>
        </w:rPr>
      </w:pPr>
      <w:r w:rsidRPr="009239A6">
        <w:rPr>
          <w:rFonts w:ascii="Arial Narrow" w:hAnsi="Arial Narrow" w:cs="Times New Roman"/>
          <w:sz w:val="24"/>
          <w:szCs w:val="24"/>
          <w:lang w:val="hr-HR" w:eastAsia="ar-SA"/>
        </w:rPr>
        <w:t>bodovi za ostale ponuđače obračunavaju se procentualno u odnosu na najnižu cijenu po formuli:</w:t>
      </w:r>
    </w:p>
    <w:p w:rsidR="00F46E56" w:rsidRPr="009239A6" w:rsidRDefault="00F46E56" w:rsidP="00F46E56">
      <w:pPr>
        <w:suppressAutoHyphens/>
        <w:spacing w:after="0" w:line="240" w:lineRule="auto"/>
        <w:ind w:left="644"/>
        <w:jc w:val="both"/>
        <w:rPr>
          <w:rFonts w:ascii="Arial Narrow" w:hAnsi="Arial Narrow" w:cs="Times New Roman"/>
          <w:lang w:val="it-IT" w:eastAsia="ar-SA"/>
        </w:rPr>
      </w:pPr>
    </w:p>
    <w:p w:rsidR="00F46E56" w:rsidRPr="009239A6" w:rsidRDefault="00F46E56" w:rsidP="00F46E56">
      <w:pPr>
        <w:suppressAutoHyphens/>
        <w:spacing w:after="0" w:line="240" w:lineRule="auto"/>
        <w:ind w:left="644"/>
        <w:jc w:val="both"/>
        <w:rPr>
          <w:rFonts w:ascii="Arial Narrow" w:hAnsi="Arial Narrow" w:cs="Times New Roman"/>
          <w:sz w:val="24"/>
          <w:szCs w:val="24"/>
          <w:lang w:val="hr-HR" w:eastAsia="ar-SA"/>
        </w:rPr>
      </w:pPr>
      <w:r w:rsidRPr="009239A6">
        <w:rPr>
          <w:rFonts w:ascii="Arial Narrow" w:hAnsi="Arial Narrow" w:cs="Times New Roman"/>
          <w:sz w:val="24"/>
          <w:szCs w:val="24"/>
          <w:lang w:val="hr-HR" w:eastAsia="ar-SA"/>
        </w:rPr>
        <w:t xml:space="preserve">                                najniža ponuđena cijena</w:t>
      </w:r>
    </w:p>
    <w:p w:rsidR="00F46E56" w:rsidRPr="009239A6" w:rsidRDefault="00F46E56" w:rsidP="00F46E56">
      <w:pPr>
        <w:suppressAutoHyphens/>
        <w:spacing w:after="0" w:line="240" w:lineRule="auto"/>
        <w:ind w:left="644"/>
        <w:jc w:val="both"/>
        <w:rPr>
          <w:rFonts w:ascii="Arial Narrow" w:hAnsi="Arial Narrow" w:cs="Times New Roman"/>
          <w:sz w:val="24"/>
          <w:szCs w:val="24"/>
          <w:lang w:val="hr-HR" w:eastAsia="ar-SA"/>
        </w:rPr>
      </w:pPr>
      <w:r w:rsidRPr="009239A6">
        <w:rPr>
          <w:rFonts w:ascii="Arial Narrow" w:hAnsi="Arial Narrow" w:cs="Times New Roman"/>
          <w:sz w:val="24"/>
          <w:szCs w:val="24"/>
          <w:lang w:val="hr-HR" w:eastAsia="ar-SA"/>
        </w:rPr>
        <w:t>broj poena = ---------------------------------------------x max.broj poena (100);</w:t>
      </w:r>
    </w:p>
    <w:p w:rsidR="00F46E56" w:rsidRPr="009239A6"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9239A6">
        <w:rPr>
          <w:rFonts w:ascii="Arial Narrow" w:hAnsi="Arial Narrow" w:cs="Times New Roman"/>
          <w:sz w:val="24"/>
          <w:szCs w:val="24"/>
          <w:lang w:val="hr-HR" w:eastAsia="ar-SA"/>
        </w:rPr>
        <w:t xml:space="preserve">                                     ponuđena cijena</w:t>
      </w:r>
    </w:p>
    <w:p w:rsidR="00F46E56" w:rsidRPr="009239A6"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9239A6"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9239A6"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9239A6"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9239A6"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9239A6">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9239A6"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9239A6"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9239A6"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9239A6"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9239A6"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9239A6"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B729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B729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B729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B729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B729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B729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0B7299"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23"/>
    <w:bookmarkEnd w:id="24"/>
    <w:p w:rsidR="00B460F9" w:rsidRPr="000B7299" w:rsidRDefault="00B460F9" w:rsidP="00B460F9">
      <w:pPr>
        <w:tabs>
          <w:tab w:val="left" w:pos="1950"/>
        </w:tabs>
        <w:rPr>
          <w:rFonts w:ascii="Arial Narrow" w:hAnsi="Arial Narrow" w:cs="Times New Roman"/>
          <w:color w:val="FF0000"/>
          <w:lang w:val="hr-HR"/>
        </w:rPr>
      </w:pPr>
    </w:p>
    <w:p w:rsidR="00B460F9" w:rsidRPr="000B7299" w:rsidRDefault="00B460F9" w:rsidP="00B460F9">
      <w:pPr>
        <w:tabs>
          <w:tab w:val="left" w:pos="1950"/>
        </w:tabs>
        <w:rPr>
          <w:rFonts w:ascii="Arial Narrow" w:hAnsi="Arial Narrow" w:cs="Times New Roman"/>
          <w:color w:val="FF0000"/>
          <w:lang w:val="hr-HR"/>
        </w:rPr>
      </w:pPr>
    </w:p>
    <w:p w:rsidR="00B460F9" w:rsidRPr="000B7299" w:rsidRDefault="00B460F9" w:rsidP="00B460F9">
      <w:pPr>
        <w:tabs>
          <w:tab w:val="left" w:pos="1950"/>
        </w:tabs>
        <w:rPr>
          <w:rFonts w:ascii="Arial Narrow" w:hAnsi="Arial Narrow" w:cs="Times New Roman"/>
          <w:color w:val="FF0000"/>
          <w:lang w:val="hr-HR"/>
        </w:rPr>
      </w:pPr>
    </w:p>
    <w:p w:rsidR="00B460F9" w:rsidRPr="000B7299" w:rsidRDefault="00B460F9" w:rsidP="00B460F9">
      <w:pPr>
        <w:tabs>
          <w:tab w:val="left" w:pos="1950"/>
        </w:tabs>
        <w:rPr>
          <w:rFonts w:ascii="Arial Narrow" w:hAnsi="Arial Narrow" w:cs="Times New Roman"/>
          <w:color w:val="FF0000"/>
          <w:lang w:val="hr-HR"/>
        </w:rPr>
      </w:pPr>
    </w:p>
    <w:p w:rsidR="00B460F9" w:rsidRPr="000B7299" w:rsidRDefault="00B460F9" w:rsidP="00B460F9">
      <w:pPr>
        <w:tabs>
          <w:tab w:val="left" w:pos="1950"/>
        </w:tabs>
        <w:rPr>
          <w:rFonts w:ascii="Arial Narrow" w:hAnsi="Arial Narrow" w:cs="Times New Roman"/>
          <w:color w:val="FF0000"/>
          <w:lang w:val="hr-HR"/>
        </w:rPr>
      </w:pPr>
    </w:p>
    <w:p w:rsidR="00B460F9" w:rsidRPr="000B7299" w:rsidRDefault="00B460F9" w:rsidP="00B460F9">
      <w:pPr>
        <w:tabs>
          <w:tab w:val="left" w:pos="1950"/>
        </w:tabs>
        <w:rPr>
          <w:rFonts w:ascii="Arial Narrow" w:hAnsi="Arial Narrow" w:cs="Times New Roman"/>
          <w:color w:val="FF0000"/>
          <w:lang w:val="hr-HR"/>
        </w:rPr>
      </w:pPr>
    </w:p>
    <w:p w:rsidR="00B460F9" w:rsidRPr="000B7299" w:rsidRDefault="00B460F9" w:rsidP="00B460F9">
      <w:pPr>
        <w:tabs>
          <w:tab w:val="left" w:pos="1950"/>
        </w:tabs>
        <w:rPr>
          <w:rFonts w:ascii="Arial Narrow" w:hAnsi="Arial Narrow" w:cs="Times New Roman"/>
          <w:color w:val="FF0000"/>
          <w:lang w:val="hr-HR"/>
        </w:rPr>
      </w:pPr>
    </w:p>
    <w:p w:rsidR="00B460F9" w:rsidRPr="000B7299" w:rsidRDefault="00B460F9" w:rsidP="00B460F9">
      <w:pPr>
        <w:tabs>
          <w:tab w:val="left" w:pos="1950"/>
        </w:tabs>
        <w:rPr>
          <w:rFonts w:ascii="Arial Narrow" w:hAnsi="Arial Narrow" w:cs="Times New Roman"/>
          <w:color w:val="FF0000"/>
          <w:lang w:val="hr-HR"/>
        </w:rPr>
      </w:pPr>
    </w:p>
    <w:p w:rsidR="00B460F9" w:rsidRPr="000B7299" w:rsidRDefault="00B460F9" w:rsidP="00B460F9">
      <w:pPr>
        <w:tabs>
          <w:tab w:val="left" w:pos="1950"/>
        </w:tabs>
        <w:rPr>
          <w:rFonts w:ascii="Arial Narrow" w:hAnsi="Arial Narrow" w:cs="Times New Roman"/>
          <w:color w:val="FF0000"/>
          <w:lang w:val="hr-HR"/>
        </w:rPr>
      </w:pPr>
    </w:p>
    <w:p w:rsidR="00B460F9" w:rsidRPr="000B7299" w:rsidRDefault="00B460F9" w:rsidP="00B460F9">
      <w:pPr>
        <w:tabs>
          <w:tab w:val="left" w:pos="1950"/>
        </w:tabs>
        <w:rPr>
          <w:rFonts w:ascii="Arial Narrow" w:hAnsi="Arial Narrow" w:cs="Times New Roman"/>
          <w:color w:val="FF0000"/>
          <w:lang w:val="hr-HR"/>
        </w:rPr>
      </w:pPr>
    </w:p>
    <w:p w:rsidR="00B460F9" w:rsidRPr="000B7299" w:rsidRDefault="00B460F9" w:rsidP="00B460F9">
      <w:pPr>
        <w:tabs>
          <w:tab w:val="left" w:pos="1950"/>
        </w:tabs>
        <w:rPr>
          <w:rFonts w:ascii="Arial Narrow" w:hAnsi="Arial Narrow" w:cs="Times New Roman"/>
          <w:color w:val="FF0000"/>
          <w:lang w:val="hr-HR"/>
        </w:rPr>
      </w:pPr>
    </w:p>
    <w:p w:rsidR="00B460F9" w:rsidRPr="000B7299" w:rsidRDefault="00B460F9" w:rsidP="00B460F9">
      <w:pPr>
        <w:tabs>
          <w:tab w:val="left" w:pos="1950"/>
        </w:tabs>
        <w:rPr>
          <w:rFonts w:ascii="Arial Narrow" w:hAnsi="Arial Narrow" w:cs="Times New Roman"/>
          <w:color w:val="FF0000"/>
          <w:lang w:val="hr-HR"/>
        </w:rPr>
      </w:pPr>
    </w:p>
    <w:p w:rsidR="00B460F9" w:rsidRPr="000B7299" w:rsidRDefault="00B460F9" w:rsidP="00B460F9">
      <w:pPr>
        <w:tabs>
          <w:tab w:val="left" w:pos="1950"/>
        </w:tabs>
        <w:rPr>
          <w:rFonts w:ascii="Arial Narrow" w:hAnsi="Arial Narrow" w:cs="Times New Roman"/>
          <w:color w:val="FF0000"/>
          <w:lang w:val="hr-HR"/>
        </w:rPr>
      </w:pPr>
    </w:p>
    <w:p w:rsidR="00CD2609" w:rsidRPr="000B7299" w:rsidRDefault="00CD2609" w:rsidP="00B460F9">
      <w:pPr>
        <w:tabs>
          <w:tab w:val="left" w:pos="1950"/>
        </w:tabs>
        <w:rPr>
          <w:rFonts w:ascii="Arial Narrow" w:hAnsi="Arial Narrow" w:cs="Times New Roman"/>
          <w:color w:val="FF0000"/>
          <w:lang w:val="hr-HR"/>
        </w:rPr>
      </w:pPr>
    </w:p>
    <w:p w:rsidR="00CD2609" w:rsidRPr="000B7299" w:rsidRDefault="00CD2609" w:rsidP="00B460F9">
      <w:pPr>
        <w:tabs>
          <w:tab w:val="left" w:pos="1950"/>
        </w:tabs>
        <w:rPr>
          <w:rFonts w:ascii="Arial Narrow" w:hAnsi="Arial Narrow" w:cs="Times New Roman"/>
          <w:color w:val="FF0000"/>
          <w:lang w:val="hr-HR"/>
        </w:rPr>
      </w:pPr>
    </w:p>
    <w:p w:rsidR="00CD2609" w:rsidRPr="000B7299" w:rsidRDefault="00CD2609" w:rsidP="00B460F9">
      <w:pPr>
        <w:tabs>
          <w:tab w:val="left" w:pos="1950"/>
        </w:tabs>
        <w:rPr>
          <w:rFonts w:ascii="Arial Narrow" w:hAnsi="Arial Narrow" w:cs="Times New Roman"/>
          <w:color w:val="FF0000"/>
          <w:lang w:val="hr-HR"/>
        </w:rPr>
      </w:pPr>
    </w:p>
    <w:p w:rsidR="00CD2609" w:rsidRPr="009239A6" w:rsidRDefault="00CD2609" w:rsidP="00B460F9">
      <w:pPr>
        <w:tabs>
          <w:tab w:val="left" w:pos="1950"/>
        </w:tabs>
        <w:rPr>
          <w:rFonts w:ascii="Arial Narrow" w:hAnsi="Arial Narrow" w:cs="Times New Roman"/>
          <w:lang w:val="hr-HR"/>
        </w:rPr>
      </w:pPr>
    </w:p>
    <w:p w:rsidR="00CD2609" w:rsidRPr="009239A6" w:rsidRDefault="00CD2609" w:rsidP="00B460F9">
      <w:pPr>
        <w:tabs>
          <w:tab w:val="left" w:pos="1950"/>
        </w:tabs>
        <w:rPr>
          <w:rFonts w:ascii="Arial Narrow" w:hAnsi="Arial Narrow" w:cs="Times New Roman"/>
          <w:lang w:val="hr-HR"/>
        </w:rPr>
      </w:pPr>
    </w:p>
    <w:p w:rsidR="00B460F9" w:rsidRPr="009239A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5" w:name="_Toc416180141"/>
    </w:p>
    <w:p w:rsidR="00B460F9" w:rsidRPr="009239A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it-IT"/>
        </w:rPr>
      </w:pPr>
      <w:bookmarkStart w:id="26" w:name="_Toc162865944"/>
      <w:r w:rsidRPr="009239A6">
        <w:rPr>
          <w:rFonts w:ascii="Arial Narrow" w:hAnsi="Arial Narrow"/>
          <w:i w:val="0"/>
          <w:iCs w:val="0"/>
          <w:u w:val="none"/>
          <w:lang w:val="it-IT"/>
        </w:rPr>
        <w:t>OBRAZAC PONUDE SA OBRASCIMA KOJE PRIPREMA PONUĐAČ</w:t>
      </w:r>
      <w:bookmarkEnd w:id="25"/>
      <w:bookmarkEnd w:id="26"/>
    </w:p>
    <w:p w:rsidR="00B460F9" w:rsidRPr="000B729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it-IT"/>
        </w:rPr>
      </w:pPr>
      <w:r w:rsidRPr="000B7299">
        <w:rPr>
          <w:rFonts w:ascii="Arial Narrow" w:hAnsi="Arial Narrow"/>
          <w:i w:val="0"/>
          <w:iCs w:val="0"/>
          <w:color w:val="FF0000"/>
          <w:u w:val="none"/>
          <w:lang w:val="it-IT"/>
        </w:rPr>
        <w:t xml:space="preserve"> </w:t>
      </w:r>
    </w:p>
    <w:p w:rsidR="00B460F9" w:rsidRPr="000B7299" w:rsidRDefault="00B460F9" w:rsidP="00B460F9">
      <w:pPr>
        <w:rPr>
          <w:rFonts w:ascii="Arial Narrow" w:hAnsi="Arial Narrow" w:cs="Times New Roman"/>
          <w:color w:val="FF0000"/>
          <w:lang w:val="it-IT"/>
        </w:rPr>
      </w:pPr>
    </w:p>
    <w:p w:rsidR="00B460F9" w:rsidRPr="000B7299" w:rsidRDefault="00B460F9" w:rsidP="00B460F9">
      <w:pPr>
        <w:pStyle w:val="Subtitle"/>
        <w:rPr>
          <w:rFonts w:ascii="Arial Narrow" w:hAnsi="Arial Narrow" w:cs="Times New Roman"/>
          <w:color w:val="FF0000"/>
          <w:lang w:val="it-IT"/>
        </w:rPr>
      </w:pPr>
    </w:p>
    <w:p w:rsidR="00B460F9" w:rsidRPr="000B7299" w:rsidRDefault="00B460F9" w:rsidP="00B460F9">
      <w:pPr>
        <w:rPr>
          <w:rFonts w:ascii="Arial Narrow" w:hAnsi="Arial Narrow" w:cs="Times New Roman"/>
          <w:color w:val="FF0000"/>
          <w:lang w:val="it-IT"/>
        </w:rPr>
      </w:pPr>
    </w:p>
    <w:p w:rsidR="00B460F9" w:rsidRPr="000B7299" w:rsidRDefault="00B460F9" w:rsidP="00B460F9">
      <w:pPr>
        <w:rPr>
          <w:rFonts w:ascii="Arial Narrow" w:hAnsi="Arial Narrow" w:cs="Times New Roman"/>
          <w:color w:val="FF0000"/>
          <w:lang w:val="it-IT"/>
        </w:rPr>
      </w:pPr>
    </w:p>
    <w:p w:rsidR="00B460F9" w:rsidRPr="000B7299" w:rsidRDefault="00B460F9" w:rsidP="00B460F9">
      <w:pPr>
        <w:rPr>
          <w:rFonts w:ascii="Arial Narrow" w:hAnsi="Arial Narrow" w:cs="Times New Roman"/>
          <w:color w:val="FF0000"/>
          <w:lang w:val="it-IT"/>
        </w:rPr>
      </w:pPr>
    </w:p>
    <w:p w:rsidR="00B460F9" w:rsidRPr="000B7299" w:rsidRDefault="00B460F9" w:rsidP="00B460F9">
      <w:pPr>
        <w:rPr>
          <w:rFonts w:ascii="Arial Narrow" w:hAnsi="Arial Narrow" w:cs="Times New Roman"/>
          <w:color w:val="FF0000"/>
          <w:lang w:val="it-IT"/>
        </w:rPr>
      </w:pPr>
    </w:p>
    <w:p w:rsidR="00B460F9" w:rsidRPr="000B7299" w:rsidRDefault="00B460F9" w:rsidP="00B460F9">
      <w:pPr>
        <w:rPr>
          <w:rFonts w:ascii="Arial Narrow" w:hAnsi="Arial Narrow" w:cs="Times New Roman"/>
          <w:color w:val="FF0000"/>
          <w:lang w:val="it-IT"/>
        </w:rPr>
      </w:pPr>
    </w:p>
    <w:p w:rsidR="00B460F9" w:rsidRPr="000B7299" w:rsidRDefault="00B460F9" w:rsidP="00B460F9">
      <w:pPr>
        <w:rPr>
          <w:rFonts w:ascii="Arial Narrow" w:hAnsi="Arial Narrow" w:cs="Times New Roman"/>
          <w:color w:val="FF0000"/>
          <w:lang w:val="it-IT"/>
        </w:rPr>
      </w:pPr>
    </w:p>
    <w:p w:rsidR="00B460F9" w:rsidRPr="000B7299" w:rsidRDefault="00B460F9" w:rsidP="00B460F9">
      <w:pPr>
        <w:rPr>
          <w:rFonts w:ascii="Arial Narrow" w:hAnsi="Arial Narrow" w:cs="Times New Roman"/>
          <w:color w:val="FF0000"/>
          <w:lang w:val="it-IT"/>
        </w:rPr>
      </w:pPr>
    </w:p>
    <w:p w:rsidR="00B460F9" w:rsidRPr="000B7299" w:rsidRDefault="00B460F9" w:rsidP="00B460F9">
      <w:pPr>
        <w:rPr>
          <w:rFonts w:ascii="Arial Narrow" w:hAnsi="Arial Narrow" w:cs="Times New Roman"/>
          <w:color w:val="FF0000"/>
          <w:lang w:val="it-IT"/>
        </w:rPr>
      </w:pPr>
    </w:p>
    <w:p w:rsidR="00B460F9" w:rsidRPr="000B7299" w:rsidRDefault="00B460F9" w:rsidP="00B460F9">
      <w:pPr>
        <w:rPr>
          <w:rFonts w:ascii="Arial Narrow" w:hAnsi="Arial Narrow" w:cs="Times New Roman"/>
          <w:color w:val="FF0000"/>
          <w:lang w:val="it-IT"/>
        </w:rPr>
      </w:pPr>
    </w:p>
    <w:p w:rsidR="00B460F9" w:rsidRPr="000B7299" w:rsidRDefault="00B460F9" w:rsidP="00B460F9">
      <w:pPr>
        <w:rPr>
          <w:rFonts w:ascii="Arial Narrow" w:hAnsi="Arial Narrow" w:cs="Times New Roman"/>
          <w:color w:val="FF0000"/>
          <w:lang w:val="it-IT"/>
        </w:rPr>
      </w:pPr>
    </w:p>
    <w:p w:rsidR="00B460F9" w:rsidRPr="000B7299" w:rsidRDefault="00B460F9" w:rsidP="00B460F9">
      <w:pPr>
        <w:rPr>
          <w:rFonts w:ascii="Arial Narrow" w:hAnsi="Arial Narrow" w:cs="Times New Roman"/>
          <w:color w:val="FF0000"/>
          <w:lang w:val="it-IT"/>
        </w:rPr>
      </w:pPr>
    </w:p>
    <w:p w:rsidR="00B460F9" w:rsidRPr="000B7299" w:rsidRDefault="00B460F9" w:rsidP="00B460F9">
      <w:pPr>
        <w:rPr>
          <w:rFonts w:ascii="Arial Narrow" w:hAnsi="Arial Narrow" w:cs="Times New Roman"/>
          <w:b/>
          <w:bCs/>
          <w:color w:val="FF0000"/>
          <w:sz w:val="24"/>
          <w:szCs w:val="24"/>
          <w:lang w:val="it-IT" w:eastAsia="zh-TW"/>
        </w:rPr>
      </w:pPr>
      <w:bookmarkStart w:id="27" w:name="_Toc416180142"/>
      <w:r w:rsidRPr="000B7299">
        <w:rPr>
          <w:rFonts w:ascii="Arial Narrow" w:hAnsi="Arial Narrow" w:cs="Times New Roman"/>
          <w:color w:val="FF0000"/>
          <w:sz w:val="24"/>
          <w:szCs w:val="24"/>
          <w:lang w:val="it-IT"/>
        </w:rPr>
        <w:br w:type="page"/>
      </w:r>
    </w:p>
    <w:p w:rsidR="00B460F9" w:rsidRPr="009239A6"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it-IT" w:eastAsia="zh-TW"/>
        </w:rPr>
      </w:pPr>
      <w:bookmarkStart w:id="28" w:name="_Toc162865945"/>
      <w:bookmarkEnd w:id="27"/>
      <w:r w:rsidRPr="009239A6">
        <w:rPr>
          <w:rFonts w:ascii="Arial Narrow" w:hAnsi="Arial Narrow" w:cs="Times New Roman"/>
          <w:b/>
          <w:bCs/>
          <w:sz w:val="24"/>
          <w:szCs w:val="24"/>
          <w:lang w:val="it-IT" w:eastAsia="zh-TW"/>
        </w:rPr>
        <w:t>NASLOVNA STRANA PONUDE</w:t>
      </w:r>
      <w:bookmarkEnd w:id="28"/>
    </w:p>
    <w:p w:rsidR="00B460F9" w:rsidRPr="009239A6" w:rsidRDefault="00B460F9" w:rsidP="00B460F9">
      <w:pPr>
        <w:tabs>
          <w:tab w:val="left" w:pos="1950"/>
        </w:tabs>
        <w:jc w:val="both"/>
        <w:rPr>
          <w:rFonts w:ascii="Arial Narrow" w:hAnsi="Arial Narrow" w:cs="Times New Roman"/>
          <w:lang w:val="it-IT"/>
        </w:rPr>
      </w:pPr>
    </w:p>
    <w:p w:rsidR="00B460F9" w:rsidRPr="009239A6" w:rsidRDefault="00B460F9" w:rsidP="00B460F9">
      <w:pPr>
        <w:tabs>
          <w:tab w:val="left" w:pos="1950"/>
        </w:tabs>
        <w:jc w:val="both"/>
        <w:rPr>
          <w:rFonts w:ascii="Arial Narrow" w:hAnsi="Arial Narrow" w:cs="Times New Roman"/>
          <w:lang w:val="it-IT"/>
        </w:rPr>
      </w:pPr>
    </w:p>
    <w:p w:rsidR="00B460F9" w:rsidRPr="009239A6" w:rsidRDefault="00B460F9" w:rsidP="00B460F9">
      <w:pPr>
        <w:jc w:val="both"/>
        <w:rPr>
          <w:rFonts w:ascii="Arial Narrow" w:hAnsi="Arial Narrow" w:cs="Times New Roman"/>
          <w:u w:val="single"/>
          <w:lang w:val="it-IT"/>
        </w:rPr>
      </w:pPr>
      <w:r w:rsidRPr="009239A6">
        <w:rPr>
          <w:rFonts w:ascii="Arial Narrow" w:hAnsi="Arial Narrow" w:cs="Times New Roman"/>
          <w:sz w:val="24"/>
          <w:szCs w:val="24"/>
          <w:u w:val="single"/>
          <w:lang w:val="it-IT"/>
        </w:rPr>
        <w:t xml:space="preserve">             (</w:t>
      </w:r>
      <w:r w:rsidRPr="009239A6">
        <w:rPr>
          <w:rFonts w:ascii="Arial Narrow" w:hAnsi="Arial Narrow" w:cs="Times New Roman"/>
          <w:i/>
          <w:iCs/>
          <w:sz w:val="24"/>
          <w:szCs w:val="24"/>
          <w:u w:val="single"/>
          <w:lang w:val="it-IT"/>
        </w:rPr>
        <w:t>naziv ponuđača</w:t>
      </w:r>
      <w:r w:rsidRPr="009239A6">
        <w:rPr>
          <w:rFonts w:ascii="Arial Narrow" w:hAnsi="Arial Narrow" w:cs="Times New Roman"/>
          <w:sz w:val="24"/>
          <w:szCs w:val="24"/>
          <w:u w:val="single"/>
          <w:lang w:val="it-IT"/>
        </w:rPr>
        <w:t>)</w:t>
      </w:r>
      <w:r w:rsidRPr="009239A6">
        <w:rPr>
          <w:rFonts w:ascii="Arial Narrow" w:hAnsi="Arial Narrow" w:cs="Times New Roman"/>
          <w:sz w:val="24"/>
          <w:szCs w:val="24"/>
          <w:u w:val="single"/>
          <w:lang w:val="it-IT"/>
        </w:rPr>
        <w:tab/>
      </w:r>
      <w:r w:rsidRPr="009239A6">
        <w:rPr>
          <w:rFonts w:ascii="Arial Narrow" w:hAnsi="Arial Narrow" w:cs="Times New Roman"/>
          <w:u w:val="single"/>
          <w:lang w:val="it-IT"/>
        </w:rPr>
        <w:t xml:space="preserve">      </w:t>
      </w:r>
      <w:r w:rsidRPr="009239A6">
        <w:rPr>
          <w:rFonts w:ascii="Arial Narrow" w:hAnsi="Arial Narrow" w:cs="Times New Roman"/>
          <w:u w:val="single"/>
          <w:lang w:val="it-IT"/>
        </w:rPr>
        <w:tab/>
        <w:t xml:space="preserve">  </w:t>
      </w:r>
    </w:p>
    <w:p w:rsidR="00B460F9" w:rsidRPr="009239A6" w:rsidRDefault="00B460F9" w:rsidP="00B460F9">
      <w:pPr>
        <w:tabs>
          <w:tab w:val="left" w:pos="1950"/>
        </w:tabs>
        <w:jc w:val="center"/>
        <w:rPr>
          <w:rFonts w:ascii="Arial Narrow" w:hAnsi="Arial Narrow" w:cs="Times New Roman"/>
          <w:sz w:val="28"/>
          <w:szCs w:val="28"/>
          <w:lang w:val="it-IT"/>
        </w:rPr>
      </w:pPr>
      <w:r w:rsidRPr="009239A6">
        <w:rPr>
          <w:rFonts w:ascii="Arial Narrow" w:hAnsi="Arial Narrow" w:cs="Times New Roman"/>
          <w:sz w:val="28"/>
          <w:szCs w:val="28"/>
          <w:lang w:val="it-IT"/>
        </w:rPr>
        <w:t>podnosi</w:t>
      </w:r>
    </w:p>
    <w:p w:rsidR="00B460F9" w:rsidRPr="009239A6" w:rsidRDefault="00B460F9" w:rsidP="00B460F9">
      <w:pPr>
        <w:tabs>
          <w:tab w:val="left" w:pos="1950"/>
        </w:tabs>
        <w:jc w:val="right"/>
        <w:rPr>
          <w:rFonts w:ascii="Arial Narrow" w:hAnsi="Arial Narrow" w:cs="Times New Roman"/>
          <w:sz w:val="24"/>
          <w:szCs w:val="24"/>
          <w:u w:val="single"/>
          <w:lang w:val="it-IT"/>
        </w:rPr>
      </w:pPr>
      <w:r w:rsidRPr="009239A6">
        <w:rPr>
          <w:rFonts w:ascii="Arial Narrow" w:hAnsi="Arial Narrow" w:cs="Times New Roman"/>
          <w:sz w:val="24"/>
          <w:szCs w:val="24"/>
          <w:u w:val="single"/>
          <w:lang w:val="it-IT"/>
        </w:rPr>
        <w:t xml:space="preserve">               (</w:t>
      </w:r>
      <w:r w:rsidRPr="009239A6">
        <w:rPr>
          <w:rFonts w:ascii="Arial Narrow" w:hAnsi="Arial Narrow" w:cs="Times New Roman"/>
          <w:i/>
          <w:iCs/>
          <w:sz w:val="24"/>
          <w:szCs w:val="24"/>
          <w:u w:val="single"/>
          <w:lang w:val="it-IT"/>
        </w:rPr>
        <w:t>naziv naručioca</w:t>
      </w:r>
      <w:r w:rsidRPr="009239A6">
        <w:rPr>
          <w:rFonts w:ascii="Arial Narrow" w:hAnsi="Arial Narrow" w:cs="Times New Roman"/>
          <w:sz w:val="24"/>
          <w:szCs w:val="24"/>
          <w:u w:val="single"/>
          <w:lang w:val="it-IT"/>
        </w:rPr>
        <w:t xml:space="preserve">) </w:t>
      </w:r>
      <w:r w:rsidRPr="009239A6">
        <w:rPr>
          <w:rFonts w:ascii="Arial Narrow" w:hAnsi="Arial Narrow" w:cs="Times New Roman"/>
          <w:sz w:val="24"/>
          <w:szCs w:val="24"/>
          <w:u w:val="single"/>
          <w:lang w:val="it-IT"/>
        </w:rPr>
        <w:tab/>
      </w:r>
      <w:r w:rsidRPr="009239A6">
        <w:rPr>
          <w:rFonts w:ascii="Arial Narrow" w:hAnsi="Arial Narrow" w:cs="Times New Roman"/>
          <w:sz w:val="24"/>
          <w:szCs w:val="24"/>
          <w:u w:val="single"/>
          <w:lang w:val="it-IT"/>
        </w:rPr>
        <w:tab/>
      </w:r>
    </w:p>
    <w:p w:rsidR="00B460F9" w:rsidRPr="009239A6" w:rsidRDefault="00B460F9" w:rsidP="00B460F9">
      <w:pPr>
        <w:tabs>
          <w:tab w:val="left" w:pos="1950"/>
        </w:tabs>
        <w:jc w:val="right"/>
        <w:rPr>
          <w:rFonts w:ascii="Arial Narrow" w:hAnsi="Arial Narrow" w:cs="Times New Roman"/>
          <w:sz w:val="24"/>
          <w:szCs w:val="24"/>
          <w:u w:val="single"/>
          <w:lang w:val="it-IT"/>
        </w:rPr>
      </w:pPr>
    </w:p>
    <w:p w:rsidR="00B460F9" w:rsidRPr="009239A6" w:rsidRDefault="00B460F9" w:rsidP="00B460F9">
      <w:pPr>
        <w:tabs>
          <w:tab w:val="left" w:pos="1950"/>
        </w:tabs>
        <w:jc w:val="right"/>
        <w:rPr>
          <w:rFonts w:ascii="Arial Narrow" w:hAnsi="Arial Narrow" w:cs="Times New Roman"/>
          <w:sz w:val="24"/>
          <w:szCs w:val="24"/>
          <w:u w:val="single"/>
          <w:lang w:val="it-IT"/>
        </w:rPr>
      </w:pPr>
    </w:p>
    <w:p w:rsidR="00B460F9" w:rsidRPr="009239A6" w:rsidRDefault="00B460F9" w:rsidP="00B460F9">
      <w:pPr>
        <w:tabs>
          <w:tab w:val="left" w:pos="1950"/>
        </w:tabs>
        <w:jc w:val="right"/>
        <w:rPr>
          <w:rFonts w:ascii="Arial Narrow" w:hAnsi="Arial Narrow" w:cs="Times New Roman"/>
          <w:sz w:val="24"/>
          <w:szCs w:val="24"/>
          <w:u w:val="single"/>
          <w:lang w:val="it-IT"/>
        </w:rPr>
      </w:pPr>
    </w:p>
    <w:p w:rsidR="00B460F9" w:rsidRPr="009239A6" w:rsidRDefault="00B460F9" w:rsidP="00B460F9">
      <w:pPr>
        <w:tabs>
          <w:tab w:val="left" w:pos="1950"/>
        </w:tabs>
        <w:jc w:val="right"/>
        <w:rPr>
          <w:rFonts w:ascii="Arial Narrow" w:hAnsi="Arial Narrow" w:cs="Times New Roman"/>
          <w:lang w:val="it-IT"/>
        </w:rPr>
      </w:pPr>
    </w:p>
    <w:p w:rsidR="00B460F9" w:rsidRPr="009239A6" w:rsidRDefault="00B460F9" w:rsidP="00B460F9">
      <w:pPr>
        <w:tabs>
          <w:tab w:val="left" w:pos="1950"/>
        </w:tabs>
        <w:jc w:val="center"/>
        <w:rPr>
          <w:rFonts w:ascii="Arial Narrow" w:hAnsi="Arial Narrow" w:cs="Times New Roman"/>
          <w:b/>
          <w:bCs/>
          <w:sz w:val="32"/>
          <w:szCs w:val="32"/>
          <w:lang w:val="it-IT"/>
        </w:rPr>
      </w:pPr>
      <w:r w:rsidRPr="009239A6">
        <w:rPr>
          <w:rFonts w:ascii="Arial Narrow" w:hAnsi="Arial Narrow" w:cs="Times New Roman"/>
          <w:b/>
          <w:bCs/>
          <w:sz w:val="32"/>
          <w:szCs w:val="32"/>
          <w:lang w:val="it-IT"/>
        </w:rPr>
        <w:t>P O N U D U</w:t>
      </w:r>
    </w:p>
    <w:p w:rsidR="00B460F9" w:rsidRPr="009239A6" w:rsidRDefault="00B460F9" w:rsidP="00B460F9">
      <w:pPr>
        <w:tabs>
          <w:tab w:val="left" w:pos="1950"/>
        </w:tabs>
        <w:spacing w:after="0" w:line="240" w:lineRule="auto"/>
        <w:jc w:val="center"/>
        <w:rPr>
          <w:rFonts w:ascii="Arial Narrow" w:hAnsi="Arial Narrow" w:cs="Times New Roman"/>
          <w:b/>
          <w:bCs/>
          <w:sz w:val="28"/>
          <w:szCs w:val="28"/>
          <w:lang w:val="it-IT"/>
        </w:rPr>
      </w:pPr>
      <w:r w:rsidRPr="009239A6">
        <w:rPr>
          <w:rFonts w:ascii="Arial Narrow" w:hAnsi="Arial Narrow" w:cs="Times New Roman"/>
          <w:b/>
          <w:bCs/>
          <w:sz w:val="28"/>
          <w:szCs w:val="28"/>
          <w:lang w:val="it-IT"/>
        </w:rPr>
        <w:t xml:space="preserve">po Tenderskoj dokumentaciji broj ____ od _______ godine </w:t>
      </w:r>
    </w:p>
    <w:p w:rsidR="00B460F9" w:rsidRPr="009239A6" w:rsidRDefault="00B460F9" w:rsidP="00B460F9">
      <w:pPr>
        <w:tabs>
          <w:tab w:val="left" w:pos="1950"/>
        </w:tabs>
        <w:spacing w:after="0" w:line="240" w:lineRule="auto"/>
        <w:jc w:val="center"/>
        <w:rPr>
          <w:rFonts w:ascii="Arial Narrow" w:hAnsi="Arial Narrow" w:cs="Times New Roman"/>
          <w:b/>
          <w:bCs/>
          <w:sz w:val="28"/>
          <w:szCs w:val="28"/>
          <w:lang w:val="it-IT"/>
        </w:rPr>
      </w:pPr>
      <w:r w:rsidRPr="009239A6">
        <w:rPr>
          <w:rFonts w:ascii="Arial Narrow" w:hAnsi="Arial Narrow" w:cs="Times New Roman"/>
          <w:b/>
          <w:bCs/>
          <w:sz w:val="28"/>
          <w:szCs w:val="28"/>
          <w:lang w:val="it-IT"/>
        </w:rPr>
        <w:t xml:space="preserve">za nabavku __________________________________________________________ </w:t>
      </w:r>
    </w:p>
    <w:p w:rsidR="00B460F9" w:rsidRPr="009239A6" w:rsidRDefault="00B460F9" w:rsidP="00B460F9">
      <w:pPr>
        <w:tabs>
          <w:tab w:val="left" w:pos="1950"/>
        </w:tabs>
        <w:spacing w:after="0" w:line="240" w:lineRule="auto"/>
        <w:jc w:val="center"/>
        <w:rPr>
          <w:rFonts w:ascii="Arial Narrow" w:hAnsi="Arial Narrow" w:cs="Times New Roman"/>
          <w:b/>
          <w:bCs/>
          <w:lang w:val="it-IT"/>
        </w:rPr>
      </w:pPr>
      <w:r w:rsidRPr="009239A6">
        <w:rPr>
          <w:rFonts w:ascii="Arial Narrow" w:hAnsi="Arial Narrow" w:cs="Times New Roman"/>
          <w:lang w:val="it-IT"/>
        </w:rPr>
        <w:t>(</w:t>
      </w:r>
      <w:r w:rsidRPr="009239A6">
        <w:rPr>
          <w:rFonts w:ascii="Arial Narrow" w:hAnsi="Arial Narrow" w:cs="Times New Roman"/>
          <w:i/>
          <w:iCs/>
          <w:lang w:val="it-IT"/>
        </w:rPr>
        <w:t>opis predmeta nabavke</w:t>
      </w:r>
      <w:r w:rsidRPr="009239A6">
        <w:rPr>
          <w:rFonts w:ascii="Arial Narrow" w:hAnsi="Arial Narrow" w:cs="Times New Roman"/>
          <w:lang w:val="it-IT"/>
        </w:rPr>
        <w:t>)</w:t>
      </w:r>
      <w:r w:rsidRPr="009239A6">
        <w:rPr>
          <w:rFonts w:ascii="Arial Narrow" w:hAnsi="Arial Narrow" w:cs="Times New Roman"/>
          <w:b/>
          <w:bCs/>
          <w:lang w:val="it-IT"/>
        </w:rPr>
        <w:t xml:space="preserve"> </w:t>
      </w:r>
    </w:p>
    <w:p w:rsidR="00B460F9" w:rsidRPr="009239A6" w:rsidRDefault="00B460F9" w:rsidP="00B460F9">
      <w:pPr>
        <w:tabs>
          <w:tab w:val="left" w:pos="1950"/>
        </w:tabs>
        <w:jc w:val="center"/>
        <w:rPr>
          <w:rFonts w:ascii="Arial Narrow" w:hAnsi="Arial Narrow" w:cs="Times New Roman"/>
          <w:sz w:val="24"/>
          <w:szCs w:val="24"/>
          <w:lang w:val="it-IT"/>
        </w:rPr>
      </w:pPr>
    </w:p>
    <w:p w:rsidR="00B460F9" w:rsidRPr="009239A6" w:rsidRDefault="00B460F9" w:rsidP="00B460F9">
      <w:pPr>
        <w:tabs>
          <w:tab w:val="left" w:pos="1950"/>
        </w:tabs>
        <w:jc w:val="center"/>
        <w:rPr>
          <w:rFonts w:ascii="Arial Narrow" w:hAnsi="Arial Narrow" w:cs="Times New Roman"/>
          <w:b/>
          <w:bCs/>
          <w:sz w:val="24"/>
          <w:szCs w:val="24"/>
          <w:lang w:val="it-IT"/>
        </w:rPr>
      </w:pPr>
      <w:r w:rsidRPr="009239A6">
        <w:rPr>
          <w:rFonts w:ascii="Arial Narrow" w:hAnsi="Arial Narrow" w:cs="Times New Roman"/>
          <w:b/>
          <w:bCs/>
          <w:sz w:val="24"/>
          <w:szCs w:val="24"/>
          <w:lang w:val="it-IT"/>
        </w:rPr>
        <w:t>ZA</w:t>
      </w:r>
    </w:p>
    <w:p w:rsidR="00B460F9" w:rsidRPr="009239A6" w:rsidRDefault="00B460F9" w:rsidP="00B460F9">
      <w:pPr>
        <w:tabs>
          <w:tab w:val="left" w:pos="1950"/>
        </w:tabs>
        <w:jc w:val="center"/>
        <w:rPr>
          <w:rFonts w:ascii="Arial Narrow" w:hAnsi="Arial Narrow" w:cs="Times New Roman"/>
          <w:b/>
          <w:bCs/>
          <w:sz w:val="24"/>
          <w:szCs w:val="24"/>
          <w:lang w:val="it-IT"/>
        </w:rPr>
      </w:pPr>
    </w:p>
    <w:p w:rsidR="00A915E4" w:rsidRPr="009239A6" w:rsidRDefault="00A915E4" w:rsidP="00B43567">
      <w:pPr>
        <w:tabs>
          <w:tab w:val="left" w:pos="1950"/>
        </w:tabs>
        <w:rPr>
          <w:rFonts w:ascii="Arial Narrow" w:hAnsi="Arial Narrow" w:cs="Times New Roman"/>
          <w:sz w:val="24"/>
          <w:szCs w:val="24"/>
          <w:lang w:val="it-IT"/>
        </w:rPr>
      </w:pPr>
      <w:r w:rsidRPr="009239A6">
        <w:rPr>
          <w:rFonts w:ascii="Arial Narrow" w:hAnsi="Arial Narrow" w:cs="Times New Roman"/>
          <w:b/>
          <w:sz w:val="24"/>
          <w:szCs w:val="24"/>
          <w:u w:val="single"/>
          <w:lang w:val="it-IT"/>
        </w:rPr>
        <w:t>Partiju 1</w:t>
      </w:r>
      <w:r w:rsidRPr="009239A6">
        <w:rPr>
          <w:rFonts w:ascii="Arial Narrow" w:hAnsi="Arial Narrow" w:cs="Times New Roman"/>
          <w:sz w:val="24"/>
          <w:szCs w:val="24"/>
          <w:lang w:val="it-IT"/>
        </w:rPr>
        <w:t xml:space="preserve"> : </w:t>
      </w:r>
      <w:r w:rsidRPr="009239A6">
        <w:rPr>
          <w:rFonts w:ascii="Arial Narrow" w:eastAsia="Andale Sans UI" w:hAnsi="Arial Narrow" w:cs="Times New Roman"/>
          <w:b/>
          <w:i/>
          <w:kern w:val="1"/>
          <w:sz w:val="24"/>
          <w:szCs w:val="24"/>
          <w:lang w:val="de-DE" w:eastAsia="fa-IR" w:bidi="fa-IR"/>
        </w:rPr>
        <w:t>Usluge pranja, peglanja i hemijskog čišćenja hotelskog i restoranskog veša za potrebe Turističkog naselja „Slovenska plaža“</w:t>
      </w:r>
      <w:r w:rsidR="00B43567" w:rsidRPr="009239A6">
        <w:rPr>
          <w:rFonts w:ascii="Arial Narrow" w:eastAsia="Andale Sans UI" w:hAnsi="Arial Narrow" w:cs="Times New Roman"/>
          <w:b/>
          <w:i/>
          <w:kern w:val="1"/>
          <w:sz w:val="24"/>
          <w:szCs w:val="24"/>
          <w:lang w:val="de-DE" w:eastAsia="fa-IR" w:bidi="fa-IR"/>
        </w:rPr>
        <w:t xml:space="preserve"> i</w:t>
      </w:r>
      <w:r w:rsidRPr="009239A6">
        <w:rPr>
          <w:rFonts w:ascii="Arial Narrow" w:eastAsia="Andale Sans UI" w:hAnsi="Arial Narrow" w:cs="Times New Roman"/>
          <w:b/>
          <w:i/>
          <w:kern w:val="1"/>
          <w:sz w:val="24"/>
          <w:szCs w:val="24"/>
          <w:lang w:val="de-DE" w:eastAsia="fa-IR" w:bidi="fa-IR"/>
        </w:rPr>
        <w:t xml:space="preserve"> </w:t>
      </w:r>
      <w:r w:rsidR="00B43567" w:rsidRPr="009239A6">
        <w:rPr>
          <w:rFonts w:ascii="Arial Narrow" w:eastAsia="Andale Sans UI" w:hAnsi="Arial Narrow" w:cs="Times New Roman"/>
          <w:b/>
          <w:i/>
          <w:kern w:val="1"/>
          <w:sz w:val="24"/>
          <w:szCs w:val="24"/>
          <w:lang w:val="de-DE" w:eastAsia="fa-IR" w:bidi="fa-IR"/>
        </w:rPr>
        <w:t xml:space="preserve">hotela „Aleksandar“  </w:t>
      </w:r>
      <w:r w:rsidRPr="009239A6">
        <w:rPr>
          <w:rFonts w:ascii="Arial Narrow" w:eastAsia="Andale Sans UI" w:hAnsi="Arial Narrow" w:cs="Times New Roman"/>
          <w:b/>
          <w:i/>
          <w:kern w:val="1"/>
          <w:sz w:val="24"/>
          <w:szCs w:val="24"/>
          <w:lang w:val="de-DE" w:eastAsia="fa-IR" w:bidi="fa-IR"/>
        </w:rPr>
        <w:t>u Budvi</w:t>
      </w:r>
      <w:r w:rsidR="00B43567" w:rsidRPr="009239A6">
        <w:rPr>
          <w:rFonts w:ascii="Arial Narrow" w:eastAsia="Andale Sans UI" w:hAnsi="Arial Narrow" w:cs="Times New Roman"/>
          <w:b/>
          <w:i/>
          <w:kern w:val="1"/>
          <w:sz w:val="24"/>
          <w:szCs w:val="24"/>
          <w:lang w:val="de-DE" w:eastAsia="fa-IR" w:bidi="fa-IR"/>
        </w:rPr>
        <w:t>;</w:t>
      </w:r>
      <w:r w:rsidRPr="009239A6">
        <w:rPr>
          <w:rFonts w:ascii="Arial Narrow" w:hAnsi="Arial Narrow" w:cs="Times New Roman"/>
          <w:b/>
          <w:i/>
          <w:sz w:val="24"/>
          <w:szCs w:val="24"/>
          <w:lang w:val="it-IT"/>
        </w:rPr>
        <w:t xml:space="preserve">                                     </w:t>
      </w:r>
    </w:p>
    <w:p w:rsidR="00A915E4" w:rsidRPr="009239A6" w:rsidRDefault="00A915E4" w:rsidP="00A915E4">
      <w:pPr>
        <w:tabs>
          <w:tab w:val="left" w:pos="1950"/>
        </w:tabs>
        <w:spacing w:after="0"/>
        <w:rPr>
          <w:rFonts w:ascii="Arial Narrow" w:eastAsia="Andale Sans UI" w:hAnsi="Arial Narrow" w:cs="Times New Roman"/>
          <w:b/>
          <w:i/>
          <w:kern w:val="1"/>
          <w:sz w:val="24"/>
          <w:szCs w:val="24"/>
          <w:lang w:val="de-DE" w:eastAsia="fa-IR" w:bidi="fa-IR"/>
        </w:rPr>
      </w:pPr>
      <w:r w:rsidRPr="009239A6">
        <w:rPr>
          <w:rFonts w:ascii="Arial Narrow" w:hAnsi="Arial Narrow" w:cs="Times New Roman"/>
          <w:b/>
          <w:sz w:val="24"/>
          <w:szCs w:val="24"/>
          <w:u w:val="single"/>
          <w:lang w:val="it-IT"/>
        </w:rPr>
        <w:t xml:space="preserve">Partiju </w:t>
      </w:r>
      <w:r w:rsidR="00B43567" w:rsidRPr="009239A6">
        <w:rPr>
          <w:rFonts w:ascii="Arial Narrow" w:hAnsi="Arial Narrow" w:cs="Times New Roman"/>
          <w:b/>
          <w:sz w:val="24"/>
          <w:szCs w:val="24"/>
          <w:u w:val="single"/>
          <w:lang w:val="it-IT"/>
        </w:rPr>
        <w:t>2</w:t>
      </w:r>
      <w:r w:rsidRPr="009239A6">
        <w:rPr>
          <w:rFonts w:ascii="Arial Narrow" w:hAnsi="Arial Narrow" w:cs="Times New Roman"/>
          <w:b/>
          <w:sz w:val="24"/>
          <w:szCs w:val="24"/>
          <w:u w:val="single"/>
          <w:lang w:val="it-IT"/>
        </w:rPr>
        <w:t>:</w:t>
      </w:r>
      <w:r w:rsidRPr="009239A6">
        <w:rPr>
          <w:rFonts w:ascii="Arial Narrow" w:hAnsi="Arial Narrow" w:cs="Times New Roman"/>
          <w:sz w:val="24"/>
          <w:szCs w:val="24"/>
          <w:lang w:val="it-IT"/>
        </w:rPr>
        <w:t xml:space="preserve">  </w:t>
      </w:r>
      <w:r w:rsidRPr="009239A6">
        <w:rPr>
          <w:rFonts w:ascii="Arial Narrow" w:eastAsia="Andale Sans UI" w:hAnsi="Arial Narrow" w:cs="Times New Roman"/>
          <w:b/>
          <w:i/>
          <w:kern w:val="1"/>
          <w:sz w:val="24"/>
          <w:szCs w:val="24"/>
          <w:lang w:val="de-DE" w:eastAsia="fa-IR" w:bidi="fa-IR"/>
        </w:rPr>
        <w:t>Usluge pranja, peglanja i hemijskog čišćenja hotelskog i restoranskog veša za   potrebe hotela „Palas“ i „Castellastva“  u Petrovcu;</w:t>
      </w:r>
      <w:r w:rsidRPr="009239A6">
        <w:rPr>
          <w:rFonts w:ascii="Arial Narrow" w:hAnsi="Arial Narrow" w:cs="Times New Roman"/>
          <w:b/>
          <w:i/>
          <w:sz w:val="24"/>
          <w:szCs w:val="24"/>
          <w:lang w:val="it-IT"/>
        </w:rPr>
        <w:t xml:space="preserve">                                      </w:t>
      </w:r>
    </w:p>
    <w:p w:rsidR="00A915E4" w:rsidRPr="009239A6" w:rsidRDefault="00A915E4" w:rsidP="00A915E4">
      <w:pPr>
        <w:tabs>
          <w:tab w:val="left" w:pos="1950"/>
        </w:tabs>
        <w:rPr>
          <w:rFonts w:ascii="Arial Narrow" w:hAnsi="Arial Narrow" w:cs="Times New Roman"/>
          <w:sz w:val="24"/>
          <w:szCs w:val="24"/>
          <w:lang w:val="it-IT"/>
        </w:rPr>
      </w:pPr>
    </w:p>
    <w:p w:rsidR="00B460F9" w:rsidRPr="009239A6" w:rsidRDefault="00B460F9" w:rsidP="00B460F9">
      <w:pPr>
        <w:tabs>
          <w:tab w:val="left" w:pos="1950"/>
        </w:tabs>
        <w:rPr>
          <w:rFonts w:ascii="Arial Narrow" w:hAnsi="Arial Narrow" w:cs="Times New Roman"/>
          <w:sz w:val="28"/>
          <w:szCs w:val="28"/>
          <w:lang w:val="it-IT"/>
        </w:rPr>
      </w:pPr>
    </w:p>
    <w:p w:rsidR="00B460F9" w:rsidRPr="009239A6" w:rsidRDefault="00B460F9" w:rsidP="00B460F9">
      <w:pPr>
        <w:rPr>
          <w:rFonts w:ascii="Arial Narrow" w:hAnsi="Arial Narrow" w:cs="Times New Roman"/>
          <w:sz w:val="24"/>
          <w:szCs w:val="24"/>
          <w:lang w:val="it-IT"/>
        </w:rPr>
      </w:pPr>
    </w:p>
    <w:p w:rsidR="00F46E56" w:rsidRPr="009239A6" w:rsidRDefault="00F46E56" w:rsidP="00B460F9">
      <w:pPr>
        <w:rPr>
          <w:rFonts w:ascii="Arial Narrow" w:hAnsi="Arial Narrow" w:cs="Times New Roman"/>
          <w:sz w:val="24"/>
          <w:szCs w:val="24"/>
          <w:lang w:val="it-IT"/>
        </w:rPr>
      </w:pPr>
    </w:p>
    <w:p w:rsidR="00F46E56" w:rsidRPr="009239A6" w:rsidRDefault="00F46E56" w:rsidP="00B460F9">
      <w:pPr>
        <w:rPr>
          <w:rFonts w:ascii="Arial Narrow" w:hAnsi="Arial Narrow" w:cs="Times New Roman"/>
          <w:sz w:val="24"/>
          <w:szCs w:val="24"/>
          <w:lang w:val="it-IT"/>
        </w:rPr>
      </w:pPr>
    </w:p>
    <w:p w:rsidR="00B460F9" w:rsidRPr="009239A6" w:rsidRDefault="00B460F9" w:rsidP="00B460F9">
      <w:pPr>
        <w:rPr>
          <w:rFonts w:ascii="Arial Narrow" w:hAnsi="Arial Narrow" w:cs="Times New Roman"/>
          <w:lang w:val="it-IT"/>
        </w:rPr>
      </w:pPr>
    </w:p>
    <w:p w:rsidR="00B43567" w:rsidRPr="009239A6" w:rsidRDefault="00B43567" w:rsidP="00B460F9">
      <w:pPr>
        <w:rPr>
          <w:rFonts w:ascii="Arial Narrow" w:hAnsi="Arial Narrow" w:cs="Times New Roman"/>
          <w:lang w:val="it-IT"/>
        </w:rPr>
      </w:pPr>
    </w:p>
    <w:p w:rsidR="00B43567" w:rsidRPr="009239A6" w:rsidRDefault="00B43567" w:rsidP="00B460F9">
      <w:pPr>
        <w:rPr>
          <w:rFonts w:ascii="Arial Narrow" w:hAnsi="Arial Narrow" w:cs="Times New Roman"/>
          <w:lang w:val="it-IT"/>
        </w:rPr>
      </w:pPr>
    </w:p>
    <w:p w:rsidR="00B460F9" w:rsidRPr="009239A6"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4"/>
          <w:szCs w:val="24"/>
          <w:lang w:val="it-IT"/>
        </w:rPr>
      </w:pPr>
      <w:bookmarkStart w:id="29" w:name="_Toc416180143"/>
      <w:bookmarkStart w:id="30" w:name="_Toc162865946"/>
      <w:r w:rsidRPr="009239A6">
        <w:rPr>
          <w:rFonts w:ascii="Arial Narrow" w:hAnsi="Arial Narrow" w:cs="Times New Roman"/>
          <w:color w:val="auto"/>
          <w:sz w:val="24"/>
          <w:szCs w:val="24"/>
          <w:lang w:val="it-IT"/>
        </w:rPr>
        <w:lastRenderedPageBreak/>
        <w:t>PODACI O PONUDI I PONUĐAČU</w:t>
      </w:r>
      <w:bookmarkEnd w:id="29"/>
      <w:bookmarkEnd w:id="30"/>
    </w:p>
    <w:p w:rsidR="00B460F9" w:rsidRPr="000B7299" w:rsidRDefault="00B460F9" w:rsidP="00B460F9">
      <w:pPr>
        <w:pStyle w:val="Subtitle"/>
        <w:rPr>
          <w:rFonts w:ascii="Arial Narrow" w:hAnsi="Arial Narrow" w:cs="Times New Roman"/>
          <w:color w:val="FF0000"/>
          <w:lang w:val="it-IT"/>
        </w:rPr>
      </w:pPr>
    </w:p>
    <w:p w:rsidR="00B460F9" w:rsidRPr="00541181" w:rsidRDefault="00B460F9" w:rsidP="00B460F9">
      <w:pPr>
        <w:rPr>
          <w:rFonts w:ascii="Arial Narrow" w:hAnsi="Arial Narrow" w:cs="Times New Roman"/>
          <w:b/>
          <w:bCs/>
          <w:sz w:val="24"/>
          <w:szCs w:val="24"/>
          <w:lang w:val="sr-Latn-CS" w:eastAsia="sr-Latn-CS"/>
        </w:rPr>
      </w:pPr>
      <w:r w:rsidRPr="000B7299">
        <w:rPr>
          <w:rFonts w:ascii="Arial Narrow" w:hAnsi="Arial Narrow" w:cs="Times New Roman"/>
          <w:b/>
          <w:bCs/>
          <w:color w:val="FF0000"/>
          <w:sz w:val="24"/>
          <w:szCs w:val="24"/>
          <w:lang w:val="sr-Latn-CS" w:eastAsia="sr-Latn-CS"/>
        </w:rPr>
        <w:t xml:space="preserve">  </w:t>
      </w:r>
      <w:r w:rsidRPr="00541181">
        <w:rPr>
          <w:rFonts w:ascii="Arial Narrow" w:hAnsi="Arial Narrow" w:cs="Times New Roman"/>
          <w:b/>
          <w:bCs/>
          <w:sz w:val="24"/>
          <w:szCs w:val="24"/>
          <w:lang w:val="sr-Latn-CS" w:eastAsia="sr-Latn-CS"/>
        </w:rPr>
        <w:t>Ponuda se podnosi</w:t>
      </w:r>
      <w:r w:rsidRPr="00541181">
        <w:rPr>
          <w:rFonts w:ascii="Arial Narrow" w:hAnsi="Arial Narrow" w:cs="Times New Roman"/>
          <w:b/>
          <w:bCs/>
          <w:sz w:val="24"/>
          <w:szCs w:val="24"/>
          <w:lang w:val="it-IT"/>
        </w:rPr>
        <w:t xml:space="preserve"> </w:t>
      </w:r>
      <w:r w:rsidRPr="00541181">
        <w:rPr>
          <w:rFonts w:ascii="Arial Narrow" w:hAnsi="Arial Narrow" w:cs="Times New Roman"/>
          <w:b/>
          <w:bCs/>
          <w:sz w:val="24"/>
          <w:szCs w:val="24"/>
          <w:lang w:val="sr-Latn-CS" w:eastAsia="sr-Latn-CS"/>
        </w:rPr>
        <w:t>kao:</w:t>
      </w:r>
    </w:p>
    <w:p w:rsidR="00B460F9" w:rsidRPr="00541181" w:rsidRDefault="00B460F9" w:rsidP="00B460F9">
      <w:pPr>
        <w:spacing w:after="0" w:line="240" w:lineRule="auto"/>
        <w:jc w:val="center"/>
        <w:rPr>
          <w:rFonts w:ascii="Arial Narrow" w:hAnsi="Arial Narrow" w:cs="Times New Roman"/>
          <w:lang w:val="sr-Latn-CS" w:eastAsia="sr-Latn-CS"/>
        </w:rPr>
      </w:pPr>
    </w:p>
    <w:p w:rsidR="00B460F9" w:rsidRPr="00541181" w:rsidRDefault="00B460F9" w:rsidP="00B460F9">
      <w:pPr>
        <w:spacing w:after="0" w:line="240" w:lineRule="auto"/>
        <w:ind w:left="142"/>
        <w:rPr>
          <w:rFonts w:ascii="Arial Narrow" w:hAnsi="Arial Narrow" w:cs="Times New Roman"/>
          <w:sz w:val="24"/>
          <w:szCs w:val="24"/>
          <w:lang w:val="it-IT" w:eastAsia="sr-Latn-CS"/>
        </w:rPr>
      </w:pPr>
      <w:r w:rsidRPr="00541181">
        <w:rPr>
          <w:rFonts w:ascii="Arial Narrow" w:hAnsi="Arial Narrow" w:cs="Times New Roman"/>
          <w:sz w:val="24"/>
          <w:szCs w:val="24"/>
        </w:rPr>
        <w:sym w:font="Wingdings" w:char="F0A8"/>
      </w:r>
      <w:r w:rsidRPr="00541181">
        <w:rPr>
          <w:rFonts w:ascii="Arial Narrow" w:hAnsi="Arial Narrow" w:cs="Times New Roman"/>
          <w:sz w:val="24"/>
          <w:szCs w:val="24"/>
          <w:lang w:val="it-IT"/>
        </w:rPr>
        <w:t xml:space="preserve"> </w:t>
      </w:r>
      <w:r w:rsidRPr="00541181">
        <w:rPr>
          <w:rFonts w:ascii="Arial Narrow" w:hAnsi="Arial Narrow" w:cs="Times New Roman"/>
          <w:sz w:val="24"/>
          <w:szCs w:val="24"/>
          <w:lang w:val="it-IT" w:eastAsia="sr-Latn-CS"/>
        </w:rPr>
        <w:t>Samostalna ponuda</w:t>
      </w:r>
    </w:p>
    <w:p w:rsidR="00B460F9" w:rsidRPr="00541181" w:rsidRDefault="00B460F9" w:rsidP="00B460F9">
      <w:pPr>
        <w:spacing w:after="0" w:line="240" w:lineRule="auto"/>
        <w:ind w:left="142"/>
        <w:jc w:val="center"/>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 </w:t>
      </w:r>
    </w:p>
    <w:p w:rsidR="00B460F9" w:rsidRPr="00541181" w:rsidRDefault="00B460F9" w:rsidP="00B460F9">
      <w:pPr>
        <w:spacing w:after="0" w:line="240" w:lineRule="auto"/>
        <w:ind w:left="142"/>
        <w:rPr>
          <w:rFonts w:ascii="Arial Narrow" w:hAnsi="Arial Narrow" w:cs="Times New Roman"/>
          <w:sz w:val="24"/>
          <w:szCs w:val="24"/>
          <w:lang w:val="it-IT" w:eastAsia="sr-Latn-CS"/>
        </w:rPr>
      </w:pPr>
      <w:r w:rsidRPr="00541181">
        <w:rPr>
          <w:rFonts w:ascii="Arial Narrow" w:hAnsi="Arial Narrow" w:cs="Times New Roman"/>
          <w:sz w:val="24"/>
          <w:szCs w:val="24"/>
        </w:rPr>
        <w:sym w:font="Wingdings" w:char="F0A8"/>
      </w:r>
      <w:r w:rsidRPr="00541181">
        <w:rPr>
          <w:rFonts w:ascii="Arial Narrow" w:hAnsi="Arial Narrow" w:cs="Times New Roman"/>
          <w:sz w:val="24"/>
          <w:szCs w:val="24"/>
          <w:lang w:val="it-IT"/>
        </w:rPr>
        <w:t xml:space="preserve"> </w:t>
      </w:r>
      <w:r w:rsidRPr="00541181">
        <w:rPr>
          <w:rFonts w:ascii="Arial Narrow" w:hAnsi="Arial Narrow" w:cs="Times New Roman"/>
          <w:sz w:val="24"/>
          <w:szCs w:val="24"/>
          <w:lang w:val="it-IT" w:eastAsia="sr-Latn-CS"/>
        </w:rPr>
        <w:t xml:space="preserve">Samostalna ponuda sa podizvođačem/podugovaračem </w:t>
      </w:r>
    </w:p>
    <w:p w:rsidR="00B460F9" w:rsidRPr="00541181" w:rsidRDefault="00B460F9" w:rsidP="00B460F9">
      <w:pPr>
        <w:spacing w:after="0" w:line="240" w:lineRule="auto"/>
        <w:ind w:left="142"/>
        <w:jc w:val="center"/>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 </w:t>
      </w:r>
    </w:p>
    <w:p w:rsidR="00B460F9" w:rsidRPr="00541181" w:rsidRDefault="00B460F9" w:rsidP="00B460F9">
      <w:pPr>
        <w:spacing w:after="0" w:line="240" w:lineRule="auto"/>
        <w:ind w:left="142"/>
        <w:rPr>
          <w:rFonts w:ascii="Arial Narrow" w:hAnsi="Arial Narrow" w:cs="Times New Roman"/>
          <w:sz w:val="24"/>
          <w:szCs w:val="24"/>
          <w:lang w:val="sr-Latn-CS" w:eastAsia="sr-Latn-CS"/>
        </w:rPr>
      </w:pPr>
      <w:r w:rsidRPr="00541181">
        <w:rPr>
          <w:rFonts w:ascii="Arial Narrow" w:hAnsi="Arial Narrow" w:cs="Times New Roman"/>
          <w:sz w:val="24"/>
          <w:szCs w:val="24"/>
        </w:rPr>
        <w:sym w:font="Wingdings" w:char="F0A8"/>
      </w:r>
      <w:r w:rsidRPr="00541181">
        <w:rPr>
          <w:rFonts w:ascii="Arial Narrow" w:hAnsi="Arial Narrow" w:cs="Times New Roman"/>
          <w:sz w:val="24"/>
          <w:szCs w:val="24"/>
          <w:lang w:val="sr-Latn-CS"/>
        </w:rPr>
        <w:t xml:space="preserve"> </w:t>
      </w:r>
      <w:r w:rsidRPr="00541181">
        <w:rPr>
          <w:rFonts w:ascii="Arial Narrow" w:hAnsi="Arial Narrow" w:cs="Times New Roman"/>
          <w:sz w:val="24"/>
          <w:szCs w:val="24"/>
          <w:lang w:eastAsia="sr-Latn-CS"/>
        </w:rPr>
        <w:t>Zajedni</w:t>
      </w:r>
      <w:r w:rsidRPr="00541181">
        <w:rPr>
          <w:rFonts w:ascii="Arial Narrow" w:hAnsi="Arial Narrow" w:cs="Times New Roman"/>
          <w:sz w:val="24"/>
          <w:szCs w:val="24"/>
          <w:lang w:val="sr-Latn-CS" w:eastAsia="sr-Latn-CS"/>
        </w:rPr>
        <w:t>č</w:t>
      </w:r>
      <w:r w:rsidRPr="00541181">
        <w:rPr>
          <w:rFonts w:ascii="Arial Narrow" w:hAnsi="Arial Narrow" w:cs="Times New Roman"/>
          <w:sz w:val="24"/>
          <w:szCs w:val="24"/>
          <w:lang w:eastAsia="sr-Latn-CS"/>
        </w:rPr>
        <w:t>ka</w:t>
      </w:r>
      <w:r w:rsidRPr="00541181">
        <w:rPr>
          <w:rFonts w:ascii="Arial Narrow" w:hAnsi="Arial Narrow" w:cs="Times New Roman"/>
          <w:sz w:val="24"/>
          <w:szCs w:val="24"/>
          <w:lang w:val="sr-Latn-CS" w:eastAsia="sr-Latn-CS"/>
        </w:rPr>
        <w:t xml:space="preserve"> </w:t>
      </w:r>
      <w:r w:rsidRPr="00541181">
        <w:rPr>
          <w:rFonts w:ascii="Arial Narrow" w:hAnsi="Arial Narrow" w:cs="Times New Roman"/>
          <w:sz w:val="24"/>
          <w:szCs w:val="24"/>
          <w:lang w:eastAsia="sr-Latn-CS"/>
        </w:rPr>
        <w:t>ponuda</w:t>
      </w:r>
    </w:p>
    <w:p w:rsidR="00B460F9" w:rsidRPr="00541181" w:rsidRDefault="00B460F9" w:rsidP="00B460F9">
      <w:pPr>
        <w:spacing w:after="0" w:line="240" w:lineRule="auto"/>
        <w:ind w:left="142"/>
        <w:jc w:val="center"/>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 </w:t>
      </w:r>
    </w:p>
    <w:p w:rsidR="00B460F9" w:rsidRPr="00541181" w:rsidRDefault="00B460F9" w:rsidP="00B460F9">
      <w:pPr>
        <w:spacing w:after="0" w:line="240" w:lineRule="auto"/>
        <w:ind w:left="142"/>
        <w:rPr>
          <w:rFonts w:ascii="Arial Narrow" w:hAnsi="Arial Narrow" w:cs="Times New Roman"/>
          <w:sz w:val="24"/>
          <w:szCs w:val="24"/>
          <w:lang w:val="sr-Latn-CS" w:eastAsia="sr-Latn-CS"/>
        </w:rPr>
      </w:pPr>
      <w:r w:rsidRPr="00541181">
        <w:rPr>
          <w:rFonts w:ascii="Arial Narrow" w:hAnsi="Arial Narrow" w:cs="Times New Roman"/>
          <w:sz w:val="24"/>
          <w:szCs w:val="24"/>
        </w:rPr>
        <w:sym w:font="Wingdings" w:char="F0A8"/>
      </w:r>
      <w:r w:rsidRPr="00541181">
        <w:rPr>
          <w:rFonts w:ascii="Arial Narrow" w:hAnsi="Arial Narrow" w:cs="Times New Roman"/>
          <w:sz w:val="24"/>
          <w:szCs w:val="24"/>
          <w:lang w:val="sr-Latn-CS"/>
        </w:rPr>
        <w:t xml:space="preserve"> </w:t>
      </w:r>
      <w:r w:rsidRPr="00541181">
        <w:rPr>
          <w:rFonts w:ascii="Arial Narrow" w:hAnsi="Arial Narrow" w:cs="Times New Roman"/>
          <w:sz w:val="24"/>
          <w:szCs w:val="24"/>
        </w:rPr>
        <w:t>Zajedni</w:t>
      </w:r>
      <w:r w:rsidRPr="00541181">
        <w:rPr>
          <w:rFonts w:ascii="Arial Narrow" w:hAnsi="Arial Narrow" w:cs="Times New Roman"/>
          <w:sz w:val="24"/>
          <w:szCs w:val="24"/>
          <w:lang w:val="sr-Latn-CS"/>
        </w:rPr>
        <w:t>č</w:t>
      </w:r>
      <w:r w:rsidRPr="00541181">
        <w:rPr>
          <w:rFonts w:ascii="Arial Narrow" w:hAnsi="Arial Narrow" w:cs="Times New Roman"/>
          <w:sz w:val="24"/>
          <w:szCs w:val="24"/>
        </w:rPr>
        <w:t>ka</w:t>
      </w:r>
      <w:r w:rsidRPr="00541181">
        <w:rPr>
          <w:rFonts w:ascii="Arial Narrow" w:hAnsi="Arial Narrow" w:cs="Times New Roman"/>
          <w:sz w:val="24"/>
          <w:szCs w:val="24"/>
          <w:lang w:val="sr-Latn-CS"/>
        </w:rPr>
        <w:t xml:space="preserve"> </w:t>
      </w:r>
      <w:r w:rsidRPr="00541181">
        <w:rPr>
          <w:rFonts w:ascii="Arial Narrow" w:hAnsi="Arial Narrow" w:cs="Times New Roman"/>
          <w:sz w:val="24"/>
          <w:szCs w:val="24"/>
        </w:rPr>
        <w:t>ponuda</w:t>
      </w:r>
      <w:r w:rsidRPr="00541181">
        <w:rPr>
          <w:rFonts w:ascii="Arial Narrow" w:hAnsi="Arial Narrow" w:cs="Times New Roman"/>
          <w:sz w:val="24"/>
          <w:szCs w:val="24"/>
          <w:lang w:val="sr-Latn-CS"/>
        </w:rPr>
        <w:t xml:space="preserve"> </w:t>
      </w:r>
      <w:r w:rsidRPr="00541181">
        <w:rPr>
          <w:rFonts w:ascii="Arial Narrow" w:hAnsi="Arial Narrow" w:cs="Times New Roman"/>
          <w:sz w:val="24"/>
          <w:szCs w:val="24"/>
          <w:lang w:eastAsia="sr-Latn-CS"/>
        </w:rPr>
        <w:t>sa</w:t>
      </w:r>
      <w:r w:rsidRPr="00541181">
        <w:rPr>
          <w:rFonts w:ascii="Arial Narrow" w:hAnsi="Arial Narrow" w:cs="Times New Roman"/>
          <w:sz w:val="24"/>
          <w:szCs w:val="24"/>
          <w:lang w:val="sr-Latn-CS" w:eastAsia="sr-Latn-CS"/>
        </w:rPr>
        <w:t xml:space="preserve">  </w:t>
      </w:r>
      <w:r w:rsidRPr="00541181">
        <w:rPr>
          <w:rFonts w:ascii="Arial Narrow" w:hAnsi="Arial Narrow" w:cs="Times New Roman"/>
          <w:sz w:val="24"/>
          <w:szCs w:val="24"/>
          <w:lang w:eastAsia="sr-Latn-CS"/>
        </w:rPr>
        <w:t>podizvo</w:t>
      </w:r>
      <w:r w:rsidRPr="00541181">
        <w:rPr>
          <w:rFonts w:ascii="Arial Narrow" w:hAnsi="Arial Narrow" w:cs="Times New Roman"/>
          <w:sz w:val="24"/>
          <w:szCs w:val="24"/>
          <w:lang w:val="sr-Latn-CS" w:eastAsia="sr-Latn-CS"/>
        </w:rPr>
        <w:t>đ</w:t>
      </w:r>
      <w:r w:rsidRPr="00541181">
        <w:rPr>
          <w:rFonts w:ascii="Arial Narrow" w:hAnsi="Arial Narrow" w:cs="Times New Roman"/>
          <w:sz w:val="24"/>
          <w:szCs w:val="24"/>
          <w:lang w:eastAsia="sr-Latn-CS"/>
        </w:rPr>
        <w:t>a</w:t>
      </w:r>
      <w:r w:rsidRPr="00541181">
        <w:rPr>
          <w:rFonts w:ascii="Arial Narrow" w:hAnsi="Arial Narrow" w:cs="Times New Roman"/>
          <w:sz w:val="24"/>
          <w:szCs w:val="24"/>
          <w:lang w:val="sr-Latn-CS" w:eastAsia="sr-Latn-CS"/>
        </w:rPr>
        <w:t>č</w:t>
      </w:r>
      <w:r w:rsidRPr="00541181">
        <w:rPr>
          <w:rFonts w:ascii="Arial Narrow" w:hAnsi="Arial Narrow" w:cs="Times New Roman"/>
          <w:sz w:val="24"/>
          <w:szCs w:val="24"/>
          <w:lang w:eastAsia="sr-Latn-CS"/>
        </w:rPr>
        <w:t>em</w:t>
      </w:r>
      <w:r w:rsidRPr="00541181">
        <w:rPr>
          <w:rFonts w:ascii="Arial Narrow" w:hAnsi="Arial Narrow" w:cs="Times New Roman"/>
          <w:sz w:val="24"/>
          <w:szCs w:val="24"/>
          <w:lang w:val="sr-Latn-CS" w:eastAsia="sr-Latn-CS"/>
        </w:rPr>
        <w:t>/</w:t>
      </w:r>
      <w:r w:rsidRPr="00541181">
        <w:rPr>
          <w:rFonts w:ascii="Arial Narrow" w:hAnsi="Arial Narrow" w:cs="Times New Roman"/>
          <w:sz w:val="24"/>
          <w:szCs w:val="24"/>
          <w:lang w:val="en-GB" w:eastAsia="sr-Latn-CS"/>
        </w:rPr>
        <w:t>podugovara</w:t>
      </w:r>
      <w:r w:rsidRPr="00541181">
        <w:rPr>
          <w:rFonts w:ascii="Arial Narrow" w:hAnsi="Arial Narrow" w:cs="Times New Roman"/>
          <w:sz w:val="24"/>
          <w:szCs w:val="24"/>
          <w:lang w:val="sr-Latn-CS" w:eastAsia="sr-Latn-CS"/>
        </w:rPr>
        <w:t>č</w:t>
      </w:r>
      <w:r w:rsidRPr="00541181">
        <w:rPr>
          <w:rFonts w:ascii="Arial Narrow" w:hAnsi="Arial Narrow" w:cs="Times New Roman"/>
          <w:sz w:val="24"/>
          <w:szCs w:val="24"/>
          <w:lang w:val="en-GB" w:eastAsia="sr-Latn-CS"/>
        </w:rPr>
        <w:t>em</w:t>
      </w:r>
    </w:p>
    <w:p w:rsidR="00B460F9" w:rsidRPr="00541181" w:rsidRDefault="00B460F9" w:rsidP="00B460F9">
      <w:pPr>
        <w:rPr>
          <w:rFonts w:ascii="Arial Narrow" w:hAnsi="Arial Narrow" w:cs="Times New Roman"/>
          <w:lang w:val="sr-Latn-CS"/>
        </w:rPr>
      </w:pPr>
    </w:p>
    <w:p w:rsidR="00B460F9" w:rsidRPr="00541181" w:rsidRDefault="00B460F9" w:rsidP="00B460F9">
      <w:pPr>
        <w:pStyle w:val="Heading2"/>
        <w:jc w:val="both"/>
        <w:rPr>
          <w:rFonts w:ascii="Arial Narrow" w:hAnsi="Arial Narrow" w:cs="Times New Roman"/>
          <w:color w:val="auto"/>
          <w:lang w:val="sr-Latn-CS"/>
        </w:rPr>
      </w:pPr>
    </w:p>
    <w:p w:rsidR="00B460F9" w:rsidRPr="00541181" w:rsidRDefault="00B460F9" w:rsidP="00B460F9">
      <w:pPr>
        <w:rPr>
          <w:rFonts w:ascii="Arial Narrow" w:hAnsi="Arial Narrow" w:cs="Times New Roman"/>
          <w:b/>
          <w:bCs/>
          <w:sz w:val="24"/>
          <w:szCs w:val="24"/>
          <w:lang w:val="it-IT"/>
        </w:rPr>
      </w:pPr>
      <w:r w:rsidRPr="00541181">
        <w:rPr>
          <w:rFonts w:ascii="Arial Narrow" w:hAnsi="Arial Narrow" w:cs="Times New Roman"/>
          <w:b/>
          <w:bCs/>
          <w:sz w:val="24"/>
          <w:szCs w:val="24"/>
          <w:lang w:val="it-IT"/>
        </w:rPr>
        <w:t>Podaci o podnosiocu samostalne ponude:</w:t>
      </w:r>
    </w:p>
    <w:p w:rsidR="00B460F9" w:rsidRPr="00541181" w:rsidRDefault="00B460F9" w:rsidP="00B460F9">
      <w:pPr>
        <w:spacing w:after="0" w:line="240" w:lineRule="auto"/>
        <w:rPr>
          <w:rFonts w:ascii="Arial Narrow" w:hAnsi="Arial Narrow" w:cs="Times New Roman"/>
          <w:lang w:val="it-IT"/>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541181"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541181" w:rsidRDefault="00B460F9" w:rsidP="00C0566E">
            <w:pPr>
              <w:spacing w:after="0" w:line="240" w:lineRule="auto"/>
              <w:rPr>
                <w:rFonts w:ascii="Arial Narrow" w:hAnsi="Arial Narrow" w:cs="Times New Roman"/>
                <w:lang w:val="sr-Latn-CS" w:eastAsia="sr-Latn-CS"/>
              </w:rPr>
            </w:pPr>
            <w:r w:rsidRPr="00541181">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lang w:val="sr-Latn-CS" w:eastAsia="sr-Latn-CS"/>
              </w:rPr>
            </w:pPr>
            <w:r w:rsidRPr="00541181">
              <w:rPr>
                <w:rFonts w:ascii="Arial Narrow" w:hAnsi="Arial Narrow" w:cs="Times New Roman"/>
                <w:lang w:val="sr-Latn-CS" w:eastAsia="sr-Latn-CS"/>
              </w:rPr>
              <w:t>PIB</w:t>
            </w:r>
            <w:r w:rsidRPr="00541181">
              <w:rPr>
                <w:rStyle w:val="FootnoteReference"/>
                <w:rFonts w:ascii="Arial Narrow" w:hAnsi="Arial Narrow" w:cs="Times New Roman"/>
                <w:lang w:val="sr-Latn-CS" w:eastAsia="sr-Latn-CS"/>
              </w:rPr>
              <w:footnoteReference w:id="5"/>
            </w:r>
          </w:p>
        </w:tc>
        <w:tc>
          <w:tcPr>
            <w:tcW w:w="423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lang w:val="sr-Latn-CS" w:eastAsia="sr-Latn-CS"/>
              </w:rPr>
            </w:pPr>
            <w:r w:rsidRPr="00541181">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lang w:val="sr-Latn-CS" w:eastAsia="sr-Latn-CS"/>
              </w:rPr>
            </w:pPr>
            <w:r w:rsidRPr="00541181">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lang w:val="sr-Latn-CS" w:eastAsia="sr-Latn-CS"/>
              </w:rPr>
            </w:pPr>
            <w:r w:rsidRPr="00541181">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lang w:val="sr-Latn-CS" w:eastAsia="sr-Latn-CS"/>
              </w:rPr>
            </w:pPr>
            <w:r w:rsidRPr="00541181">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lang w:val="sr-Latn-CS" w:eastAsia="sr-Latn-CS"/>
              </w:rPr>
            </w:pPr>
            <w:r w:rsidRPr="00541181">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45"/>
        </w:trPr>
        <w:tc>
          <w:tcPr>
            <w:tcW w:w="4393" w:type="dxa"/>
            <w:vMerge w:val="restart"/>
            <w:tcBorders>
              <w:top w:val="nil"/>
              <w:left w:val="single" w:sz="4" w:space="0" w:color="auto"/>
              <w:right w:val="single" w:sz="4" w:space="0" w:color="auto"/>
            </w:tcBorders>
            <w:vAlign w:val="center"/>
          </w:tcPr>
          <w:p w:rsidR="00B460F9" w:rsidRPr="00541181" w:rsidRDefault="00B460F9" w:rsidP="00C0566E">
            <w:pPr>
              <w:spacing w:after="0" w:line="240" w:lineRule="auto"/>
              <w:rPr>
                <w:rFonts w:ascii="Arial Narrow" w:hAnsi="Arial Narrow" w:cs="Times New Roman"/>
                <w:lang w:val="sr-Latn-CS" w:eastAsia="sr-Latn-CS"/>
              </w:rPr>
            </w:pPr>
            <w:r w:rsidRPr="00541181">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i/>
                <w:iCs/>
                <w:lang w:val="sr-Latn-CS" w:eastAsia="sr-Latn-CS"/>
              </w:rPr>
            </w:pPr>
            <w:r w:rsidRPr="00541181">
              <w:rPr>
                <w:rFonts w:ascii="Arial Narrow" w:hAnsi="Arial Narrow" w:cs="Times New Roman"/>
                <w:i/>
                <w:iCs/>
                <w:lang w:val="sr-Latn-CS" w:eastAsia="sr-Latn-CS"/>
              </w:rPr>
              <w:t>(Ime, prezime i funkcija)</w:t>
            </w:r>
          </w:p>
        </w:tc>
      </w:tr>
      <w:tr w:rsidR="00B460F9" w:rsidRPr="00541181"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541181"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i/>
                <w:iCs/>
                <w:lang w:val="sr-Latn-CS" w:eastAsia="sr-Latn-CS"/>
              </w:rPr>
            </w:pPr>
            <w:r w:rsidRPr="00541181">
              <w:rPr>
                <w:rFonts w:ascii="Arial Narrow" w:hAnsi="Arial Narrow" w:cs="Times New Roman"/>
                <w:i/>
                <w:iCs/>
                <w:lang w:val="sr-Latn-CS" w:eastAsia="sr-Latn-CS"/>
              </w:rPr>
              <w:t>(Potpis)</w:t>
            </w:r>
          </w:p>
        </w:tc>
      </w:tr>
      <w:tr w:rsidR="00B460F9" w:rsidRPr="0054118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lang w:val="sr-Latn-CS" w:eastAsia="sr-Latn-CS"/>
              </w:rPr>
            </w:pPr>
            <w:r w:rsidRPr="00541181">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bl>
    <w:p w:rsidR="00B460F9" w:rsidRPr="00541181" w:rsidRDefault="00B460F9" w:rsidP="00B460F9">
      <w:pPr>
        <w:jc w:val="both"/>
        <w:rPr>
          <w:rFonts w:ascii="Arial Narrow" w:hAnsi="Arial Narrow" w:cs="Times New Roman"/>
          <w:i/>
          <w:iCs/>
          <w:lang w:val="it-IT"/>
        </w:rPr>
      </w:pPr>
    </w:p>
    <w:p w:rsidR="00B460F9" w:rsidRPr="00541181" w:rsidRDefault="00B460F9" w:rsidP="00B460F9">
      <w:pPr>
        <w:rPr>
          <w:rFonts w:ascii="Arial Narrow" w:hAnsi="Arial Narrow" w:cs="Times New Roman"/>
          <w:b/>
          <w:bCs/>
          <w:sz w:val="24"/>
          <w:szCs w:val="24"/>
          <w:lang w:val="sr-Latn-CS" w:eastAsia="sr-Latn-CS"/>
        </w:rPr>
      </w:pPr>
      <w:r w:rsidRPr="00541181">
        <w:rPr>
          <w:rFonts w:ascii="Arial Narrow" w:hAnsi="Arial Narrow" w:cs="Times New Roman"/>
          <w:b/>
          <w:bCs/>
          <w:sz w:val="24"/>
          <w:szCs w:val="24"/>
          <w:lang w:val="sr-Latn-CS" w:eastAsia="sr-Latn-CS"/>
        </w:rPr>
        <w:t>Podaci o podugovaraču /podizvođaču u okviru samostalne ponude</w:t>
      </w:r>
      <w:r w:rsidRPr="00541181">
        <w:rPr>
          <w:rStyle w:val="FootnoteReference"/>
          <w:rFonts w:ascii="Arial Narrow" w:hAnsi="Arial Narrow" w:cs="Times New Roman"/>
          <w:b/>
          <w:bCs/>
          <w:sz w:val="24"/>
          <w:szCs w:val="24"/>
          <w:lang w:val="sr-Latn-CS" w:eastAsia="sr-Latn-CS"/>
        </w:rPr>
        <w:footnoteReference w:id="6"/>
      </w:r>
    </w:p>
    <w:p w:rsidR="00B460F9" w:rsidRPr="00541181"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541181"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 xml:space="preserve">Naziv </w:t>
            </w:r>
            <w:r w:rsidRPr="00541181">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PIB</w:t>
            </w:r>
            <w:r w:rsidRPr="00541181">
              <w:rPr>
                <w:rStyle w:val="FootnoteReference"/>
                <w:rFonts w:ascii="Arial Narrow" w:hAnsi="Arial Narrow" w:cs="Times New Roman"/>
                <w:sz w:val="24"/>
                <w:szCs w:val="24"/>
                <w:lang w:val="sr-Latn-CS" w:eastAsia="sr-Latn-CS"/>
              </w:rPr>
              <w:footnoteReference w:id="7"/>
            </w:r>
          </w:p>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Ovlašćeno lice</w:t>
            </w:r>
          </w:p>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Adresa</w:t>
            </w:r>
          </w:p>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Telefon</w:t>
            </w:r>
          </w:p>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P</w:t>
            </w:r>
            <w:r w:rsidR="00577722" w:rsidRPr="00541181">
              <w:rPr>
                <w:rFonts w:ascii="Arial Narrow" w:hAnsi="Arial Narrow" w:cs="Times New Roman"/>
                <w:sz w:val="24"/>
                <w:szCs w:val="24"/>
                <w:lang w:val="sr-Latn-CS" w:eastAsia="sr-Latn-CS"/>
              </w:rPr>
              <w:t xml:space="preserve">rocenat ukupne vrijednosti </w:t>
            </w:r>
            <w:r w:rsidRPr="00541181">
              <w:rPr>
                <w:rFonts w:ascii="Arial Narrow" w:hAnsi="Arial Narrow" w:cs="Times New Roman"/>
                <w:sz w:val="24"/>
                <w:szCs w:val="24"/>
                <w:lang w:val="sr-Latn-CS" w:eastAsia="sr-Latn-CS"/>
              </w:rPr>
              <w:t xml:space="preserve"> nabavke koji će izvršiti </w:t>
            </w:r>
            <w:r w:rsidRPr="00541181">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541181" w:rsidRDefault="00577722"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 xml:space="preserve">Opis dijela predmeta </w:t>
            </w:r>
            <w:r w:rsidR="00B460F9" w:rsidRPr="00541181">
              <w:rPr>
                <w:rFonts w:ascii="Arial Narrow" w:hAnsi="Arial Narrow" w:cs="Times New Roman"/>
                <w:sz w:val="24"/>
                <w:szCs w:val="24"/>
                <w:lang w:val="sr-Latn-CS" w:eastAsia="sr-Latn-CS"/>
              </w:rPr>
              <w:t xml:space="preserve"> nabavake koji će izvršiti </w:t>
            </w:r>
            <w:r w:rsidR="00B460F9" w:rsidRPr="00541181">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lang w:val="sr-Latn-CS" w:eastAsia="sr-Latn-CS"/>
              </w:rPr>
              <w:t>Ime i prezime osobe za davanje informacij</w:t>
            </w:r>
            <w:r w:rsidRPr="00541181">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bl>
    <w:p w:rsidR="00B460F9" w:rsidRPr="00541181" w:rsidRDefault="00B460F9" w:rsidP="00B460F9">
      <w:pPr>
        <w:jc w:val="both"/>
        <w:rPr>
          <w:rFonts w:ascii="Arial Narrow" w:hAnsi="Arial Narrow" w:cs="Times New Roman"/>
          <w:b/>
          <w:bCs/>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rPr>
          <w:rFonts w:ascii="Arial Narrow" w:hAnsi="Arial Narrow" w:cs="Times New Roman"/>
          <w:b/>
          <w:bCs/>
          <w:i/>
          <w:iCs/>
          <w:sz w:val="24"/>
          <w:szCs w:val="24"/>
          <w:lang w:val="it-IT"/>
        </w:rPr>
      </w:pPr>
      <w:r w:rsidRPr="00541181">
        <w:rPr>
          <w:rFonts w:ascii="Arial Narrow" w:hAnsi="Arial Narrow" w:cs="Times New Roman"/>
          <w:b/>
          <w:bCs/>
          <w:sz w:val="24"/>
          <w:szCs w:val="24"/>
          <w:lang w:val="sr-Latn-CS" w:eastAsia="sr-Latn-CS"/>
        </w:rPr>
        <w:t>Podaci o podnosiocu zajedničke ponude</w:t>
      </w:r>
      <w:r w:rsidRPr="00541181">
        <w:rPr>
          <w:rStyle w:val="FootnoteReference"/>
          <w:rFonts w:ascii="Arial Narrow" w:hAnsi="Arial Narrow" w:cs="Times New Roman"/>
          <w:b/>
          <w:bCs/>
          <w:sz w:val="24"/>
          <w:szCs w:val="24"/>
          <w:lang w:val="sr-Latn-CS" w:eastAsia="sr-Latn-CS"/>
        </w:rPr>
        <w:t xml:space="preserve"> </w:t>
      </w:r>
      <w:r w:rsidRPr="00541181">
        <w:rPr>
          <w:rStyle w:val="FootnoteReference"/>
          <w:rFonts w:ascii="Arial Narrow" w:hAnsi="Arial Narrow" w:cs="Times New Roman"/>
          <w:b/>
          <w:bCs/>
          <w:sz w:val="24"/>
          <w:szCs w:val="24"/>
          <w:lang w:val="sr-Latn-CS" w:eastAsia="sr-Latn-CS"/>
        </w:rPr>
        <w:footnoteReference w:id="8"/>
      </w:r>
    </w:p>
    <w:p w:rsidR="00B460F9" w:rsidRPr="00541181"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541181"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p>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Naziv podnosioca zajedničke ponude</w:t>
            </w:r>
          </w:p>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p>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Adresa</w:t>
            </w:r>
          </w:p>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Ovlašćeno lice za potpisivanje finansijskog dijela</w:t>
            </w:r>
            <w:r w:rsidR="006309A7" w:rsidRPr="00541181">
              <w:rPr>
                <w:rFonts w:ascii="Arial Narrow" w:hAnsi="Arial Narrow" w:cs="Times New Roman"/>
                <w:sz w:val="24"/>
                <w:szCs w:val="24"/>
                <w:lang w:val="sr-Latn-CS" w:eastAsia="sr-Latn-CS"/>
              </w:rPr>
              <w:t xml:space="preserve"> ponude, nacrta ugovora o </w:t>
            </w:r>
            <w:r w:rsidRPr="00541181">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i/>
                <w:iCs/>
                <w:lang w:val="sr-Latn-CS" w:eastAsia="sr-Latn-CS"/>
              </w:rPr>
              <w:t>(Ime i prezime)</w:t>
            </w:r>
          </w:p>
        </w:tc>
      </w:tr>
      <w:tr w:rsidR="00B460F9" w:rsidRPr="00541181"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i/>
                <w:iCs/>
                <w:lang w:val="sr-Latn-CS" w:eastAsia="sr-Latn-CS"/>
              </w:rPr>
              <w:t>(Potpis)</w:t>
            </w:r>
          </w:p>
        </w:tc>
      </w:tr>
      <w:tr w:rsidR="00B460F9" w:rsidRPr="0054118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541181" w:rsidRDefault="00B460F9" w:rsidP="00C0566E">
            <w:pPr>
              <w:spacing w:after="0" w:line="240" w:lineRule="auto"/>
              <w:jc w:val="center"/>
              <w:rPr>
                <w:rFonts w:ascii="Arial Narrow" w:hAnsi="Arial Narrow" w:cs="Times New Roman"/>
                <w:lang w:val="sr-Latn-CS" w:eastAsia="sr-Latn-CS"/>
              </w:rPr>
            </w:pPr>
          </w:p>
        </w:tc>
      </w:tr>
      <w:tr w:rsidR="00B460F9" w:rsidRPr="0054118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541181" w:rsidRDefault="00B460F9" w:rsidP="00C0566E">
            <w:pPr>
              <w:spacing w:after="0" w:line="240" w:lineRule="auto"/>
              <w:jc w:val="center"/>
              <w:rPr>
                <w:rFonts w:ascii="Arial Narrow" w:hAnsi="Arial Narrow" w:cs="Times New Roman"/>
                <w:lang w:val="sr-Latn-CS" w:eastAsia="sr-Latn-CS"/>
              </w:rPr>
            </w:pPr>
          </w:p>
        </w:tc>
      </w:tr>
      <w:tr w:rsidR="00B460F9" w:rsidRPr="0054118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w:t>
            </w:r>
          </w:p>
        </w:tc>
      </w:tr>
    </w:tbl>
    <w:p w:rsidR="00B460F9" w:rsidRPr="00541181" w:rsidRDefault="00B460F9" w:rsidP="00B460F9">
      <w:pPr>
        <w:jc w:val="both"/>
        <w:rPr>
          <w:rFonts w:ascii="Arial Narrow" w:hAnsi="Arial Narrow" w:cs="Times New Roman"/>
          <w:i/>
          <w:iCs/>
        </w:rPr>
      </w:pPr>
    </w:p>
    <w:p w:rsidR="00B460F9" w:rsidRPr="00541181" w:rsidRDefault="00B460F9" w:rsidP="00B460F9">
      <w:pPr>
        <w:jc w:val="both"/>
        <w:rPr>
          <w:rFonts w:ascii="Arial Narrow" w:hAnsi="Arial Narrow" w:cs="Times New Roman"/>
          <w:i/>
          <w:iCs/>
        </w:rPr>
      </w:pPr>
    </w:p>
    <w:p w:rsidR="00B460F9" w:rsidRPr="00541181" w:rsidRDefault="00B460F9" w:rsidP="00B460F9">
      <w:pPr>
        <w:jc w:val="both"/>
        <w:rPr>
          <w:rFonts w:ascii="Arial Narrow" w:hAnsi="Arial Narrow" w:cs="Times New Roman"/>
          <w:i/>
          <w:iCs/>
        </w:rPr>
      </w:pPr>
    </w:p>
    <w:p w:rsidR="00B460F9" w:rsidRPr="00541181" w:rsidRDefault="00B460F9" w:rsidP="00B460F9">
      <w:pPr>
        <w:jc w:val="both"/>
        <w:rPr>
          <w:rFonts w:ascii="Arial Narrow" w:hAnsi="Arial Narrow" w:cs="Times New Roman"/>
          <w:i/>
          <w:iCs/>
        </w:rPr>
      </w:pPr>
    </w:p>
    <w:p w:rsidR="00B460F9" w:rsidRPr="00541181" w:rsidRDefault="00B460F9" w:rsidP="00B460F9">
      <w:pPr>
        <w:jc w:val="both"/>
        <w:rPr>
          <w:rFonts w:ascii="Arial Narrow" w:hAnsi="Arial Narrow" w:cs="Times New Roman"/>
          <w:i/>
          <w:iCs/>
        </w:rPr>
      </w:pPr>
    </w:p>
    <w:p w:rsidR="00B460F9" w:rsidRPr="00541181" w:rsidRDefault="00B460F9" w:rsidP="00B460F9">
      <w:pPr>
        <w:jc w:val="both"/>
        <w:rPr>
          <w:rFonts w:ascii="Arial Narrow" w:hAnsi="Arial Narrow" w:cs="Times New Roman"/>
          <w:i/>
          <w:iCs/>
        </w:rPr>
      </w:pPr>
    </w:p>
    <w:p w:rsidR="00B460F9" w:rsidRPr="00541181" w:rsidRDefault="00B460F9" w:rsidP="00B460F9">
      <w:pPr>
        <w:jc w:val="both"/>
        <w:rPr>
          <w:rFonts w:ascii="Arial Narrow" w:hAnsi="Arial Narrow" w:cs="Times New Roman"/>
          <w:i/>
          <w:iCs/>
        </w:rPr>
      </w:pPr>
    </w:p>
    <w:p w:rsidR="00B460F9" w:rsidRPr="00541181" w:rsidRDefault="00B460F9" w:rsidP="00B460F9">
      <w:pPr>
        <w:jc w:val="both"/>
        <w:rPr>
          <w:rFonts w:ascii="Arial Narrow" w:hAnsi="Arial Narrow" w:cs="Times New Roman"/>
          <w:i/>
          <w:iCs/>
        </w:rPr>
      </w:pPr>
    </w:p>
    <w:p w:rsidR="00B460F9" w:rsidRPr="00541181" w:rsidRDefault="00B460F9" w:rsidP="00B460F9">
      <w:pPr>
        <w:jc w:val="both"/>
        <w:rPr>
          <w:rFonts w:ascii="Arial Narrow" w:hAnsi="Arial Narrow" w:cs="Times New Roman"/>
          <w:i/>
          <w:iCs/>
        </w:rPr>
      </w:pPr>
    </w:p>
    <w:p w:rsidR="00B460F9" w:rsidRPr="00541181" w:rsidRDefault="00B460F9" w:rsidP="00B460F9">
      <w:pPr>
        <w:jc w:val="both"/>
        <w:rPr>
          <w:rFonts w:ascii="Arial Narrow" w:hAnsi="Arial Narrow" w:cs="Times New Roman"/>
          <w:i/>
          <w:iCs/>
        </w:rPr>
      </w:pPr>
    </w:p>
    <w:p w:rsidR="00B460F9" w:rsidRPr="00541181" w:rsidRDefault="00B460F9" w:rsidP="00B460F9">
      <w:pPr>
        <w:jc w:val="both"/>
        <w:rPr>
          <w:rFonts w:ascii="Arial Narrow" w:hAnsi="Arial Narrow" w:cs="Times New Roman"/>
          <w:i/>
          <w:iCs/>
        </w:rPr>
      </w:pPr>
    </w:p>
    <w:p w:rsidR="00B460F9" w:rsidRPr="00541181" w:rsidRDefault="00B460F9" w:rsidP="00B460F9">
      <w:pPr>
        <w:jc w:val="both"/>
        <w:rPr>
          <w:rFonts w:ascii="Arial Narrow" w:hAnsi="Arial Narrow" w:cs="Times New Roman"/>
          <w:i/>
          <w:iCs/>
        </w:rPr>
      </w:pPr>
    </w:p>
    <w:p w:rsidR="00B460F9" w:rsidRPr="00541181" w:rsidRDefault="00B460F9" w:rsidP="00B460F9">
      <w:pPr>
        <w:jc w:val="both"/>
        <w:rPr>
          <w:rFonts w:ascii="Arial Narrow" w:hAnsi="Arial Narrow" w:cs="Times New Roman"/>
          <w:i/>
          <w:iCs/>
        </w:rPr>
      </w:pPr>
    </w:p>
    <w:p w:rsidR="00B460F9" w:rsidRPr="00541181" w:rsidRDefault="00B460F9" w:rsidP="00B460F9">
      <w:pPr>
        <w:rPr>
          <w:rFonts w:ascii="Arial Narrow" w:hAnsi="Arial Narrow" w:cs="Times New Roman"/>
          <w:b/>
          <w:bCs/>
          <w:sz w:val="24"/>
          <w:szCs w:val="24"/>
          <w:lang w:val="sr-Latn-CS" w:eastAsia="sr-Latn-CS"/>
        </w:rPr>
      </w:pPr>
      <w:r w:rsidRPr="00541181">
        <w:rPr>
          <w:rFonts w:ascii="Arial Narrow" w:hAnsi="Arial Narrow" w:cs="Times New Roman"/>
          <w:b/>
          <w:bCs/>
          <w:sz w:val="24"/>
          <w:szCs w:val="24"/>
          <w:lang w:val="sr-Latn-CS" w:eastAsia="sr-Latn-CS"/>
        </w:rPr>
        <w:t>Podaci o nosiocu zajedničke ponude:</w:t>
      </w:r>
    </w:p>
    <w:p w:rsidR="00B460F9" w:rsidRPr="00541181"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541181"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PIB</w:t>
            </w:r>
            <w:r w:rsidRPr="00541181">
              <w:rPr>
                <w:rStyle w:val="FootnoteReference"/>
                <w:rFonts w:ascii="Arial Narrow" w:hAnsi="Arial Narrow" w:cs="Times New Roman"/>
                <w:sz w:val="24"/>
                <w:szCs w:val="24"/>
                <w:lang w:val="sr-Latn-CS" w:eastAsia="sr-Latn-CS"/>
              </w:rPr>
              <w:footnoteReference w:id="9"/>
            </w:r>
          </w:p>
        </w:tc>
        <w:tc>
          <w:tcPr>
            <w:tcW w:w="482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i/>
                <w:iCs/>
                <w:lang w:val="sr-Latn-CS" w:eastAsia="sr-Latn-CS"/>
              </w:rPr>
              <w:t>(Ime, prezime i funkcija)</w:t>
            </w:r>
          </w:p>
        </w:tc>
      </w:tr>
      <w:tr w:rsidR="00B460F9" w:rsidRPr="00541181"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i/>
                <w:iCs/>
                <w:lang w:val="sr-Latn-CS" w:eastAsia="sr-Latn-CS"/>
              </w:rPr>
              <w:t>(Potpis)</w:t>
            </w:r>
          </w:p>
        </w:tc>
      </w:tr>
      <w:tr w:rsidR="00B460F9" w:rsidRPr="0054118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541181" w:rsidRDefault="00B460F9" w:rsidP="00C0566E">
            <w:pPr>
              <w:jc w:val="both"/>
              <w:rPr>
                <w:rFonts w:ascii="Arial Narrow" w:hAnsi="Arial Narrow" w:cs="Times New Roman"/>
                <w:lang w:val="sr-Latn-CS" w:eastAsia="sr-Latn-CS"/>
              </w:rPr>
            </w:pPr>
          </w:p>
          <w:p w:rsidR="00B460F9" w:rsidRPr="00541181" w:rsidRDefault="00B460F9" w:rsidP="00C0566E">
            <w:pPr>
              <w:jc w:val="both"/>
              <w:rPr>
                <w:rFonts w:ascii="Arial Narrow" w:hAnsi="Arial Narrow" w:cs="Times New Roman"/>
                <w:i/>
                <w:iCs/>
                <w:sz w:val="24"/>
                <w:szCs w:val="24"/>
                <w:lang w:val="it-IT"/>
              </w:rPr>
            </w:pPr>
            <w:r w:rsidRPr="00541181">
              <w:rPr>
                <w:rFonts w:ascii="Arial Narrow" w:hAnsi="Arial Narrow" w:cs="Times New Roman"/>
                <w:lang w:val="sr-Latn-CS" w:eastAsia="sr-Latn-CS"/>
              </w:rPr>
              <w:t>Ime i prezime osobe za davanje informacija</w:t>
            </w:r>
          </w:p>
        </w:tc>
        <w:tc>
          <w:tcPr>
            <w:tcW w:w="4825" w:type="dxa"/>
          </w:tcPr>
          <w:p w:rsidR="00B460F9" w:rsidRPr="00541181" w:rsidRDefault="00B460F9" w:rsidP="00C0566E">
            <w:pPr>
              <w:ind w:left="15"/>
              <w:jc w:val="both"/>
              <w:rPr>
                <w:rFonts w:ascii="Arial Narrow" w:hAnsi="Arial Narrow" w:cs="Times New Roman"/>
                <w:i/>
                <w:iCs/>
                <w:lang w:val="it-IT"/>
              </w:rPr>
            </w:pPr>
          </w:p>
        </w:tc>
      </w:tr>
    </w:tbl>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rPr>
          <w:rFonts w:ascii="Arial Narrow" w:hAnsi="Arial Narrow" w:cs="Times New Roman"/>
          <w:b/>
          <w:bCs/>
          <w:sz w:val="24"/>
          <w:szCs w:val="24"/>
          <w:lang w:val="sr-Latn-CS" w:eastAsia="sr-Latn-CS"/>
        </w:rPr>
      </w:pPr>
      <w:r w:rsidRPr="00541181">
        <w:rPr>
          <w:rFonts w:ascii="Arial Narrow" w:hAnsi="Arial Narrow" w:cs="Times New Roman"/>
          <w:b/>
          <w:bCs/>
          <w:sz w:val="24"/>
          <w:szCs w:val="24"/>
          <w:lang w:val="sr-Latn-CS" w:eastAsia="sr-Latn-CS"/>
        </w:rPr>
        <w:t>Podaci o članu zajedničke ponude</w:t>
      </w:r>
      <w:r w:rsidRPr="00541181">
        <w:rPr>
          <w:rStyle w:val="FootnoteReference"/>
          <w:rFonts w:ascii="Arial Narrow" w:hAnsi="Arial Narrow" w:cs="Times New Roman"/>
          <w:b/>
          <w:bCs/>
          <w:sz w:val="24"/>
          <w:szCs w:val="24"/>
          <w:lang w:val="sr-Latn-CS" w:eastAsia="sr-Latn-CS"/>
        </w:rPr>
        <w:footnoteReference w:id="10"/>
      </w:r>
      <w:r w:rsidRPr="00541181">
        <w:rPr>
          <w:rFonts w:ascii="Arial Narrow" w:hAnsi="Arial Narrow" w:cs="Times New Roman"/>
          <w:b/>
          <w:bCs/>
          <w:sz w:val="24"/>
          <w:szCs w:val="24"/>
          <w:lang w:val="sr-Latn-CS" w:eastAsia="sr-Latn-CS"/>
        </w:rPr>
        <w:t>:</w:t>
      </w:r>
    </w:p>
    <w:p w:rsidR="00B460F9" w:rsidRPr="00541181"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541181"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PIB</w:t>
            </w:r>
            <w:r w:rsidRPr="00541181">
              <w:rPr>
                <w:rStyle w:val="FootnoteReference"/>
                <w:rFonts w:ascii="Arial Narrow" w:hAnsi="Arial Narrow" w:cs="Times New Roman"/>
                <w:sz w:val="24"/>
                <w:szCs w:val="24"/>
                <w:lang w:val="sr-Latn-CS" w:eastAsia="sr-Latn-CS"/>
              </w:rPr>
              <w:footnoteReference w:id="11"/>
            </w:r>
          </w:p>
        </w:tc>
        <w:tc>
          <w:tcPr>
            <w:tcW w:w="4914"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i/>
                <w:iCs/>
                <w:lang w:val="sr-Latn-CS" w:eastAsia="sr-Latn-CS"/>
              </w:rPr>
              <w:t>(Ime, prezime i funkcija)</w:t>
            </w:r>
          </w:p>
        </w:tc>
      </w:tr>
      <w:tr w:rsidR="00B460F9" w:rsidRPr="00541181"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i/>
                <w:iCs/>
                <w:lang w:val="sr-Latn-CS" w:eastAsia="sr-Latn-CS"/>
              </w:rPr>
              <w:t>(Potpis)</w:t>
            </w:r>
          </w:p>
        </w:tc>
      </w:tr>
      <w:tr w:rsidR="00B460F9" w:rsidRPr="0054118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541181" w:rsidRDefault="00B460F9" w:rsidP="00C0566E">
            <w:pPr>
              <w:jc w:val="both"/>
              <w:rPr>
                <w:rFonts w:ascii="Arial Narrow" w:hAnsi="Arial Narrow" w:cs="Times New Roman"/>
                <w:lang w:val="sr-Latn-CS" w:eastAsia="sr-Latn-CS"/>
              </w:rPr>
            </w:pPr>
          </w:p>
          <w:p w:rsidR="00B460F9" w:rsidRPr="00541181" w:rsidRDefault="00B460F9" w:rsidP="00C0566E">
            <w:pPr>
              <w:jc w:val="both"/>
              <w:rPr>
                <w:rFonts w:ascii="Arial Narrow" w:hAnsi="Arial Narrow" w:cs="Times New Roman"/>
                <w:i/>
                <w:iCs/>
                <w:sz w:val="24"/>
                <w:szCs w:val="24"/>
                <w:lang w:val="it-IT"/>
              </w:rPr>
            </w:pPr>
            <w:r w:rsidRPr="00541181">
              <w:rPr>
                <w:rFonts w:ascii="Arial Narrow" w:hAnsi="Arial Narrow" w:cs="Times New Roman"/>
                <w:lang w:val="sr-Latn-CS" w:eastAsia="sr-Latn-CS"/>
              </w:rPr>
              <w:t>Ime i prezime osobe za davanje informacija</w:t>
            </w:r>
          </w:p>
        </w:tc>
        <w:tc>
          <w:tcPr>
            <w:tcW w:w="4914" w:type="dxa"/>
          </w:tcPr>
          <w:p w:rsidR="00B460F9" w:rsidRPr="00541181" w:rsidRDefault="00B460F9" w:rsidP="00C0566E">
            <w:pPr>
              <w:ind w:left="15"/>
              <w:jc w:val="both"/>
              <w:rPr>
                <w:rFonts w:ascii="Arial Narrow" w:hAnsi="Arial Narrow" w:cs="Times New Roman"/>
                <w:i/>
                <w:iCs/>
                <w:lang w:val="it-IT"/>
              </w:rPr>
            </w:pPr>
          </w:p>
        </w:tc>
      </w:tr>
    </w:tbl>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jc w:val="both"/>
        <w:rPr>
          <w:rFonts w:ascii="Arial Narrow" w:hAnsi="Arial Narrow" w:cs="Times New Roman"/>
          <w:i/>
          <w:iCs/>
          <w:lang w:val="it-IT"/>
        </w:rPr>
      </w:pPr>
    </w:p>
    <w:p w:rsidR="00B460F9" w:rsidRPr="00541181" w:rsidRDefault="00B460F9" w:rsidP="00B460F9">
      <w:pPr>
        <w:rPr>
          <w:rFonts w:ascii="Arial Narrow" w:hAnsi="Arial Narrow" w:cs="Times New Roman"/>
          <w:b/>
          <w:bCs/>
          <w:sz w:val="24"/>
          <w:szCs w:val="24"/>
          <w:lang w:val="sr-Latn-CS" w:eastAsia="sr-Latn-CS"/>
        </w:rPr>
      </w:pPr>
      <w:r w:rsidRPr="00541181">
        <w:rPr>
          <w:rFonts w:ascii="Arial Narrow" w:hAnsi="Arial Narrow" w:cs="Times New Roman"/>
          <w:b/>
          <w:bCs/>
          <w:sz w:val="24"/>
          <w:szCs w:val="24"/>
          <w:lang w:val="sr-Latn-CS" w:eastAsia="sr-Latn-CS"/>
        </w:rPr>
        <w:t>Podaci o podugovaraču /podizvođaču u okviru zajedničke ponude</w:t>
      </w:r>
      <w:r w:rsidRPr="00541181">
        <w:rPr>
          <w:rStyle w:val="FootnoteReference"/>
          <w:rFonts w:ascii="Arial Narrow" w:hAnsi="Arial Narrow" w:cs="Times New Roman"/>
          <w:b/>
          <w:bCs/>
          <w:sz w:val="24"/>
          <w:szCs w:val="24"/>
          <w:lang w:val="sr-Latn-CS" w:eastAsia="sr-Latn-CS"/>
        </w:rPr>
        <w:footnoteReference w:id="12"/>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541181" w:rsidTr="00C0566E">
        <w:trPr>
          <w:trHeight w:val="422"/>
        </w:trPr>
        <w:tc>
          <w:tcPr>
            <w:tcW w:w="4323" w:type="dxa"/>
            <w:tcBorders>
              <w:top w:val="nil"/>
              <w:left w:val="nil"/>
              <w:bottom w:val="nil"/>
              <w:right w:val="nil"/>
            </w:tcBorders>
            <w:noWrap/>
            <w:vAlign w:val="center"/>
          </w:tcPr>
          <w:p w:rsidR="00B460F9" w:rsidRPr="00541181"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541181"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541181" w:rsidRDefault="00B460F9" w:rsidP="00C0566E">
            <w:pPr>
              <w:spacing w:after="0" w:line="240" w:lineRule="auto"/>
              <w:rPr>
                <w:rFonts w:ascii="Arial Narrow" w:hAnsi="Arial Narrow" w:cs="Times New Roman"/>
                <w:lang w:val="sr-Latn-CS" w:eastAsia="sr-Latn-CS"/>
              </w:rPr>
            </w:pPr>
          </w:p>
        </w:tc>
      </w:tr>
      <w:tr w:rsidR="00B460F9" w:rsidRPr="00541181"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 xml:space="preserve">Naziv </w:t>
            </w:r>
            <w:r w:rsidRPr="00541181">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PIB</w:t>
            </w:r>
            <w:r w:rsidRPr="00541181">
              <w:rPr>
                <w:rStyle w:val="FootnoteReference"/>
                <w:rFonts w:ascii="Arial Narrow" w:hAnsi="Arial Narrow" w:cs="Times New Roman"/>
                <w:sz w:val="24"/>
                <w:szCs w:val="24"/>
                <w:lang w:val="sr-Latn-CS" w:eastAsia="sr-Latn-CS"/>
              </w:rPr>
              <w:footnoteReference w:id="13"/>
            </w:r>
          </w:p>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Ovlašćeno lice</w:t>
            </w:r>
          </w:p>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Adresa</w:t>
            </w:r>
          </w:p>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Telefon</w:t>
            </w:r>
          </w:p>
          <w:p w:rsidR="00B460F9" w:rsidRPr="0054118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P</w:t>
            </w:r>
            <w:r w:rsidR="00577722" w:rsidRPr="00541181">
              <w:rPr>
                <w:rFonts w:ascii="Arial Narrow" w:hAnsi="Arial Narrow" w:cs="Times New Roman"/>
                <w:sz w:val="24"/>
                <w:szCs w:val="24"/>
                <w:lang w:val="sr-Latn-CS" w:eastAsia="sr-Latn-CS"/>
              </w:rPr>
              <w:t xml:space="preserve">rocenat ukupne vrijednosti </w:t>
            </w:r>
            <w:r w:rsidRPr="00541181">
              <w:rPr>
                <w:rFonts w:ascii="Arial Narrow" w:hAnsi="Arial Narrow" w:cs="Times New Roman"/>
                <w:sz w:val="24"/>
                <w:szCs w:val="24"/>
                <w:lang w:val="sr-Latn-CS" w:eastAsia="sr-Latn-CS"/>
              </w:rPr>
              <w:t xml:space="preserve"> nabavke koji će izvršiti </w:t>
            </w:r>
            <w:r w:rsidRPr="00541181">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541181" w:rsidRDefault="00457B52"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 xml:space="preserve">Opis dijela predmeta </w:t>
            </w:r>
            <w:r w:rsidR="00B460F9" w:rsidRPr="00541181">
              <w:rPr>
                <w:rFonts w:ascii="Arial Narrow" w:hAnsi="Arial Narrow" w:cs="Times New Roman"/>
                <w:sz w:val="24"/>
                <w:szCs w:val="24"/>
                <w:lang w:val="sr-Latn-CS" w:eastAsia="sr-Latn-CS"/>
              </w:rPr>
              <w:t xml:space="preserve"> nabavake koji će izvršiti </w:t>
            </w:r>
            <w:r w:rsidR="00B460F9" w:rsidRPr="00541181">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r w:rsidR="00B460F9" w:rsidRPr="00541181"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541181" w:rsidRDefault="00B460F9" w:rsidP="00C0566E">
            <w:pPr>
              <w:spacing w:after="0" w:line="240" w:lineRule="auto"/>
              <w:rPr>
                <w:rFonts w:ascii="Arial Narrow" w:hAnsi="Arial Narrow" w:cs="Times New Roman"/>
                <w:sz w:val="24"/>
                <w:szCs w:val="24"/>
                <w:lang w:val="sr-Latn-CS" w:eastAsia="sr-Latn-CS"/>
              </w:rPr>
            </w:pPr>
            <w:r w:rsidRPr="00541181">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41181" w:rsidRDefault="00B460F9" w:rsidP="00C0566E">
            <w:pPr>
              <w:spacing w:after="0" w:line="240" w:lineRule="auto"/>
              <w:jc w:val="center"/>
              <w:rPr>
                <w:rFonts w:ascii="Arial Narrow" w:hAnsi="Arial Narrow" w:cs="Times New Roman"/>
                <w:lang w:val="sr-Latn-CS" w:eastAsia="sr-Latn-CS"/>
              </w:rPr>
            </w:pPr>
            <w:r w:rsidRPr="00541181">
              <w:rPr>
                <w:rFonts w:ascii="Arial Narrow" w:hAnsi="Arial Narrow" w:cs="Times New Roman"/>
                <w:lang w:val="sr-Latn-CS" w:eastAsia="sr-Latn-CS"/>
              </w:rPr>
              <w:t> </w:t>
            </w:r>
          </w:p>
        </w:tc>
      </w:tr>
    </w:tbl>
    <w:p w:rsidR="00B460F9" w:rsidRPr="00541181" w:rsidRDefault="00B460F9" w:rsidP="00B460F9">
      <w:pPr>
        <w:jc w:val="both"/>
        <w:rPr>
          <w:rFonts w:ascii="Arial Narrow" w:hAnsi="Arial Narrow" w:cs="Times New Roman"/>
          <w:b/>
          <w:bCs/>
          <w:i/>
          <w:iCs/>
          <w:lang w:val="it-IT"/>
        </w:rPr>
      </w:pPr>
    </w:p>
    <w:p w:rsidR="00B460F9" w:rsidRPr="00541181" w:rsidRDefault="00B460F9" w:rsidP="00B460F9">
      <w:pPr>
        <w:jc w:val="both"/>
        <w:rPr>
          <w:rFonts w:ascii="Arial Narrow" w:hAnsi="Arial Narrow" w:cs="Times New Roman"/>
          <w:i/>
          <w:iCs/>
          <w:lang w:val="it-IT"/>
        </w:rPr>
        <w:sectPr w:rsidR="00B460F9" w:rsidRPr="00541181" w:rsidSect="00AB610F">
          <w:headerReference w:type="default" r:id="rId11"/>
          <w:footerReference w:type="default" r:id="rId12"/>
          <w:pgSz w:w="11906" w:h="16838" w:code="9"/>
          <w:pgMar w:top="1417" w:right="1417" w:bottom="1417" w:left="1417" w:header="708" w:footer="708" w:gutter="0"/>
          <w:cols w:space="708"/>
          <w:rtlGutter/>
          <w:docGrid w:linePitch="360"/>
        </w:sectPr>
      </w:pPr>
    </w:p>
    <w:p w:rsidR="001D5780" w:rsidRPr="00541181" w:rsidRDefault="001D5780" w:rsidP="001D5780">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i/>
          <w:iCs/>
          <w:sz w:val="24"/>
          <w:szCs w:val="24"/>
          <w:lang w:val="it-IT" w:eastAsia="ar-SA"/>
        </w:rPr>
      </w:pPr>
      <w:bookmarkStart w:id="31" w:name="_Toc416180145"/>
      <w:bookmarkStart w:id="32" w:name="_Toc473188637"/>
      <w:bookmarkStart w:id="33" w:name="_Toc162865947"/>
      <w:r w:rsidRPr="00541181">
        <w:rPr>
          <w:rFonts w:ascii="Arial Narrow" w:eastAsia="Times New Roman" w:hAnsi="Arial Narrow" w:cs="Times New Roman"/>
          <w:b/>
          <w:bCs/>
          <w:sz w:val="24"/>
          <w:szCs w:val="24"/>
          <w:lang w:val="it-IT" w:eastAsia="ar-SA"/>
        </w:rPr>
        <w:lastRenderedPageBreak/>
        <w:t>FINANSIJSKI DIO PONUDE</w:t>
      </w:r>
      <w:bookmarkEnd w:id="32"/>
      <w:r w:rsidRPr="00541181">
        <w:rPr>
          <w:rFonts w:ascii="Arial Narrow" w:eastAsia="Times New Roman" w:hAnsi="Arial Narrow" w:cs="Times New Roman"/>
          <w:b/>
          <w:bCs/>
          <w:sz w:val="24"/>
          <w:szCs w:val="24"/>
          <w:lang w:val="it-IT" w:eastAsia="ar-SA"/>
        </w:rPr>
        <w:t xml:space="preserve"> </w:t>
      </w:r>
      <w:r w:rsidR="004B73CC" w:rsidRPr="00541181">
        <w:rPr>
          <w:rFonts w:ascii="Arial Narrow" w:eastAsia="Times New Roman" w:hAnsi="Arial Narrow" w:cs="Times New Roman"/>
          <w:b/>
          <w:bCs/>
          <w:sz w:val="24"/>
          <w:szCs w:val="24"/>
          <w:lang w:val="it-IT" w:eastAsia="ar-SA"/>
        </w:rPr>
        <w:t>ZA PARTIJU 1</w:t>
      </w:r>
      <w:bookmarkEnd w:id="33"/>
      <w:r w:rsidR="00B43567" w:rsidRPr="00541181">
        <w:rPr>
          <w:rFonts w:ascii="Arial Narrow" w:eastAsia="Times New Roman" w:hAnsi="Arial Narrow" w:cs="Times New Roman"/>
          <w:b/>
          <w:bCs/>
          <w:sz w:val="24"/>
          <w:szCs w:val="24"/>
          <w:lang w:val="it-IT" w:eastAsia="ar-SA"/>
        </w:rPr>
        <w:t xml:space="preserve"> </w:t>
      </w:r>
    </w:p>
    <w:tbl>
      <w:tblPr>
        <w:tblW w:w="9815" w:type="dxa"/>
        <w:tblInd w:w="-238" w:type="dxa"/>
        <w:tblLayout w:type="fixed"/>
        <w:tblCellMar>
          <w:left w:w="70" w:type="dxa"/>
          <w:right w:w="70" w:type="dxa"/>
        </w:tblCellMar>
        <w:tblLook w:val="0000" w:firstRow="0" w:lastRow="0" w:firstColumn="0" w:lastColumn="0" w:noHBand="0" w:noVBand="0"/>
      </w:tblPr>
      <w:tblGrid>
        <w:gridCol w:w="527"/>
        <w:gridCol w:w="2202"/>
        <w:gridCol w:w="1236"/>
        <w:gridCol w:w="878"/>
        <w:gridCol w:w="698"/>
        <w:gridCol w:w="184"/>
        <w:gridCol w:w="963"/>
        <w:gridCol w:w="1065"/>
        <w:gridCol w:w="672"/>
        <w:gridCol w:w="1390"/>
      </w:tblGrid>
      <w:tr w:rsidR="001D5780" w:rsidRPr="00541181" w:rsidTr="00815C66">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1D5780" w:rsidRPr="00541181" w:rsidRDefault="001D5780" w:rsidP="001D5780">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1D5780" w:rsidRPr="00541181" w:rsidRDefault="001D5780" w:rsidP="001D5780">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1D5780" w:rsidRPr="00541181" w:rsidRDefault="001D5780" w:rsidP="001D5780">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1D5780" w:rsidRPr="00541181" w:rsidRDefault="001D5780" w:rsidP="001D5780">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jedinica mjere</w:t>
            </w:r>
          </w:p>
        </w:tc>
        <w:tc>
          <w:tcPr>
            <w:tcW w:w="882" w:type="dxa"/>
            <w:gridSpan w:val="2"/>
            <w:tcBorders>
              <w:top w:val="single" w:sz="8" w:space="0" w:color="000000"/>
              <w:left w:val="single" w:sz="8" w:space="0" w:color="000000"/>
              <w:bottom w:val="single" w:sz="8" w:space="0" w:color="000000"/>
            </w:tcBorders>
            <w:shd w:val="clear" w:color="auto" w:fill="D9D9D9"/>
            <w:vAlign w:val="center"/>
          </w:tcPr>
          <w:p w:rsidR="001D5780" w:rsidRPr="00541181" w:rsidRDefault="001D5780" w:rsidP="001D5780">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1D5780" w:rsidRPr="00541181" w:rsidRDefault="001D5780" w:rsidP="001D5780">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 xml:space="preserve">jedinična cijena bez </w:t>
            </w:r>
          </w:p>
          <w:p w:rsidR="001D5780" w:rsidRPr="00541181" w:rsidRDefault="001D5780" w:rsidP="001D5780">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1D5780" w:rsidRPr="00541181" w:rsidRDefault="001D5780" w:rsidP="001D5780">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1D5780" w:rsidRPr="00541181" w:rsidRDefault="001D5780" w:rsidP="001D5780">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pdv</w:t>
            </w:r>
          </w:p>
        </w:tc>
        <w:tc>
          <w:tcPr>
            <w:tcW w:w="139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1D5780" w:rsidRPr="00541181" w:rsidRDefault="001D5780" w:rsidP="001D5780">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ukupan iznos sa</w:t>
            </w:r>
          </w:p>
          <w:p w:rsidR="001D5780" w:rsidRPr="00541181" w:rsidRDefault="001D5780" w:rsidP="001D5780">
            <w:pPr>
              <w:suppressAutoHyphens/>
              <w:spacing w:after="0" w:line="240" w:lineRule="auto"/>
              <w:jc w:val="center"/>
              <w:rPr>
                <w:rFonts w:ascii="Arial Narrow" w:hAnsi="Arial Narrow"/>
                <w:sz w:val="24"/>
                <w:szCs w:val="24"/>
                <w:lang w:eastAsia="ar-SA"/>
              </w:rPr>
            </w:pPr>
            <w:r w:rsidRPr="00541181">
              <w:rPr>
                <w:rFonts w:ascii="Arial Narrow" w:hAnsi="Arial Narrow" w:cs="Times New Roman"/>
                <w:sz w:val="24"/>
                <w:szCs w:val="24"/>
                <w:lang w:val="sr-Latn-CS" w:eastAsia="ar-SA"/>
              </w:rPr>
              <w:t>pdv-om</w:t>
            </w:r>
          </w:p>
        </w:tc>
      </w:tr>
      <w:tr w:rsidR="001D5780" w:rsidRPr="00541181" w:rsidTr="00815C66">
        <w:trPr>
          <w:trHeight w:val="320"/>
        </w:trPr>
        <w:tc>
          <w:tcPr>
            <w:tcW w:w="527"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82" w:type="dxa"/>
            <w:gridSpan w:val="2"/>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541181" w:rsidTr="00815C66">
        <w:trPr>
          <w:trHeight w:val="320"/>
        </w:trPr>
        <w:tc>
          <w:tcPr>
            <w:tcW w:w="527"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82" w:type="dxa"/>
            <w:gridSpan w:val="2"/>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541181" w:rsidTr="00815C66">
        <w:trPr>
          <w:trHeight w:val="320"/>
        </w:trPr>
        <w:tc>
          <w:tcPr>
            <w:tcW w:w="527"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82" w:type="dxa"/>
            <w:gridSpan w:val="2"/>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541181" w:rsidTr="00815C66">
        <w:trPr>
          <w:trHeight w:val="320"/>
        </w:trPr>
        <w:tc>
          <w:tcPr>
            <w:tcW w:w="527"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82" w:type="dxa"/>
            <w:gridSpan w:val="2"/>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1D5780" w:rsidRPr="00541181"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815C66" w:rsidRPr="00541181" w:rsidTr="00815C66">
        <w:trPr>
          <w:trHeight w:val="320"/>
        </w:trPr>
        <w:tc>
          <w:tcPr>
            <w:tcW w:w="5541" w:type="dxa"/>
            <w:gridSpan w:val="5"/>
            <w:tcBorders>
              <w:top w:val="single" w:sz="8" w:space="0" w:color="000000"/>
              <w:left w:val="single" w:sz="8" w:space="0" w:color="000000"/>
              <w:bottom w:val="single" w:sz="8" w:space="0" w:color="000000"/>
            </w:tcBorders>
            <w:shd w:val="clear" w:color="auto" w:fill="auto"/>
            <w:vAlign w:val="center"/>
          </w:tcPr>
          <w:p w:rsidR="00815C66" w:rsidRPr="00541181" w:rsidRDefault="00815C66" w:rsidP="00116950">
            <w:pPr>
              <w:suppressAutoHyphens/>
              <w:spacing w:after="0" w:line="240" w:lineRule="auto"/>
              <w:rPr>
                <w:rFonts w:ascii="Arial Narrow" w:hAnsi="Arial Narrow" w:cs="Arial Narrow"/>
                <w:kern w:val="1"/>
                <w:sz w:val="24"/>
                <w:szCs w:val="24"/>
                <w:lang w:val="sr-Cyrl-CS" w:eastAsia="ar-SA"/>
              </w:rPr>
            </w:pPr>
            <w:r w:rsidRPr="00541181">
              <w:rPr>
                <w:rFonts w:ascii="Arial Narrow" w:hAnsi="Arial Narrow" w:cs="Arial Narrow"/>
                <w:kern w:val="1"/>
                <w:sz w:val="24"/>
                <w:szCs w:val="24"/>
                <w:lang w:val="sr-Cyrl-CS" w:eastAsia="ar-SA"/>
              </w:rPr>
              <w:t>Ukupno bez PDV-a</w:t>
            </w:r>
          </w:p>
        </w:tc>
        <w:tc>
          <w:tcPr>
            <w:tcW w:w="4241"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15C66" w:rsidRPr="00541181" w:rsidRDefault="00815C66" w:rsidP="00116950">
            <w:pPr>
              <w:suppressAutoHyphens/>
              <w:spacing w:after="0" w:line="240" w:lineRule="auto"/>
              <w:rPr>
                <w:kern w:val="1"/>
                <w:lang w:eastAsia="ar-SA"/>
              </w:rPr>
            </w:pPr>
            <w:r w:rsidRPr="00541181">
              <w:rPr>
                <w:rFonts w:ascii="Arial Narrow" w:hAnsi="Arial Narrow" w:cs="Arial Narrow"/>
                <w:kern w:val="1"/>
                <w:sz w:val="24"/>
                <w:szCs w:val="24"/>
                <w:lang w:val="sr-Cyrl-CS" w:eastAsia="ar-SA"/>
              </w:rPr>
              <w:t> </w:t>
            </w:r>
          </w:p>
        </w:tc>
      </w:tr>
      <w:tr w:rsidR="00815C66" w:rsidRPr="00541181" w:rsidTr="00815C66">
        <w:trPr>
          <w:trHeight w:val="320"/>
        </w:trPr>
        <w:tc>
          <w:tcPr>
            <w:tcW w:w="5541" w:type="dxa"/>
            <w:gridSpan w:val="5"/>
            <w:tcBorders>
              <w:left w:val="single" w:sz="8" w:space="0" w:color="000000"/>
              <w:bottom w:val="single" w:sz="8" w:space="0" w:color="000000"/>
            </w:tcBorders>
            <w:shd w:val="clear" w:color="auto" w:fill="auto"/>
            <w:vAlign w:val="center"/>
          </w:tcPr>
          <w:p w:rsidR="00815C66" w:rsidRPr="00541181" w:rsidRDefault="00815C66" w:rsidP="00116950">
            <w:pPr>
              <w:suppressAutoHyphens/>
              <w:spacing w:after="0" w:line="240" w:lineRule="auto"/>
              <w:rPr>
                <w:rFonts w:ascii="Arial Narrow" w:hAnsi="Arial Narrow" w:cs="Arial Narrow"/>
                <w:kern w:val="1"/>
                <w:sz w:val="24"/>
                <w:szCs w:val="24"/>
                <w:lang w:val="sr-Cyrl-CS" w:eastAsia="ar-SA"/>
              </w:rPr>
            </w:pPr>
            <w:r w:rsidRPr="00541181">
              <w:rPr>
                <w:rFonts w:ascii="Arial Narrow" w:hAnsi="Arial Narrow" w:cs="Arial Narrow"/>
                <w:kern w:val="1"/>
                <w:sz w:val="24"/>
                <w:szCs w:val="24"/>
                <w:lang w:val="sr-Cyrl-CS" w:eastAsia="ar-SA"/>
              </w:rPr>
              <w:t>PDV</w:t>
            </w:r>
          </w:p>
        </w:tc>
        <w:tc>
          <w:tcPr>
            <w:tcW w:w="4241" w:type="dxa"/>
            <w:gridSpan w:val="5"/>
            <w:tcBorders>
              <w:left w:val="single" w:sz="8" w:space="0" w:color="000000"/>
              <w:bottom w:val="single" w:sz="8" w:space="0" w:color="000000"/>
              <w:right w:val="single" w:sz="8" w:space="0" w:color="000000"/>
            </w:tcBorders>
            <w:shd w:val="clear" w:color="auto" w:fill="auto"/>
            <w:vAlign w:val="center"/>
          </w:tcPr>
          <w:p w:rsidR="00815C66" w:rsidRPr="00541181" w:rsidRDefault="00815C66" w:rsidP="00116950">
            <w:pPr>
              <w:suppressAutoHyphens/>
              <w:spacing w:after="0" w:line="240" w:lineRule="auto"/>
              <w:rPr>
                <w:kern w:val="1"/>
                <w:lang w:eastAsia="ar-SA"/>
              </w:rPr>
            </w:pPr>
            <w:r w:rsidRPr="00541181">
              <w:rPr>
                <w:rFonts w:ascii="Arial Narrow" w:hAnsi="Arial Narrow" w:cs="Arial Narrow"/>
                <w:kern w:val="1"/>
                <w:sz w:val="24"/>
                <w:szCs w:val="24"/>
                <w:lang w:val="sr-Cyrl-CS" w:eastAsia="ar-SA"/>
              </w:rPr>
              <w:t> </w:t>
            </w:r>
          </w:p>
        </w:tc>
      </w:tr>
      <w:tr w:rsidR="00815C66" w:rsidRPr="00541181" w:rsidTr="00815C66">
        <w:trPr>
          <w:trHeight w:val="320"/>
        </w:trPr>
        <w:tc>
          <w:tcPr>
            <w:tcW w:w="5541" w:type="dxa"/>
            <w:gridSpan w:val="5"/>
            <w:tcBorders>
              <w:left w:val="single" w:sz="8" w:space="0" w:color="000000"/>
              <w:bottom w:val="single" w:sz="4" w:space="0" w:color="000000"/>
            </w:tcBorders>
            <w:shd w:val="clear" w:color="auto" w:fill="auto"/>
            <w:vAlign w:val="center"/>
          </w:tcPr>
          <w:p w:rsidR="00815C66" w:rsidRPr="00541181" w:rsidRDefault="00815C66" w:rsidP="00116950">
            <w:pPr>
              <w:suppressAutoHyphens/>
              <w:spacing w:after="0" w:line="240" w:lineRule="auto"/>
              <w:rPr>
                <w:rFonts w:ascii="Arial Narrow" w:hAnsi="Arial Narrow" w:cs="Arial Narrow"/>
                <w:kern w:val="1"/>
                <w:sz w:val="24"/>
                <w:szCs w:val="24"/>
                <w:lang w:val="sr-Latn-CS" w:eastAsia="ar-SA"/>
              </w:rPr>
            </w:pPr>
            <w:r w:rsidRPr="00541181">
              <w:rPr>
                <w:rFonts w:ascii="Arial Narrow" w:hAnsi="Arial Narrow" w:cs="Arial Narrow"/>
                <w:kern w:val="1"/>
                <w:sz w:val="24"/>
                <w:szCs w:val="24"/>
                <w:lang w:val="sr-Cyrl-CS" w:eastAsia="ar-SA"/>
              </w:rPr>
              <w:t>Ukupan iznos sa PDV-om</w:t>
            </w:r>
            <w:r w:rsidRPr="00541181">
              <w:rPr>
                <w:rFonts w:ascii="Arial Narrow" w:hAnsi="Arial Narrow" w:cs="Arial Narrow"/>
                <w:kern w:val="1"/>
                <w:sz w:val="24"/>
                <w:szCs w:val="24"/>
                <w:lang w:eastAsia="ar-SA"/>
              </w:rPr>
              <w:t>:</w:t>
            </w:r>
          </w:p>
        </w:tc>
        <w:tc>
          <w:tcPr>
            <w:tcW w:w="4241" w:type="dxa"/>
            <w:gridSpan w:val="5"/>
            <w:tcBorders>
              <w:left w:val="single" w:sz="8" w:space="0" w:color="000000"/>
              <w:bottom w:val="single" w:sz="4" w:space="0" w:color="000000"/>
              <w:right w:val="single" w:sz="8" w:space="0" w:color="000000"/>
            </w:tcBorders>
            <w:shd w:val="clear" w:color="auto" w:fill="auto"/>
            <w:vAlign w:val="center"/>
          </w:tcPr>
          <w:p w:rsidR="00815C66" w:rsidRPr="00541181" w:rsidRDefault="00815C66" w:rsidP="00116950">
            <w:pPr>
              <w:suppressAutoHyphens/>
              <w:spacing w:after="0" w:line="240" w:lineRule="auto"/>
              <w:rPr>
                <w:kern w:val="1"/>
                <w:lang w:eastAsia="ar-SA"/>
              </w:rPr>
            </w:pPr>
            <w:r w:rsidRPr="00541181">
              <w:rPr>
                <w:rFonts w:ascii="Arial Narrow" w:hAnsi="Arial Narrow" w:cs="Arial Narrow"/>
                <w:kern w:val="1"/>
                <w:sz w:val="24"/>
                <w:szCs w:val="24"/>
                <w:lang w:val="sr-Latn-CS" w:eastAsia="ar-SA"/>
              </w:rPr>
              <w:t> </w:t>
            </w:r>
          </w:p>
        </w:tc>
      </w:tr>
    </w:tbl>
    <w:p w:rsidR="0047196A" w:rsidRPr="00541181" w:rsidRDefault="0047196A" w:rsidP="001D5780">
      <w:pPr>
        <w:suppressAutoHyphens/>
        <w:jc w:val="both"/>
        <w:rPr>
          <w:rFonts w:ascii="Arial Narrow" w:hAnsi="Arial Narrow" w:cs="Times New Roman"/>
          <w:bCs/>
          <w:sz w:val="24"/>
          <w:szCs w:val="24"/>
          <w:lang w:eastAsia="ar-SA"/>
        </w:rPr>
      </w:pPr>
    </w:p>
    <w:p w:rsidR="001D5780" w:rsidRPr="00541181" w:rsidRDefault="001D5780" w:rsidP="001D5780">
      <w:pPr>
        <w:suppressAutoHyphens/>
        <w:jc w:val="both"/>
        <w:rPr>
          <w:rFonts w:ascii="Arial Narrow" w:hAnsi="Arial Narrow" w:cs="Times New Roman"/>
          <w:sz w:val="24"/>
          <w:szCs w:val="24"/>
          <w:lang w:val="sr-Latn-CS" w:eastAsia="ar-SA"/>
        </w:rPr>
      </w:pPr>
      <w:r w:rsidRPr="00541181">
        <w:rPr>
          <w:rFonts w:ascii="Arial Narrow" w:hAnsi="Arial Narrow" w:cs="Times New Roman"/>
          <w:bCs/>
          <w:sz w:val="24"/>
          <w:szCs w:val="24"/>
          <w:lang w:eastAsia="ar-SA"/>
        </w:rPr>
        <w:t>Uslovi ponude:</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47196A" w:rsidRPr="00541181"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D5780" w:rsidRPr="00541181" w:rsidRDefault="001D5780" w:rsidP="001D5780">
            <w:pPr>
              <w:suppressAutoHyphens/>
              <w:spacing w:after="0" w:line="240" w:lineRule="auto"/>
              <w:ind w:left="266" w:hanging="266"/>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541181" w:rsidRDefault="001D5780" w:rsidP="001D5780">
            <w:pPr>
              <w:suppressAutoHyphens/>
              <w:spacing w:after="0" w:line="240" w:lineRule="auto"/>
              <w:rPr>
                <w:rFonts w:ascii="Arial Narrow" w:hAnsi="Arial Narrow"/>
                <w:sz w:val="24"/>
                <w:szCs w:val="24"/>
                <w:lang w:eastAsia="ar-SA"/>
              </w:rPr>
            </w:pPr>
            <w:r w:rsidRPr="00541181">
              <w:rPr>
                <w:rFonts w:ascii="Arial Narrow" w:hAnsi="Arial Narrow" w:cs="Times New Roman"/>
                <w:sz w:val="24"/>
                <w:szCs w:val="24"/>
                <w:lang w:val="sr-Latn-CS" w:eastAsia="ar-SA"/>
              </w:rPr>
              <w:t> </w:t>
            </w:r>
          </w:p>
        </w:tc>
      </w:tr>
      <w:tr w:rsidR="0047196A" w:rsidRPr="00541181"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D5780" w:rsidRPr="00541181" w:rsidRDefault="001D5780" w:rsidP="001D5780">
            <w:pPr>
              <w:suppressAutoHyphens/>
              <w:spacing w:after="0" w:line="240" w:lineRule="auto"/>
              <w:rPr>
                <w:rFonts w:ascii="Arial Narrow" w:hAnsi="Arial Narrow" w:cs="Times New Roman"/>
                <w:sz w:val="24"/>
                <w:szCs w:val="24"/>
                <w:lang w:val="sr-Latn-CS" w:eastAsia="ar-SA"/>
              </w:rPr>
            </w:pPr>
            <w:r w:rsidRPr="00541181">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541181" w:rsidRDefault="001D5780" w:rsidP="001D5780">
            <w:pPr>
              <w:suppressAutoHyphens/>
              <w:spacing w:after="0" w:line="240" w:lineRule="auto"/>
              <w:rPr>
                <w:rFonts w:ascii="Arial Narrow" w:hAnsi="Arial Narrow"/>
                <w:sz w:val="24"/>
                <w:szCs w:val="24"/>
                <w:lang w:eastAsia="ar-SA"/>
              </w:rPr>
            </w:pPr>
            <w:r w:rsidRPr="00541181">
              <w:rPr>
                <w:rFonts w:ascii="Arial Narrow" w:hAnsi="Arial Narrow" w:cs="Times New Roman"/>
                <w:sz w:val="24"/>
                <w:szCs w:val="24"/>
                <w:lang w:val="sr-Latn-CS" w:eastAsia="ar-SA"/>
              </w:rPr>
              <w:t> </w:t>
            </w:r>
          </w:p>
        </w:tc>
      </w:tr>
      <w:tr w:rsidR="0047196A" w:rsidRPr="00541181"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D5780" w:rsidRPr="00541181" w:rsidRDefault="001D5780" w:rsidP="001D5780">
            <w:pPr>
              <w:suppressAutoHyphens/>
              <w:spacing w:after="0" w:line="240" w:lineRule="auto"/>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541181" w:rsidRDefault="001D5780" w:rsidP="001D5780">
            <w:pPr>
              <w:suppressAutoHyphens/>
              <w:snapToGrid w:val="0"/>
              <w:spacing w:after="0" w:line="240" w:lineRule="auto"/>
              <w:rPr>
                <w:rFonts w:ascii="Arial Narrow" w:hAnsi="Arial Narrow" w:cs="Times New Roman"/>
                <w:sz w:val="24"/>
                <w:szCs w:val="24"/>
                <w:lang w:val="sr-Latn-CS" w:eastAsia="ar-SA"/>
              </w:rPr>
            </w:pPr>
          </w:p>
        </w:tc>
      </w:tr>
      <w:tr w:rsidR="0047196A" w:rsidRPr="00541181" w:rsidTr="0047196A">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1D5780" w:rsidRPr="00541181" w:rsidRDefault="001D5780" w:rsidP="001D5780">
            <w:pPr>
              <w:suppressAutoHyphens/>
              <w:spacing w:after="0" w:line="240" w:lineRule="auto"/>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541181" w:rsidRDefault="001D5780" w:rsidP="001D5780">
            <w:pPr>
              <w:suppressAutoHyphens/>
              <w:snapToGrid w:val="0"/>
              <w:spacing w:after="0" w:line="240" w:lineRule="auto"/>
              <w:rPr>
                <w:rFonts w:ascii="Arial Narrow" w:hAnsi="Arial Narrow" w:cs="Times New Roman"/>
                <w:sz w:val="24"/>
                <w:szCs w:val="24"/>
                <w:lang w:val="sr-Latn-CS" w:eastAsia="ar-SA"/>
              </w:rPr>
            </w:pPr>
          </w:p>
        </w:tc>
      </w:tr>
      <w:tr w:rsidR="0047196A" w:rsidRPr="00541181"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D5780" w:rsidRPr="00541181" w:rsidRDefault="001D5780" w:rsidP="001D5780">
            <w:pPr>
              <w:suppressAutoHyphens/>
              <w:spacing w:after="0" w:line="240" w:lineRule="auto"/>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541181" w:rsidRDefault="001D5780" w:rsidP="001D5780">
            <w:pPr>
              <w:suppressAutoHyphens/>
              <w:snapToGrid w:val="0"/>
              <w:spacing w:after="0" w:line="240" w:lineRule="auto"/>
              <w:rPr>
                <w:rFonts w:ascii="Arial Narrow" w:hAnsi="Arial Narrow" w:cs="Times New Roman"/>
                <w:sz w:val="24"/>
                <w:szCs w:val="24"/>
                <w:lang w:val="sr-Latn-CS" w:eastAsia="ar-SA"/>
              </w:rPr>
            </w:pPr>
          </w:p>
        </w:tc>
      </w:tr>
      <w:tr w:rsidR="0047196A" w:rsidRPr="00541181"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D5780" w:rsidRPr="00541181" w:rsidRDefault="001D5780" w:rsidP="001D5780">
            <w:pPr>
              <w:suppressAutoHyphens/>
              <w:spacing w:after="0" w:line="240" w:lineRule="auto"/>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541181" w:rsidRDefault="001D5780" w:rsidP="001D5780">
            <w:pPr>
              <w:suppressAutoHyphens/>
              <w:snapToGrid w:val="0"/>
              <w:spacing w:after="0" w:line="240" w:lineRule="auto"/>
              <w:rPr>
                <w:rFonts w:ascii="Arial Narrow" w:hAnsi="Arial Narrow" w:cs="Times New Roman"/>
                <w:sz w:val="24"/>
                <w:szCs w:val="24"/>
                <w:lang w:val="sr-Latn-CS" w:eastAsia="ar-SA"/>
              </w:rPr>
            </w:pPr>
          </w:p>
        </w:tc>
      </w:tr>
    </w:tbl>
    <w:p w:rsidR="001D5780" w:rsidRPr="00541181"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541181"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 xml:space="preserve">Ovlašćeno lice ponuđača  </w:t>
      </w:r>
    </w:p>
    <w:p w:rsidR="001D5780" w:rsidRPr="00541181"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541181"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___________________________</w:t>
      </w:r>
    </w:p>
    <w:p w:rsidR="001D5780" w:rsidRPr="00541181"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w:t>
      </w:r>
      <w:r w:rsidRPr="00541181">
        <w:rPr>
          <w:rFonts w:ascii="Arial Narrow" w:hAnsi="Arial Narrow" w:cs="Times New Roman"/>
          <w:i/>
          <w:iCs/>
          <w:sz w:val="24"/>
          <w:szCs w:val="24"/>
          <w:lang w:val="sr-Latn-CS" w:eastAsia="ar-SA"/>
        </w:rPr>
        <w:t>ime, prezime i funkcija</w:t>
      </w:r>
      <w:r w:rsidRPr="00541181">
        <w:rPr>
          <w:rFonts w:ascii="Arial Narrow" w:hAnsi="Arial Narrow" w:cs="Times New Roman"/>
          <w:sz w:val="24"/>
          <w:szCs w:val="24"/>
          <w:lang w:val="sr-Latn-CS" w:eastAsia="ar-SA"/>
        </w:rPr>
        <w:t>)</w:t>
      </w:r>
    </w:p>
    <w:p w:rsidR="001D5780" w:rsidRPr="00541181"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541181"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541181"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___________________________</w:t>
      </w:r>
    </w:p>
    <w:p w:rsidR="001D5780" w:rsidRPr="00541181"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w:t>
      </w:r>
      <w:r w:rsidRPr="00541181">
        <w:rPr>
          <w:rFonts w:ascii="Arial Narrow" w:hAnsi="Arial Narrow" w:cs="Times New Roman"/>
          <w:i/>
          <w:iCs/>
          <w:sz w:val="24"/>
          <w:szCs w:val="24"/>
          <w:lang w:val="sr-Latn-CS" w:eastAsia="ar-SA"/>
        </w:rPr>
        <w:t>svojeručni potpis</w:t>
      </w:r>
      <w:r w:rsidRPr="00541181">
        <w:rPr>
          <w:rFonts w:ascii="Arial Narrow" w:hAnsi="Arial Narrow" w:cs="Times New Roman"/>
          <w:sz w:val="24"/>
          <w:szCs w:val="24"/>
          <w:lang w:val="sr-Latn-CS" w:eastAsia="ar-SA"/>
        </w:rPr>
        <w:t>)</w:t>
      </w:r>
    </w:p>
    <w:p w:rsidR="001D5780" w:rsidRPr="00541181" w:rsidRDefault="001D5780" w:rsidP="001D5780">
      <w:pPr>
        <w:suppressAutoHyphens/>
        <w:spacing w:after="0" w:line="240" w:lineRule="auto"/>
        <w:jc w:val="both"/>
        <w:rPr>
          <w:rFonts w:ascii="Arial Narrow" w:hAnsi="Arial Narrow" w:cs="Times New Roman"/>
          <w:bCs/>
          <w:i/>
          <w:iCs/>
          <w:sz w:val="24"/>
          <w:szCs w:val="24"/>
          <w:lang w:eastAsia="ar-SA"/>
        </w:rPr>
      </w:pPr>
      <w:r w:rsidRPr="00541181">
        <w:rPr>
          <w:rFonts w:ascii="Arial Narrow" w:hAnsi="Arial Narrow" w:cs="Times New Roman"/>
          <w:sz w:val="24"/>
          <w:szCs w:val="24"/>
          <w:lang w:val="sr-Latn-CS" w:eastAsia="ar-SA"/>
        </w:rPr>
        <w:tab/>
      </w:r>
      <w:r w:rsidRPr="00541181">
        <w:rPr>
          <w:rFonts w:ascii="Arial Narrow" w:hAnsi="Arial Narrow" w:cs="Times New Roman"/>
          <w:sz w:val="24"/>
          <w:szCs w:val="24"/>
          <w:lang w:val="sr-Latn-CS" w:eastAsia="ar-SA"/>
        </w:rPr>
        <w:tab/>
      </w:r>
      <w:r w:rsidRPr="00541181">
        <w:rPr>
          <w:rFonts w:ascii="Arial Narrow" w:hAnsi="Arial Narrow" w:cs="Times New Roman"/>
          <w:sz w:val="24"/>
          <w:szCs w:val="24"/>
          <w:lang w:val="sr-Latn-CS" w:eastAsia="ar-SA"/>
        </w:rPr>
        <w:tab/>
      </w:r>
      <w:r w:rsidRPr="00541181">
        <w:rPr>
          <w:rFonts w:ascii="Arial Narrow" w:hAnsi="Arial Narrow" w:cs="Times New Roman"/>
          <w:sz w:val="24"/>
          <w:szCs w:val="24"/>
          <w:lang w:val="sr-Latn-CS" w:eastAsia="ar-SA"/>
        </w:rPr>
        <w:tab/>
      </w:r>
      <w:r w:rsidRPr="00541181">
        <w:rPr>
          <w:rFonts w:ascii="Arial Narrow" w:hAnsi="Arial Narrow" w:cs="Times New Roman"/>
          <w:sz w:val="24"/>
          <w:szCs w:val="24"/>
          <w:lang w:val="sr-Latn-CS" w:eastAsia="ar-SA"/>
        </w:rPr>
        <w:tab/>
      </w:r>
      <w:r w:rsidRPr="00541181">
        <w:rPr>
          <w:rFonts w:ascii="Arial Narrow" w:hAnsi="Arial Narrow" w:cs="Times New Roman"/>
          <w:sz w:val="24"/>
          <w:szCs w:val="24"/>
          <w:lang w:val="sr-Latn-CS" w:eastAsia="ar-SA"/>
        </w:rPr>
        <w:tab/>
        <w:t>M.P.</w:t>
      </w:r>
    </w:p>
    <w:p w:rsidR="001D5780" w:rsidRPr="00541181" w:rsidRDefault="001D5780" w:rsidP="001D5780">
      <w:pPr>
        <w:suppressAutoHyphens/>
        <w:rPr>
          <w:rFonts w:ascii="Times New Roman" w:hAnsi="Times New Roman" w:cs="Times New Roman"/>
          <w:bCs/>
          <w:i/>
          <w:iCs/>
          <w:lang w:eastAsia="ar-SA"/>
        </w:rPr>
      </w:pPr>
    </w:p>
    <w:p w:rsidR="0047196A" w:rsidRPr="00541181" w:rsidRDefault="0047196A" w:rsidP="001D5780">
      <w:pPr>
        <w:suppressAutoHyphens/>
        <w:rPr>
          <w:rFonts w:ascii="Times New Roman" w:hAnsi="Times New Roman" w:cs="Times New Roman"/>
          <w:bCs/>
          <w:i/>
          <w:iCs/>
          <w:lang w:eastAsia="ar-SA"/>
        </w:rPr>
      </w:pPr>
    </w:p>
    <w:p w:rsidR="0047196A" w:rsidRPr="00541181" w:rsidRDefault="0047196A" w:rsidP="001D5780">
      <w:pPr>
        <w:suppressAutoHyphens/>
        <w:rPr>
          <w:rFonts w:ascii="Times New Roman" w:hAnsi="Times New Roman" w:cs="Times New Roman"/>
          <w:bCs/>
          <w:i/>
          <w:iCs/>
          <w:lang w:eastAsia="ar-SA"/>
        </w:rPr>
      </w:pPr>
    </w:p>
    <w:p w:rsidR="0047196A" w:rsidRPr="00541181" w:rsidRDefault="0047196A" w:rsidP="001D5780">
      <w:pPr>
        <w:suppressAutoHyphens/>
        <w:rPr>
          <w:rFonts w:ascii="Times New Roman" w:hAnsi="Times New Roman" w:cs="Times New Roman"/>
          <w:bCs/>
          <w:i/>
          <w:iCs/>
          <w:lang w:eastAsia="ar-SA"/>
        </w:rPr>
      </w:pPr>
    </w:p>
    <w:p w:rsidR="004B73CC" w:rsidRPr="00541181" w:rsidRDefault="004B73CC" w:rsidP="001D5780">
      <w:pPr>
        <w:suppressAutoHyphens/>
        <w:rPr>
          <w:rFonts w:ascii="Times New Roman" w:hAnsi="Times New Roman" w:cs="Times New Roman"/>
          <w:bCs/>
          <w:i/>
          <w:iCs/>
          <w:lang w:eastAsia="ar-SA"/>
        </w:rPr>
      </w:pPr>
    </w:p>
    <w:p w:rsidR="004B73CC" w:rsidRPr="00541181" w:rsidRDefault="004B73CC" w:rsidP="001D5780">
      <w:pPr>
        <w:suppressAutoHyphens/>
        <w:rPr>
          <w:rFonts w:ascii="Times New Roman" w:hAnsi="Times New Roman" w:cs="Times New Roman"/>
          <w:bCs/>
          <w:i/>
          <w:iCs/>
          <w:lang w:eastAsia="ar-SA"/>
        </w:rPr>
      </w:pPr>
    </w:p>
    <w:p w:rsidR="004B73CC" w:rsidRPr="00541181" w:rsidRDefault="004B73CC" w:rsidP="001D5780">
      <w:pPr>
        <w:suppressAutoHyphens/>
        <w:rPr>
          <w:rFonts w:ascii="Times New Roman" w:hAnsi="Times New Roman" w:cs="Times New Roman"/>
          <w:bCs/>
          <w:i/>
          <w:iCs/>
          <w:lang w:eastAsia="ar-SA"/>
        </w:rPr>
      </w:pPr>
    </w:p>
    <w:p w:rsidR="004B73CC" w:rsidRPr="00541181" w:rsidRDefault="004B73CC" w:rsidP="004B73CC">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i/>
          <w:iCs/>
          <w:sz w:val="24"/>
          <w:szCs w:val="24"/>
          <w:lang w:val="it-IT" w:eastAsia="ar-SA"/>
        </w:rPr>
      </w:pPr>
      <w:bookmarkStart w:id="34" w:name="_Toc162865948"/>
      <w:r w:rsidRPr="00541181">
        <w:rPr>
          <w:rFonts w:ascii="Arial Narrow" w:eastAsia="Times New Roman" w:hAnsi="Arial Narrow" w:cs="Times New Roman"/>
          <w:b/>
          <w:bCs/>
          <w:sz w:val="24"/>
          <w:szCs w:val="24"/>
          <w:lang w:val="it-IT" w:eastAsia="ar-SA"/>
        </w:rPr>
        <w:lastRenderedPageBreak/>
        <w:t>FINANSIJSKI DIO PONUDE ZA PARTIJU 2</w:t>
      </w:r>
      <w:bookmarkEnd w:id="34"/>
    </w:p>
    <w:tbl>
      <w:tblPr>
        <w:tblW w:w="9815" w:type="dxa"/>
        <w:tblInd w:w="-238" w:type="dxa"/>
        <w:tblLayout w:type="fixed"/>
        <w:tblCellMar>
          <w:left w:w="70" w:type="dxa"/>
          <w:right w:w="70" w:type="dxa"/>
        </w:tblCellMar>
        <w:tblLook w:val="0000" w:firstRow="0" w:lastRow="0" w:firstColumn="0" w:lastColumn="0" w:noHBand="0" w:noVBand="0"/>
      </w:tblPr>
      <w:tblGrid>
        <w:gridCol w:w="527"/>
        <w:gridCol w:w="2202"/>
        <w:gridCol w:w="1236"/>
        <w:gridCol w:w="878"/>
        <w:gridCol w:w="698"/>
        <w:gridCol w:w="184"/>
        <w:gridCol w:w="963"/>
        <w:gridCol w:w="1065"/>
        <w:gridCol w:w="672"/>
        <w:gridCol w:w="1390"/>
      </w:tblGrid>
      <w:tr w:rsidR="004B73CC" w:rsidRPr="00541181" w:rsidTr="00976214">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4B73CC" w:rsidRPr="00541181" w:rsidRDefault="004B73CC" w:rsidP="00976214">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4B73CC" w:rsidRPr="00541181" w:rsidRDefault="004B73CC" w:rsidP="00976214">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4B73CC" w:rsidRPr="00541181" w:rsidRDefault="004B73CC" w:rsidP="00976214">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4B73CC" w:rsidRPr="00541181" w:rsidRDefault="004B73CC" w:rsidP="00976214">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jedinica mjere</w:t>
            </w:r>
          </w:p>
        </w:tc>
        <w:tc>
          <w:tcPr>
            <w:tcW w:w="882" w:type="dxa"/>
            <w:gridSpan w:val="2"/>
            <w:tcBorders>
              <w:top w:val="single" w:sz="8" w:space="0" w:color="000000"/>
              <w:left w:val="single" w:sz="8" w:space="0" w:color="000000"/>
              <w:bottom w:val="single" w:sz="8" w:space="0" w:color="000000"/>
            </w:tcBorders>
            <w:shd w:val="clear" w:color="auto" w:fill="D9D9D9"/>
            <w:vAlign w:val="center"/>
          </w:tcPr>
          <w:p w:rsidR="004B73CC" w:rsidRPr="00541181" w:rsidRDefault="004B73CC" w:rsidP="00976214">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4B73CC" w:rsidRPr="00541181" w:rsidRDefault="004B73CC" w:rsidP="00976214">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 xml:space="preserve">jedinična cijena bez </w:t>
            </w:r>
          </w:p>
          <w:p w:rsidR="004B73CC" w:rsidRPr="00541181" w:rsidRDefault="004B73CC" w:rsidP="00976214">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4B73CC" w:rsidRPr="00541181" w:rsidRDefault="004B73CC" w:rsidP="00976214">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4B73CC" w:rsidRPr="00541181" w:rsidRDefault="004B73CC" w:rsidP="00976214">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pdv</w:t>
            </w:r>
          </w:p>
        </w:tc>
        <w:tc>
          <w:tcPr>
            <w:tcW w:w="139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B73CC" w:rsidRPr="00541181" w:rsidRDefault="004B73CC" w:rsidP="00976214">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ukupan iznos sa</w:t>
            </w:r>
          </w:p>
          <w:p w:rsidR="004B73CC" w:rsidRPr="00541181" w:rsidRDefault="004B73CC" w:rsidP="00976214">
            <w:pPr>
              <w:suppressAutoHyphens/>
              <w:spacing w:after="0" w:line="240" w:lineRule="auto"/>
              <w:jc w:val="center"/>
              <w:rPr>
                <w:rFonts w:ascii="Arial Narrow" w:hAnsi="Arial Narrow"/>
                <w:sz w:val="24"/>
                <w:szCs w:val="24"/>
                <w:lang w:eastAsia="ar-SA"/>
              </w:rPr>
            </w:pPr>
            <w:r w:rsidRPr="00541181">
              <w:rPr>
                <w:rFonts w:ascii="Arial Narrow" w:hAnsi="Arial Narrow" w:cs="Times New Roman"/>
                <w:sz w:val="24"/>
                <w:szCs w:val="24"/>
                <w:lang w:val="sr-Latn-CS" w:eastAsia="ar-SA"/>
              </w:rPr>
              <w:t>pdv-om</w:t>
            </w:r>
          </w:p>
        </w:tc>
      </w:tr>
      <w:tr w:rsidR="004B73CC" w:rsidRPr="00541181" w:rsidTr="00976214">
        <w:trPr>
          <w:trHeight w:val="320"/>
        </w:trPr>
        <w:tc>
          <w:tcPr>
            <w:tcW w:w="527"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882" w:type="dxa"/>
            <w:gridSpan w:val="2"/>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r>
      <w:tr w:rsidR="004B73CC" w:rsidRPr="00541181" w:rsidTr="00976214">
        <w:trPr>
          <w:trHeight w:val="320"/>
        </w:trPr>
        <w:tc>
          <w:tcPr>
            <w:tcW w:w="527"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882" w:type="dxa"/>
            <w:gridSpan w:val="2"/>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r>
      <w:tr w:rsidR="004B73CC" w:rsidRPr="00541181" w:rsidTr="00976214">
        <w:trPr>
          <w:trHeight w:val="320"/>
        </w:trPr>
        <w:tc>
          <w:tcPr>
            <w:tcW w:w="527"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882" w:type="dxa"/>
            <w:gridSpan w:val="2"/>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r>
      <w:tr w:rsidR="004B73CC" w:rsidRPr="00541181" w:rsidTr="00976214">
        <w:trPr>
          <w:trHeight w:val="320"/>
        </w:trPr>
        <w:tc>
          <w:tcPr>
            <w:tcW w:w="527"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pacing w:after="0" w:line="240" w:lineRule="auto"/>
              <w:jc w:val="center"/>
              <w:rPr>
                <w:rFonts w:ascii="Arial Narrow" w:hAnsi="Arial Narrow" w:cs="Times New Roman"/>
                <w:sz w:val="24"/>
                <w:szCs w:val="24"/>
                <w:lang w:val="sr-Latn-CS" w:eastAsia="ar-SA"/>
              </w:rPr>
            </w:pPr>
            <w:r w:rsidRPr="00541181">
              <w:rPr>
                <w:rFonts w:ascii="Arial Narrow" w:hAnsi="Arial Narrow" w:cs="Times New Roman"/>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882" w:type="dxa"/>
            <w:gridSpan w:val="2"/>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4B73CC" w:rsidRPr="00541181" w:rsidRDefault="004B73CC" w:rsidP="00976214">
            <w:pPr>
              <w:suppressAutoHyphens/>
              <w:snapToGrid w:val="0"/>
              <w:spacing w:after="0" w:line="240" w:lineRule="auto"/>
              <w:jc w:val="center"/>
              <w:rPr>
                <w:rFonts w:ascii="Arial Narrow" w:hAnsi="Arial Narrow" w:cs="Times New Roman"/>
                <w:sz w:val="24"/>
                <w:szCs w:val="24"/>
                <w:lang w:val="sr-Latn-CS" w:eastAsia="ar-SA"/>
              </w:rPr>
            </w:pPr>
          </w:p>
        </w:tc>
      </w:tr>
      <w:tr w:rsidR="00815C66" w:rsidRPr="00541181" w:rsidTr="00116950">
        <w:trPr>
          <w:trHeight w:val="320"/>
        </w:trPr>
        <w:tc>
          <w:tcPr>
            <w:tcW w:w="5541" w:type="dxa"/>
            <w:gridSpan w:val="5"/>
            <w:tcBorders>
              <w:top w:val="single" w:sz="8" w:space="0" w:color="000000"/>
              <w:left w:val="single" w:sz="8" w:space="0" w:color="000000"/>
              <w:bottom w:val="single" w:sz="8" w:space="0" w:color="000000"/>
            </w:tcBorders>
            <w:shd w:val="clear" w:color="auto" w:fill="auto"/>
            <w:vAlign w:val="center"/>
          </w:tcPr>
          <w:p w:rsidR="00815C66" w:rsidRPr="00541181" w:rsidRDefault="00815C66" w:rsidP="00116950">
            <w:pPr>
              <w:suppressAutoHyphens/>
              <w:spacing w:after="0" w:line="240" w:lineRule="auto"/>
              <w:rPr>
                <w:rFonts w:ascii="Arial Narrow" w:hAnsi="Arial Narrow" w:cs="Arial Narrow"/>
                <w:kern w:val="1"/>
                <w:sz w:val="24"/>
                <w:szCs w:val="24"/>
                <w:lang w:val="sr-Cyrl-CS" w:eastAsia="ar-SA"/>
              </w:rPr>
            </w:pPr>
            <w:r w:rsidRPr="00541181">
              <w:rPr>
                <w:rFonts w:ascii="Arial Narrow" w:hAnsi="Arial Narrow" w:cs="Arial Narrow"/>
                <w:kern w:val="1"/>
                <w:sz w:val="24"/>
                <w:szCs w:val="24"/>
                <w:lang w:val="sr-Cyrl-CS" w:eastAsia="ar-SA"/>
              </w:rPr>
              <w:t>Ukupno bez PDV-a</w:t>
            </w:r>
          </w:p>
        </w:tc>
        <w:tc>
          <w:tcPr>
            <w:tcW w:w="4241"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15C66" w:rsidRPr="00541181" w:rsidRDefault="00815C66" w:rsidP="00116950">
            <w:pPr>
              <w:suppressAutoHyphens/>
              <w:spacing w:after="0" w:line="240" w:lineRule="auto"/>
              <w:rPr>
                <w:kern w:val="1"/>
                <w:lang w:eastAsia="ar-SA"/>
              </w:rPr>
            </w:pPr>
            <w:r w:rsidRPr="00541181">
              <w:rPr>
                <w:rFonts w:ascii="Arial Narrow" w:hAnsi="Arial Narrow" w:cs="Arial Narrow"/>
                <w:kern w:val="1"/>
                <w:sz w:val="24"/>
                <w:szCs w:val="24"/>
                <w:lang w:val="sr-Cyrl-CS" w:eastAsia="ar-SA"/>
              </w:rPr>
              <w:t> </w:t>
            </w:r>
          </w:p>
        </w:tc>
      </w:tr>
      <w:tr w:rsidR="00815C66" w:rsidRPr="00541181" w:rsidTr="00116950">
        <w:trPr>
          <w:trHeight w:val="320"/>
        </w:trPr>
        <w:tc>
          <w:tcPr>
            <w:tcW w:w="5541" w:type="dxa"/>
            <w:gridSpan w:val="5"/>
            <w:tcBorders>
              <w:left w:val="single" w:sz="8" w:space="0" w:color="000000"/>
              <w:bottom w:val="single" w:sz="8" w:space="0" w:color="000000"/>
            </w:tcBorders>
            <w:shd w:val="clear" w:color="auto" w:fill="auto"/>
            <w:vAlign w:val="center"/>
          </w:tcPr>
          <w:p w:rsidR="00815C66" w:rsidRPr="00541181" w:rsidRDefault="00815C66" w:rsidP="00116950">
            <w:pPr>
              <w:suppressAutoHyphens/>
              <w:spacing w:after="0" w:line="240" w:lineRule="auto"/>
              <w:rPr>
                <w:rFonts w:ascii="Arial Narrow" w:hAnsi="Arial Narrow" w:cs="Arial Narrow"/>
                <w:kern w:val="1"/>
                <w:sz w:val="24"/>
                <w:szCs w:val="24"/>
                <w:lang w:val="sr-Cyrl-CS" w:eastAsia="ar-SA"/>
              </w:rPr>
            </w:pPr>
            <w:r w:rsidRPr="00541181">
              <w:rPr>
                <w:rFonts w:ascii="Arial Narrow" w:hAnsi="Arial Narrow" w:cs="Arial Narrow"/>
                <w:kern w:val="1"/>
                <w:sz w:val="24"/>
                <w:szCs w:val="24"/>
                <w:lang w:val="sr-Cyrl-CS" w:eastAsia="ar-SA"/>
              </w:rPr>
              <w:t>PDV</w:t>
            </w:r>
          </w:p>
        </w:tc>
        <w:tc>
          <w:tcPr>
            <w:tcW w:w="4241" w:type="dxa"/>
            <w:gridSpan w:val="5"/>
            <w:tcBorders>
              <w:left w:val="single" w:sz="8" w:space="0" w:color="000000"/>
              <w:bottom w:val="single" w:sz="8" w:space="0" w:color="000000"/>
              <w:right w:val="single" w:sz="8" w:space="0" w:color="000000"/>
            </w:tcBorders>
            <w:shd w:val="clear" w:color="auto" w:fill="auto"/>
            <w:vAlign w:val="center"/>
          </w:tcPr>
          <w:p w:rsidR="00815C66" w:rsidRPr="00541181" w:rsidRDefault="00815C66" w:rsidP="00116950">
            <w:pPr>
              <w:suppressAutoHyphens/>
              <w:spacing w:after="0" w:line="240" w:lineRule="auto"/>
              <w:rPr>
                <w:kern w:val="1"/>
                <w:lang w:eastAsia="ar-SA"/>
              </w:rPr>
            </w:pPr>
            <w:r w:rsidRPr="00541181">
              <w:rPr>
                <w:rFonts w:ascii="Arial Narrow" w:hAnsi="Arial Narrow" w:cs="Arial Narrow"/>
                <w:kern w:val="1"/>
                <w:sz w:val="24"/>
                <w:szCs w:val="24"/>
                <w:lang w:val="sr-Cyrl-CS" w:eastAsia="ar-SA"/>
              </w:rPr>
              <w:t> </w:t>
            </w:r>
          </w:p>
        </w:tc>
      </w:tr>
      <w:tr w:rsidR="00815C66" w:rsidRPr="00541181" w:rsidTr="00116950">
        <w:trPr>
          <w:trHeight w:val="320"/>
        </w:trPr>
        <w:tc>
          <w:tcPr>
            <w:tcW w:w="5541" w:type="dxa"/>
            <w:gridSpan w:val="5"/>
            <w:tcBorders>
              <w:left w:val="single" w:sz="8" w:space="0" w:color="000000"/>
              <w:bottom w:val="single" w:sz="4" w:space="0" w:color="000000"/>
            </w:tcBorders>
            <w:shd w:val="clear" w:color="auto" w:fill="auto"/>
            <w:vAlign w:val="center"/>
          </w:tcPr>
          <w:p w:rsidR="00815C66" w:rsidRPr="00541181" w:rsidRDefault="00815C66" w:rsidP="00116950">
            <w:pPr>
              <w:suppressAutoHyphens/>
              <w:spacing w:after="0" w:line="240" w:lineRule="auto"/>
              <w:rPr>
                <w:rFonts w:ascii="Arial Narrow" w:hAnsi="Arial Narrow" w:cs="Arial Narrow"/>
                <w:kern w:val="1"/>
                <w:sz w:val="24"/>
                <w:szCs w:val="24"/>
                <w:lang w:val="sr-Latn-CS" w:eastAsia="ar-SA"/>
              </w:rPr>
            </w:pPr>
            <w:r w:rsidRPr="00541181">
              <w:rPr>
                <w:rFonts w:ascii="Arial Narrow" w:hAnsi="Arial Narrow" w:cs="Arial Narrow"/>
                <w:kern w:val="1"/>
                <w:sz w:val="24"/>
                <w:szCs w:val="24"/>
                <w:lang w:val="sr-Cyrl-CS" w:eastAsia="ar-SA"/>
              </w:rPr>
              <w:t>Ukupan iznos sa PDV-om</w:t>
            </w:r>
            <w:r w:rsidRPr="00541181">
              <w:rPr>
                <w:rFonts w:ascii="Arial Narrow" w:hAnsi="Arial Narrow" w:cs="Arial Narrow"/>
                <w:kern w:val="1"/>
                <w:sz w:val="24"/>
                <w:szCs w:val="24"/>
                <w:lang w:eastAsia="ar-SA"/>
              </w:rPr>
              <w:t>:</w:t>
            </w:r>
          </w:p>
        </w:tc>
        <w:tc>
          <w:tcPr>
            <w:tcW w:w="4241" w:type="dxa"/>
            <w:gridSpan w:val="5"/>
            <w:tcBorders>
              <w:left w:val="single" w:sz="8" w:space="0" w:color="000000"/>
              <w:bottom w:val="single" w:sz="4" w:space="0" w:color="000000"/>
              <w:right w:val="single" w:sz="8" w:space="0" w:color="000000"/>
            </w:tcBorders>
            <w:shd w:val="clear" w:color="auto" w:fill="auto"/>
            <w:vAlign w:val="center"/>
          </w:tcPr>
          <w:p w:rsidR="00815C66" w:rsidRPr="00541181" w:rsidRDefault="00815C66" w:rsidP="00116950">
            <w:pPr>
              <w:suppressAutoHyphens/>
              <w:spacing w:after="0" w:line="240" w:lineRule="auto"/>
              <w:rPr>
                <w:kern w:val="1"/>
                <w:lang w:eastAsia="ar-SA"/>
              </w:rPr>
            </w:pPr>
            <w:r w:rsidRPr="00541181">
              <w:rPr>
                <w:rFonts w:ascii="Arial Narrow" w:hAnsi="Arial Narrow" w:cs="Arial Narrow"/>
                <w:kern w:val="1"/>
                <w:sz w:val="24"/>
                <w:szCs w:val="24"/>
                <w:lang w:val="sr-Latn-CS" w:eastAsia="ar-SA"/>
              </w:rPr>
              <w:t> </w:t>
            </w:r>
          </w:p>
        </w:tc>
      </w:tr>
    </w:tbl>
    <w:p w:rsidR="004B73CC" w:rsidRPr="00541181" w:rsidRDefault="004B73CC" w:rsidP="004B73CC">
      <w:pPr>
        <w:suppressAutoHyphens/>
        <w:jc w:val="both"/>
        <w:rPr>
          <w:rFonts w:ascii="Arial Narrow" w:hAnsi="Arial Narrow" w:cs="Times New Roman"/>
          <w:bCs/>
          <w:sz w:val="24"/>
          <w:szCs w:val="24"/>
          <w:lang w:eastAsia="ar-SA"/>
        </w:rPr>
      </w:pPr>
    </w:p>
    <w:p w:rsidR="004B73CC" w:rsidRPr="00541181" w:rsidRDefault="004B73CC" w:rsidP="004B73CC">
      <w:pPr>
        <w:suppressAutoHyphens/>
        <w:jc w:val="both"/>
        <w:rPr>
          <w:rFonts w:ascii="Arial Narrow" w:hAnsi="Arial Narrow" w:cs="Times New Roman"/>
          <w:sz w:val="24"/>
          <w:szCs w:val="24"/>
          <w:lang w:val="sr-Latn-CS" w:eastAsia="ar-SA"/>
        </w:rPr>
      </w:pPr>
      <w:r w:rsidRPr="00541181">
        <w:rPr>
          <w:rFonts w:ascii="Arial Narrow" w:hAnsi="Arial Narrow" w:cs="Times New Roman"/>
          <w:bCs/>
          <w:sz w:val="24"/>
          <w:szCs w:val="24"/>
          <w:lang w:eastAsia="ar-SA"/>
        </w:rPr>
        <w:t>Uslovi ponude:</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4B73CC" w:rsidRPr="00541181" w:rsidTr="00976214">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B73CC" w:rsidRPr="00541181" w:rsidRDefault="004B73CC" w:rsidP="00976214">
            <w:pPr>
              <w:suppressAutoHyphens/>
              <w:spacing w:after="0" w:line="240" w:lineRule="auto"/>
              <w:ind w:left="266" w:hanging="266"/>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73CC" w:rsidRPr="00541181" w:rsidRDefault="004B73CC" w:rsidP="00976214">
            <w:pPr>
              <w:suppressAutoHyphens/>
              <w:spacing w:after="0" w:line="240" w:lineRule="auto"/>
              <w:rPr>
                <w:rFonts w:ascii="Arial Narrow" w:hAnsi="Arial Narrow"/>
                <w:sz w:val="24"/>
                <w:szCs w:val="24"/>
                <w:lang w:eastAsia="ar-SA"/>
              </w:rPr>
            </w:pPr>
            <w:r w:rsidRPr="00541181">
              <w:rPr>
                <w:rFonts w:ascii="Arial Narrow" w:hAnsi="Arial Narrow" w:cs="Times New Roman"/>
                <w:sz w:val="24"/>
                <w:szCs w:val="24"/>
                <w:lang w:val="sr-Latn-CS" w:eastAsia="ar-SA"/>
              </w:rPr>
              <w:t> </w:t>
            </w:r>
          </w:p>
        </w:tc>
      </w:tr>
      <w:tr w:rsidR="004B73CC" w:rsidRPr="00541181" w:rsidTr="00976214">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B73CC" w:rsidRPr="00541181" w:rsidRDefault="004B73CC" w:rsidP="00976214">
            <w:pPr>
              <w:suppressAutoHyphens/>
              <w:spacing w:after="0" w:line="240" w:lineRule="auto"/>
              <w:rPr>
                <w:rFonts w:ascii="Arial Narrow" w:hAnsi="Arial Narrow" w:cs="Times New Roman"/>
                <w:sz w:val="24"/>
                <w:szCs w:val="24"/>
                <w:lang w:val="sr-Latn-CS" w:eastAsia="ar-SA"/>
              </w:rPr>
            </w:pPr>
            <w:r w:rsidRPr="00541181">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73CC" w:rsidRPr="00541181" w:rsidRDefault="004B73CC" w:rsidP="00976214">
            <w:pPr>
              <w:suppressAutoHyphens/>
              <w:spacing w:after="0" w:line="240" w:lineRule="auto"/>
              <w:rPr>
                <w:rFonts w:ascii="Arial Narrow" w:hAnsi="Arial Narrow"/>
                <w:sz w:val="24"/>
                <w:szCs w:val="24"/>
                <w:lang w:eastAsia="ar-SA"/>
              </w:rPr>
            </w:pPr>
            <w:r w:rsidRPr="00541181">
              <w:rPr>
                <w:rFonts w:ascii="Arial Narrow" w:hAnsi="Arial Narrow" w:cs="Times New Roman"/>
                <w:sz w:val="24"/>
                <w:szCs w:val="24"/>
                <w:lang w:val="sr-Latn-CS" w:eastAsia="ar-SA"/>
              </w:rPr>
              <w:t> </w:t>
            </w:r>
          </w:p>
        </w:tc>
      </w:tr>
      <w:tr w:rsidR="004B73CC" w:rsidRPr="00541181" w:rsidTr="00976214">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B73CC" w:rsidRPr="00541181" w:rsidRDefault="004B73CC" w:rsidP="00976214">
            <w:pPr>
              <w:suppressAutoHyphens/>
              <w:spacing w:after="0" w:line="240" w:lineRule="auto"/>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73CC" w:rsidRPr="00541181" w:rsidRDefault="004B73CC" w:rsidP="00976214">
            <w:pPr>
              <w:suppressAutoHyphens/>
              <w:snapToGrid w:val="0"/>
              <w:spacing w:after="0" w:line="240" w:lineRule="auto"/>
              <w:rPr>
                <w:rFonts w:ascii="Arial Narrow" w:hAnsi="Arial Narrow" w:cs="Times New Roman"/>
                <w:sz w:val="24"/>
                <w:szCs w:val="24"/>
                <w:lang w:val="sr-Latn-CS" w:eastAsia="ar-SA"/>
              </w:rPr>
            </w:pPr>
          </w:p>
        </w:tc>
      </w:tr>
      <w:tr w:rsidR="004B73CC" w:rsidRPr="00541181" w:rsidTr="00976214">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4B73CC" w:rsidRPr="00541181" w:rsidRDefault="004B73CC" w:rsidP="00976214">
            <w:pPr>
              <w:suppressAutoHyphens/>
              <w:spacing w:after="0" w:line="240" w:lineRule="auto"/>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73CC" w:rsidRPr="00541181" w:rsidRDefault="004B73CC" w:rsidP="00976214">
            <w:pPr>
              <w:suppressAutoHyphens/>
              <w:snapToGrid w:val="0"/>
              <w:spacing w:after="0" w:line="240" w:lineRule="auto"/>
              <w:rPr>
                <w:rFonts w:ascii="Arial Narrow" w:hAnsi="Arial Narrow" w:cs="Times New Roman"/>
                <w:sz w:val="24"/>
                <w:szCs w:val="24"/>
                <w:lang w:val="sr-Latn-CS" w:eastAsia="ar-SA"/>
              </w:rPr>
            </w:pPr>
          </w:p>
        </w:tc>
      </w:tr>
      <w:tr w:rsidR="004B73CC" w:rsidRPr="00541181" w:rsidTr="00976214">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B73CC" w:rsidRPr="00541181" w:rsidRDefault="004B73CC" w:rsidP="00976214">
            <w:pPr>
              <w:suppressAutoHyphens/>
              <w:spacing w:after="0" w:line="240" w:lineRule="auto"/>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73CC" w:rsidRPr="00541181" w:rsidRDefault="004B73CC" w:rsidP="00976214">
            <w:pPr>
              <w:suppressAutoHyphens/>
              <w:snapToGrid w:val="0"/>
              <w:spacing w:after="0" w:line="240" w:lineRule="auto"/>
              <w:rPr>
                <w:rFonts w:ascii="Arial Narrow" w:hAnsi="Arial Narrow" w:cs="Times New Roman"/>
                <w:sz w:val="24"/>
                <w:szCs w:val="24"/>
                <w:lang w:val="sr-Latn-CS" w:eastAsia="ar-SA"/>
              </w:rPr>
            </w:pPr>
          </w:p>
        </w:tc>
      </w:tr>
      <w:tr w:rsidR="004B73CC" w:rsidRPr="00541181" w:rsidTr="00976214">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B73CC" w:rsidRPr="00541181" w:rsidRDefault="004B73CC" w:rsidP="00976214">
            <w:pPr>
              <w:suppressAutoHyphens/>
              <w:spacing w:after="0" w:line="240" w:lineRule="auto"/>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73CC" w:rsidRPr="00541181" w:rsidRDefault="004B73CC" w:rsidP="00976214">
            <w:pPr>
              <w:suppressAutoHyphens/>
              <w:snapToGrid w:val="0"/>
              <w:spacing w:after="0" w:line="240" w:lineRule="auto"/>
              <w:rPr>
                <w:rFonts w:ascii="Arial Narrow" w:hAnsi="Arial Narrow" w:cs="Times New Roman"/>
                <w:sz w:val="24"/>
                <w:szCs w:val="24"/>
                <w:lang w:val="sr-Latn-CS" w:eastAsia="ar-SA"/>
              </w:rPr>
            </w:pPr>
          </w:p>
        </w:tc>
      </w:tr>
    </w:tbl>
    <w:p w:rsidR="004B73CC" w:rsidRPr="00541181" w:rsidRDefault="004B73CC" w:rsidP="004B73CC">
      <w:pPr>
        <w:suppressAutoHyphens/>
        <w:spacing w:after="0" w:line="240" w:lineRule="auto"/>
        <w:ind w:firstLine="426"/>
        <w:jc w:val="both"/>
        <w:rPr>
          <w:rFonts w:ascii="Arial Narrow" w:hAnsi="Arial Narrow" w:cs="Times New Roman"/>
          <w:sz w:val="24"/>
          <w:szCs w:val="24"/>
          <w:lang w:val="sr-Latn-CS" w:eastAsia="ar-SA"/>
        </w:rPr>
      </w:pPr>
    </w:p>
    <w:p w:rsidR="004B73CC" w:rsidRPr="00541181" w:rsidRDefault="004B73CC" w:rsidP="004B73CC">
      <w:pPr>
        <w:suppressAutoHyphens/>
        <w:spacing w:after="0" w:line="240" w:lineRule="auto"/>
        <w:ind w:right="574"/>
        <w:jc w:val="right"/>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 xml:space="preserve">Ovlašćeno lice ponuđača  </w:t>
      </w:r>
    </w:p>
    <w:p w:rsidR="004B73CC" w:rsidRPr="00541181" w:rsidRDefault="004B73CC" w:rsidP="004B73CC">
      <w:pPr>
        <w:suppressAutoHyphens/>
        <w:spacing w:after="0" w:line="240" w:lineRule="auto"/>
        <w:ind w:right="149"/>
        <w:jc w:val="right"/>
        <w:rPr>
          <w:rFonts w:ascii="Arial Narrow" w:hAnsi="Arial Narrow" w:cs="Times New Roman"/>
          <w:sz w:val="24"/>
          <w:szCs w:val="24"/>
          <w:lang w:val="sr-Latn-CS" w:eastAsia="ar-SA"/>
        </w:rPr>
      </w:pPr>
    </w:p>
    <w:p w:rsidR="004B73CC" w:rsidRPr="00541181" w:rsidRDefault="004B73CC" w:rsidP="004B73CC">
      <w:pPr>
        <w:suppressAutoHyphens/>
        <w:spacing w:after="0" w:line="240" w:lineRule="auto"/>
        <w:ind w:right="149"/>
        <w:jc w:val="right"/>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___________________________</w:t>
      </w:r>
    </w:p>
    <w:p w:rsidR="004B73CC" w:rsidRPr="00541181" w:rsidRDefault="004B73CC" w:rsidP="004B73CC">
      <w:pPr>
        <w:suppressAutoHyphens/>
        <w:spacing w:after="0" w:line="240" w:lineRule="auto"/>
        <w:ind w:right="574"/>
        <w:jc w:val="right"/>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w:t>
      </w:r>
      <w:r w:rsidRPr="00541181">
        <w:rPr>
          <w:rFonts w:ascii="Arial Narrow" w:hAnsi="Arial Narrow" w:cs="Times New Roman"/>
          <w:i/>
          <w:iCs/>
          <w:sz w:val="24"/>
          <w:szCs w:val="24"/>
          <w:lang w:val="sr-Latn-CS" w:eastAsia="ar-SA"/>
        </w:rPr>
        <w:t>ime, prezime i funkcija</w:t>
      </w:r>
      <w:r w:rsidRPr="00541181">
        <w:rPr>
          <w:rFonts w:ascii="Arial Narrow" w:hAnsi="Arial Narrow" w:cs="Times New Roman"/>
          <w:sz w:val="24"/>
          <w:szCs w:val="24"/>
          <w:lang w:val="sr-Latn-CS" w:eastAsia="ar-SA"/>
        </w:rPr>
        <w:t>)</w:t>
      </w:r>
    </w:p>
    <w:p w:rsidR="004B73CC" w:rsidRPr="00541181" w:rsidRDefault="004B73CC" w:rsidP="004B73CC">
      <w:pPr>
        <w:suppressAutoHyphens/>
        <w:spacing w:after="0" w:line="240" w:lineRule="auto"/>
        <w:ind w:right="149"/>
        <w:jc w:val="right"/>
        <w:rPr>
          <w:rFonts w:ascii="Arial Narrow" w:hAnsi="Arial Narrow" w:cs="Times New Roman"/>
          <w:sz w:val="24"/>
          <w:szCs w:val="24"/>
          <w:lang w:val="sr-Latn-CS" w:eastAsia="ar-SA"/>
        </w:rPr>
      </w:pPr>
    </w:p>
    <w:p w:rsidR="004B73CC" w:rsidRPr="00541181" w:rsidRDefault="004B73CC" w:rsidP="004B73CC">
      <w:pPr>
        <w:suppressAutoHyphens/>
        <w:spacing w:after="0" w:line="240" w:lineRule="auto"/>
        <w:ind w:right="149"/>
        <w:jc w:val="right"/>
        <w:rPr>
          <w:rFonts w:ascii="Arial Narrow" w:hAnsi="Arial Narrow" w:cs="Times New Roman"/>
          <w:sz w:val="24"/>
          <w:szCs w:val="24"/>
          <w:lang w:val="sr-Latn-CS" w:eastAsia="ar-SA"/>
        </w:rPr>
      </w:pPr>
    </w:p>
    <w:p w:rsidR="004B73CC" w:rsidRPr="00541181" w:rsidRDefault="004B73CC" w:rsidP="004B73CC">
      <w:pPr>
        <w:suppressAutoHyphens/>
        <w:spacing w:after="0" w:line="240" w:lineRule="auto"/>
        <w:ind w:right="149"/>
        <w:jc w:val="right"/>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___________________________</w:t>
      </w:r>
    </w:p>
    <w:p w:rsidR="004B73CC" w:rsidRPr="00541181" w:rsidRDefault="004B73CC" w:rsidP="004B73CC">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541181">
        <w:rPr>
          <w:rFonts w:ascii="Arial Narrow" w:hAnsi="Arial Narrow" w:cs="Times New Roman"/>
          <w:sz w:val="24"/>
          <w:szCs w:val="24"/>
          <w:lang w:val="sr-Latn-CS" w:eastAsia="ar-SA"/>
        </w:rPr>
        <w:t>(</w:t>
      </w:r>
      <w:r w:rsidRPr="00541181">
        <w:rPr>
          <w:rFonts w:ascii="Arial Narrow" w:hAnsi="Arial Narrow" w:cs="Times New Roman"/>
          <w:i/>
          <w:iCs/>
          <w:sz w:val="24"/>
          <w:szCs w:val="24"/>
          <w:lang w:val="sr-Latn-CS" w:eastAsia="ar-SA"/>
        </w:rPr>
        <w:t>svojeručni potpis</w:t>
      </w:r>
      <w:r w:rsidRPr="00541181">
        <w:rPr>
          <w:rFonts w:ascii="Arial Narrow" w:hAnsi="Arial Narrow" w:cs="Times New Roman"/>
          <w:sz w:val="24"/>
          <w:szCs w:val="24"/>
          <w:lang w:val="sr-Latn-CS" w:eastAsia="ar-SA"/>
        </w:rPr>
        <w:t>)</w:t>
      </w:r>
    </w:p>
    <w:p w:rsidR="004B73CC" w:rsidRPr="00541181" w:rsidRDefault="004B73CC" w:rsidP="004B73CC">
      <w:pPr>
        <w:suppressAutoHyphens/>
        <w:spacing w:after="0" w:line="240" w:lineRule="auto"/>
        <w:jc w:val="both"/>
        <w:rPr>
          <w:rFonts w:ascii="Arial Narrow" w:hAnsi="Arial Narrow" w:cs="Times New Roman"/>
          <w:bCs/>
          <w:i/>
          <w:iCs/>
          <w:sz w:val="24"/>
          <w:szCs w:val="24"/>
          <w:lang w:eastAsia="ar-SA"/>
        </w:rPr>
      </w:pPr>
      <w:r w:rsidRPr="00541181">
        <w:rPr>
          <w:rFonts w:ascii="Arial Narrow" w:hAnsi="Arial Narrow" w:cs="Times New Roman"/>
          <w:sz w:val="24"/>
          <w:szCs w:val="24"/>
          <w:lang w:val="sr-Latn-CS" w:eastAsia="ar-SA"/>
        </w:rPr>
        <w:tab/>
      </w:r>
      <w:r w:rsidRPr="00541181">
        <w:rPr>
          <w:rFonts w:ascii="Arial Narrow" w:hAnsi="Arial Narrow" w:cs="Times New Roman"/>
          <w:sz w:val="24"/>
          <w:szCs w:val="24"/>
          <w:lang w:val="sr-Latn-CS" w:eastAsia="ar-SA"/>
        </w:rPr>
        <w:tab/>
      </w:r>
      <w:r w:rsidRPr="00541181">
        <w:rPr>
          <w:rFonts w:ascii="Arial Narrow" w:hAnsi="Arial Narrow" w:cs="Times New Roman"/>
          <w:sz w:val="24"/>
          <w:szCs w:val="24"/>
          <w:lang w:val="sr-Latn-CS" w:eastAsia="ar-SA"/>
        </w:rPr>
        <w:tab/>
      </w:r>
      <w:r w:rsidRPr="00541181">
        <w:rPr>
          <w:rFonts w:ascii="Arial Narrow" w:hAnsi="Arial Narrow" w:cs="Times New Roman"/>
          <w:sz w:val="24"/>
          <w:szCs w:val="24"/>
          <w:lang w:val="sr-Latn-CS" w:eastAsia="ar-SA"/>
        </w:rPr>
        <w:tab/>
      </w:r>
      <w:r w:rsidRPr="00541181">
        <w:rPr>
          <w:rFonts w:ascii="Arial Narrow" w:hAnsi="Arial Narrow" w:cs="Times New Roman"/>
          <w:sz w:val="24"/>
          <w:szCs w:val="24"/>
          <w:lang w:val="sr-Latn-CS" w:eastAsia="ar-SA"/>
        </w:rPr>
        <w:tab/>
      </w:r>
      <w:r w:rsidRPr="00541181">
        <w:rPr>
          <w:rFonts w:ascii="Arial Narrow" w:hAnsi="Arial Narrow" w:cs="Times New Roman"/>
          <w:sz w:val="24"/>
          <w:szCs w:val="24"/>
          <w:lang w:val="sr-Latn-CS" w:eastAsia="ar-SA"/>
        </w:rPr>
        <w:tab/>
        <w:t>M.P.</w:t>
      </w:r>
    </w:p>
    <w:p w:rsidR="004B73CC" w:rsidRPr="00541181" w:rsidRDefault="004B73CC" w:rsidP="004B73CC">
      <w:pPr>
        <w:suppressAutoHyphens/>
        <w:rPr>
          <w:rFonts w:ascii="Times New Roman" w:hAnsi="Times New Roman" w:cs="Times New Roman"/>
          <w:bCs/>
          <w:i/>
          <w:iCs/>
          <w:lang w:eastAsia="ar-SA"/>
        </w:rPr>
      </w:pPr>
    </w:p>
    <w:p w:rsidR="004B73CC" w:rsidRPr="00541181" w:rsidRDefault="004B73CC" w:rsidP="001D5780">
      <w:pPr>
        <w:suppressAutoHyphens/>
        <w:rPr>
          <w:rFonts w:ascii="Times New Roman" w:hAnsi="Times New Roman" w:cs="Times New Roman"/>
          <w:bCs/>
          <w:i/>
          <w:iCs/>
          <w:lang w:eastAsia="ar-SA"/>
        </w:rPr>
      </w:pPr>
    </w:p>
    <w:p w:rsidR="004B73CC" w:rsidRPr="00541181" w:rsidRDefault="004B73CC" w:rsidP="001D5780">
      <w:pPr>
        <w:suppressAutoHyphens/>
        <w:rPr>
          <w:rFonts w:ascii="Times New Roman" w:hAnsi="Times New Roman" w:cs="Times New Roman"/>
          <w:bCs/>
          <w:i/>
          <w:iCs/>
          <w:lang w:eastAsia="ar-SA"/>
        </w:rPr>
      </w:pPr>
    </w:p>
    <w:p w:rsidR="004B73CC" w:rsidRPr="00B47678" w:rsidRDefault="004B73CC" w:rsidP="001D5780">
      <w:pPr>
        <w:suppressAutoHyphens/>
        <w:rPr>
          <w:rFonts w:ascii="Times New Roman" w:hAnsi="Times New Roman" w:cs="Times New Roman"/>
          <w:bCs/>
          <w:i/>
          <w:iCs/>
          <w:lang w:eastAsia="ar-SA"/>
        </w:rPr>
      </w:pPr>
    </w:p>
    <w:p w:rsidR="001D5780" w:rsidRPr="00B47678"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4"/>
          <w:szCs w:val="24"/>
          <w:lang w:eastAsia="ar-SA"/>
        </w:rPr>
      </w:pPr>
      <w:bookmarkStart w:id="35" w:name="_Toc473188638"/>
      <w:bookmarkStart w:id="36" w:name="_Toc162865949"/>
      <w:bookmarkEnd w:id="31"/>
      <w:r w:rsidRPr="00B47678">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B47678">
        <w:rPr>
          <w:rFonts w:ascii="Arial Narrow" w:eastAsia="Times New Roman" w:hAnsi="Arial Narrow" w:cs="Times New Roman"/>
          <w:b/>
          <w:bCs/>
          <w:sz w:val="24"/>
          <w:szCs w:val="24"/>
          <w:vertAlign w:val="superscript"/>
          <w:lang w:eastAsia="ar-SA"/>
        </w:rPr>
        <w:footnoteReference w:id="14"/>
      </w:r>
      <w:bookmarkEnd w:id="35"/>
      <w:bookmarkEnd w:id="36"/>
    </w:p>
    <w:p w:rsidR="001D5780" w:rsidRPr="00B47678" w:rsidRDefault="001D5780" w:rsidP="001D5780">
      <w:pPr>
        <w:tabs>
          <w:tab w:val="left" w:pos="1950"/>
        </w:tabs>
        <w:suppressAutoHyphens/>
        <w:jc w:val="both"/>
        <w:rPr>
          <w:rFonts w:ascii="Arial Narrow" w:hAnsi="Arial Narrow" w:cs="Times New Roman"/>
          <w:bCs/>
          <w:sz w:val="24"/>
          <w:szCs w:val="24"/>
          <w:lang w:eastAsia="ar-SA"/>
        </w:rPr>
      </w:pPr>
    </w:p>
    <w:p w:rsidR="001D5780" w:rsidRPr="00B47678" w:rsidRDefault="001D5780" w:rsidP="001D5780">
      <w:pPr>
        <w:suppressAutoHyphens/>
        <w:spacing w:after="0" w:line="240" w:lineRule="auto"/>
        <w:jc w:val="both"/>
        <w:rPr>
          <w:rFonts w:ascii="Arial Narrow" w:hAnsi="Arial Narrow" w:cs="Times New Roman"/>
          <w:sz w:val="24"/>
          <w:szCs w:val="24"/>
          <w:lang w:eastAsia="ar-SA"/>
        </w:rPr>
      </w:pPr>
    </w:p>
    <w:p w:rsidR="001D5780" w:rsidRPr="00B47678"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B47678">
        <w:rPr>
          <w:rFonts w:ascii="Arial Narrow" w:hAnsi="Arial Narrow" w:cs="Times New Roman"/>
          <w:sz w:val="24"/>
          <w:szCs w:val="24"/>
          <w:u w:val="single"/>
          <w:lang w:eastAsia="ar-SA"/>
        </w:rPr>
        <w:t xml:space="preserve">                       </w:t>
      </w:r>
      <w:r w:rsidRPr="00B47678">
        <w:rPr>
          <w:rFonts w:ascii="Arial Narrow" w:hAnsi="Arial Narrow" w:cs="Times New Roman"/>
          <w:sz w:val="24"/>
          <w:szCs w:val="24"/>
          <w:u w:val="single"/>
          <w:lang w:val="pl-PL" w:eastAsia="ar-SA"/>
        </w:rPr>
        <w:t xml:space="preserve"> (</w:t>
      </w:r>
      <w:r w:rsidRPr="00B47678">
        <w:rPr>
          <w:rFonts w:ascii="Arial Narrow" w:hAnsi="Arial Narrow" w:cs="Times New Roman"/>
          <w:i/>
          <w:iCs/>
          <w:sz w:val="24"/>
          <w:szCs w:val="24"/>
          <w:u w:val="single"/>
          <w:lang w:val="pl-PL" w:eastAsia="ar-SA"/>
        </w:rPr>
        <w:t>ponuđač</w:t>
      </w:r>
      <w:r w:rsidRPr="00B47678">
        <w:rPr>
          <w:rFonts w:ascii="Arial Narrow" w:hAnsi="Arial Narrow" w:cs="Times New Roman"/>
          <w:sz w:val="24"/>
          <w:szCs w:val="24"/>
          <w:u w:val="single"/>
          <w:lang w:val="pl-PL" w:eastAsia="ar-SA"/>
        </w:rPr>
        <w:t>)</w:t>
      </w:r>
      <w:r w:rsidRPr="00B47678">
        <w:rPr>
          <w:rFonts w:ascii="Arial Narrow" w:hAnsi="Arial Narrow" w:cs="Times New Roman"/>
          <w:sz w:val="24"/>
          <w:szCs w:val="24"/>
          <w:u w:val="single"/>
          <w:lang w:val="pl-PL" w:eastAsia="ar-SA"/>
        </w:rPr>
        <w:tab/>
      </w:r>
    </w:p>
    <w:p w:rsidR="001D5780" w:rsidRPr="00B47678"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B47678" w:rsidRDefault="001D5780" w:rsidP="001D5780">
      <w:pPr>
        <w:suppressAutoHyphens/>
        <w:jc w:val="both"/>
        <w:rPr>
          <w:rFonts w:ascii="Arial Narrow" w:hAnsi="Arial Narrow" w:cs="Times New Roman"/>
          <w:bCs/>
          <w:sz w:val="24"/>
          <w:szCs w:val="24"/>
          <w:lang w:val="it-IT" w:eastAsia="ar-SA"/>
        </w:rPr>
      </w:pPr>
      <w:r w:rsidRPr="00B47678">
        <w:rPr>
          <w:rFonts w:ascii="Arial Narrow" w:hAnsi="Arial Narrow" w:cs="Times New Roman"/>
          <w:bCs/>
          <w:sz w:val="24"/>
          <w:szCs w:val="24"/>
          <w:lang w:val="it-IT" w:eastAsia="ar-SA"/>
        </w:rPr>
        <w:t>Broj: ________________</w:t>
      </w:r>
    </w:p>
    <w:p w:rsidR="001D5780" w:rsidRPr="00B47678" w:rsidRDefault="001D5780" w:rsidP="001D5780">
      <w:pPr>
        <w:suppressAutoHyphens/>
        <w:jc w:val="both"/>
        <w:rPr>
          <w:rFonts w:ascii="Arial Narrow" w:hAnsi="Arial Narrow" w:cs="Times New Roman"/>
          <w:sz w:val="24"/>
          <w:szCs w:val="24"/>
          <w:lang w:val="sr-Latn-CS" w:eastAsia="ar-SA"/>
        </w:rPr>
      </w:pPr>
      <w:r w:rsidRPr="00B47678">
        <w:rPr>
          <w:rFonts w:ascii="Arial Narrow" w:hAnsi="Arial Narrow" w:cs="Times New Roman"/>
          <w:bCs/>
          <w:sz w:val="24"/>
          <w:szCs w:val="24"/>
          <w:lang w:val="it-IT" w:eastAsia="ar-SA"/>
        </w:rPr>
        <w:t>Mjesto i datum: _________________</w:t>
      </w:r>
    </w:p>
    <w:p w:rsidR="001D5780" w:rsidRPr="00B47678"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B47678"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B47678" w:rsidRDefault="001D5780" w:rsidP="001D5780">
      <w:pPr>
        <w:suppressAutoHyphens/>
        <w:spacing w:after="0" w:line="240" w:lineRule="auto"/>
        <w:ind w:firstLine="567"/>
        <w:jc w:val="both"/>
        <w:rPr>
          <w:rFonts w:ascii="Arial Narrow" w:hAnsi="Arial Narrow" w:cs="Times New Roman"/>
          <w:bCs/>
          <w:sz w:val="24"/>
          <w:szCs w:val="24"/>
          <w:lang w:val="pl-PL" w:eastAsia="ar-SA"/>
        </w:rPr>
      </w:pPr>
      <w:r w:rsidRPr="00B47678">
        <w:rPr>
          <w:rFonts w:ascii="Arial Narrow" w:hAnsi="Arial Narrow" w:cs="Times New Roman"/>
          <w:sz w:val="24"/>
          <w:szCs w:val="24"/>
          <w:lang w:val="sr-Latn-CS" w:eastAsia="ar-SA"/>
        </w:rPr>
        <w:t>Ovlašćeno lice ponuđača/člana zajedničke ponude, podizvođača / podugovarača</w:t>
      </w:r>
      <w:r w:rsidRPr="00B47678">
        <w:rPr>
          <w:rFonts w:ascii="Arial Narrow" w:hAnsi="Arial Narrow" w:cs="Times New Roman"/>
          <w:sz w:val="24"/>
          <w:szCs w:val="24"/>
          <w:lang w:val="sr-Latn-CS" w:eastAsia="ar-SA"/>
        </w:rPr>
        <w:br/>
      </w:r>
      <w:r w:rsidRPr="00B47678">
        <w:rPr>
          <w:rFonts w:ascii="Arial Narrow" w:hAnsi="Arial Narrow" w:cs="Times New Roman"/>
          <w:sz w:val="24"/>
          <w:szCs w:val="24"/>
          <w:u w:val="single"/>
          <w:lang w:val="sr-Latn-CS" w:eastAsia="ar-SA"/>
        </w:rPr>
        <w:t xml:space="preserve">       (</w:t>
      </w:r>
      <w:r w:rsidRPr="00B47678">
        <w:rPr>
          <w:rFonts w:ascii="Arial Narrow" w:hAnsi="Arial Narrow" w:cs="Times New Roman"/>
          <w:i/>
          <w:iCs/>
          <w:sz w:val="24"/>
          <w:szCs w:val="24"/>
          <w:u w:val="single"/>
          <w:lang w:val="sr-Latn-CS" w:eastAsia="ar-SA"/>
        </w:rPr>
        <w:t>ime i prezime i radno mjesto</w:t>
      </w:r>
      <w:r w:rsidRPr="00B47678">
        <w:rPr>
          <w:rFonts w:ascii="Arial Narrow" w:hAnsi="Arial Narrow" w:cs="Times New Roman"/>
          <w:sz w:val="24"/>
          <w:szCs w:val="24"/>
          <w:u w:val="single"/>
          <w:lang w:val="sr-Latn-CS" w:eastAsia="ar-SA"/>
        </w:rPr>
        <w:t xml:space="preserve">)     </w:t>
      </w:r>
      <w:r w:rsidRPr="00B47678">
        <w:rPr>
          <w:rFonts w:ascii="Arial Narrow" w:hAnsi="Arial Narrow" w:cs="Times New Roman"/>
          <w:sz w:val="24"/>
          <w:szCs w:val="24"/>
          <w:lang w:val="sr-Latn-CS" w:eastAsia="ar-SA"/>
        </w:rPr>
        <w:t xml:space="preserve">, u skladu sa članom </w:t>
      </w:r>
      <w:r w:rsidR="002E500E" w:rsidRPr="00B47678">
        <w:rPr>
          <w:rFonts w:ascii="Arial Narrow" w:hAnsi="Arial Narrow" w:cs="Times New Roman"/>
          <w:sz w:val="24"/>
          <w:szCs w:val="24"/>
          <w:lang w:val="sr-Latn-CS" w:eastAsia="ar-SA"/>
        </w:rPr>
        <w:t>8</w:t>
      </w:r>
      <w:r w:rsidRPr="00B47678">
        <w:rPr>
          <w:rFonts w:ascii="Arial Narrow" w:hAnsi="Arial Narrow" w:cs="Times New Roman"/>
          <w:sz w:val="24"/>
          <w:szCs w:val="24"/>
          <w:lang w:val="sr-Latn-CS" w:eastAsia="ar-SA"/>
        </w:rPr>
        <w:t xml:space="preserve"> </w:t>
      </w:r>
      <w:r w:rsidRPr="00B47678">
        <w:rPr>
          <w:rFonts w:ascii="Arial Narrow" w:hAnsi="Arial Narrow" w:cs="Times New Roman"/>
          <w:sz w:val="24"/>
          <w:szCs w:val="24"/>
          <w:lang w:val="pl-PL" w:eastAsia="ar-SA"/>
        </w:rPr>
        <w:t>.  Pravilnika o uređivanju postupaka nabavki roba, usluga i radova u hotelskoj grupi „Budvanska rivijera” AD Budva  (broj 02-</w:t>
      </w:r>
      <w:r w:rsidR="002E500E" w:rsidRPr="00B47678">
        <w:rPr>
          <w:rFonts w:ascii="Arial Narrow" w:hAnsi="Arial Narrow" w:cs="Times New Roman"/>
          <w:sz w:val="24"/>
          <w:szCs w:val="24"/>
          <w:lang w:val="pl-PL" w:eastAsia="ar-SA"/>
        </w:rPr>
        <w:t>4960</w:t>
      </w:r>
      <w:r w:rsidRPr="00B47678">
        <w:rPr>
          <w:rFonts w:ascii="Arial Narrow" w:hAnsi="Arial Narrow" w:cs="Times New Roman"/>
          <w:sz w:val="24"/>
          <w:szCs w:val="24"/>
          <w:lang w:val="pl-PL" w:eastAsia="ar-SA"/>
        </w:rPr>
        <w:t>/</w:t>
      </w:r>
      <w:r w:rsidR="002E500E" w:rsidRPr="00B47678">
        <w:rPr>
          <w:rFonts w:ascii="Arial Narrow" w:hAnsi="Arial Narrow" w:cs="Times New Roman"/>
          <w:sz w:val="24"/>
          <w:szCs w:val="24"/>
          <w:lang w:val="pl-PL" w:eastAsia="ar-SA"/>
        </w:rPr>
        <w:t>6</w:t>
      </w:r>
      <w:r w:rsidRPr="00B47678">
        <w:rPr>
          <w:rFonts w:ascii="Arial Narrow" w:hAnsi="Arial Narrow" w:cs="Times New Roman"/>
          <w:sz w:val="24"/>
          <w:szCs w:val="24"/>
          <w:lang w:val="pl-PL" w:eastAsia="ar-SA"/>
        </w:rPr>
        <w:t xml:space="preserve"> od </w:t>
      </w:r>
      <w:r w:rsidR="002E500E" w:rsidRPr="00B47678">
        <w:rPr>
          <w:rFonts w:ascii="Arial Narrow" w:hAnsi="Arial Narrow" w:cs="Times New Roman"/>
          <w:sz w:val="24"/>
          <w:szCs w:val="24"/>
          <w:lang w:val="pl-PL" w:eastAsia="ar-SA"/>
        </w:rPr>
        <w:t>15</w:t>
      </w:r>
      <w:r w:rsidRPr="00B47678">
        <w:rPr>
          <w:rFonts w:ascii="Arial Narrow" w:hAnsi="Arial Narrow" w:cs="Times New Roman"/>
          <w:sz w:val="24"/>
          <w:szCs w:val="24"/>
          <w:lang w:val="pl-PL" w:eastAsia="ar-SA"/>
        </w:rPr>
        <w:t>.09.</w:t>
      </w:r>
      <w:r w:rsidR="002E500E" w:rsidRPr="00B47678">
        <w:rPr>
          <w:rFonts w:ascii="Arial Narrow" w:hAnsi="Arial Narrow" w:cs="Times New Roman"/>
          <w:sz w:val="24"/>
          <w:szCs w:val="24"/>
          <w:lang w:val="pl-PL" w:eastAsia="ar-SA"/>
        </w:rPr>
        <w:t>2021</w:t>
      </w:r>
      <w:r w:rsidRPr="00B47678">
        <w:rPr>
          <w:rFonts w:ascii="Arial Narrow" w:hAnsi="Arial Narrow" w:cs="Times New Roman"/>
          <w:sz w:val="24"/>
          <w:szCs w:val="24"/>
          <w:lang w:val="pl-PL" w:eastAsia="ar-SA"/>
        </w:rPr>
        <w:t>. godine) daje</w:t>
      </w:r>
    </w:p>
    <w:p w:rsidR="001D5780" w:rsidRPr="00B47678" w:rsidRDefault="001D5780" w:rsidP="001D5780">
      <w:pPr>
        <w:tabs>
          <w:tab w:val="left" w:pos="1950"/>
        </w:tabs>
        <w:suppressAutoHyphens/>
        <w:jc w:val="both"/>
        <w:rPr>
          <w:rFonts w:ascii="Arial Narrow" w:hAnsi="Arial Narrow" w:cs="Times New Roman"/>
          <w:bCs/>
          <w:sz w:val="24"/>
          <w:szCs w:val="24"/>
          <w:lang w:val="pl-PL" w:eastAsia="ar-SA"/>
        </w:rPr>
      </w:pPr>
    </w:p>
    <w:p w:rsidR="001D5780" w:rsidRPr="00B47678" w:rsidRDefault="001D5780" w:rsidP="001D5780">
      <w:pPr>
        <w:suppressAutoHyphens/>
        <w:spacing w:after="0" w:line="240" w:lineRule="auto"/>
        <w:jc w:val="center"/>
        <w:rPr>
          <w:rFonts w:ascii="Arial Narrow" w:hAnsi="Arial Narrow" w:cs="Times New Roman"/>
          <w:bCs/>
          <w:sz w:val="28"/>
          <w:szCs w:val="28"/>
          <w:lang w:val="pl-PL" w:eastAsia="ar-SA"/>
        </w:rPr>
      </w:pPr>
      <w:r w:rsidRPr="00B47678">
        <w:rPr>
          <w:rFonts w:ascii="Arial Narrow" w:hAnsi="Arial Narrow" w:cs="Times New Roman"/>
          <w:b/>
          <w:bCs/>
          <w:sz w:val="28"/>
          <w:szCs w:val="28"/>
          <w:lang w:val="sr-Latn-CS" w:eastAsia="ar-SA"/>
        </w:rPr>
        <w:t>Izjavu</w:t>
      </w:r>
    </w:p>
    <w:p w:rsidR="001D5780" w:rsidRPr="00B47678" w:rsidRDefault="001D5780" w:rsidP="001D5780">
      <w:pPr>
        <w:tabs>
          <w:tab w:val="left" w:pos="1950"/>
        </w:tabs>
        <w:suppressAutoHyphens/>
        <w:jc w:val="both"/>
        <w:rPr>
          <w:rFonts w:ascii="Arial Narrow" w:hAnsi="Arial Narrow" w:cs="Times New Roman"/>
          <w:bCs/>
          <w:sz w:val="24"/>
          <w:szCs w:val="24"/>
          <w:lang w:val="pl-PL" w:eastAsia="ar-SA"/>
        </w:rPr>
      </w:pPr>
    </w:p>
    <w:p w:rsidR="001D5780" w:rsidRPr="00B47678" w:rsidRDefault="001D5780" w:rsidP="001D5780">
      <w:pPr>
        <w:suppressAutoHyphens/>
        <w:spacing w:after="0" w:line="240" w:lineRule="auto"/>
        <w:jc w:val="both"/>
        <w:rPr>
          <w:rFonts w:ascii="Arial Narrow" w:hAnsi="Arial Narrow" w:cs="Times New Roman"/>
          <w:sz w:val="24"/>
          <w:szCs w:val="24"/>
          <w:lang w:val="it-IT" w:eastAsia="ar-SA"/>
        </w:rPr>
      </w:pPr>
      <w:r w:rsidRPr="00B47678">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B47678">
        <w:rPr>
          <w:rFonts w:ascii="Arial Narrow" w:hAnsi="Arial Narrow" w:cs="Times New Roman"/>
          <w:sz w:val="24"/>
          <w:szCs w:val="24"/>
          <w:lang w:val="pl-PL" w:eastAsia="ar-SA"/>
        </w:rPr>
        <w:t xml:space="preserve">derske dokumentacije </w:t>
      </w:r>
      <w:r w:rsidR="004120E4" w:rsidRPr="009C46DA">
        <w:rPr>
          <w:rFonts w:ascii="Arial Narrow" w:hAnsi="Arial Narrow" w:cs="Times New Roman"/>
          <w:sz w:val="24"/>
          <w:szCs w:val="24"/>
          <w:lang w:val="pl-PL" w:eastAsia="ar-SA"/>
        </w:rPr>
        <w:t>broj 04/1-</w:t>
      </w:r>
      <w:r w:rsidR="009C46DA" w:rsidRPr="009C46DA">
        <w:rPr>
          <w:rFonts w:ascii="Arial Narrow" w:hAnsi="Arial Narrow" w:cs="Times New Roman"/>
          <w:sz w:val="24"/>
          <w:szCs w:val="24"/>
          <w:lang w:val="pl-PL" w:eastAsia="ar-SA"/>
        </w:rPr>
        <w:t>1628</w:t>
      </w:r>
      <w:r w:rsidR="00B47678" w:rsidRPr="009C46DA">
        <w:rPr>
          <w:rFonts w:ascii="Arial Narrow" w:hAnsi="Arial Narrow" w:cs="Times New Roman"/>
          <w:sz w:val="24"/>
          <w:szCs w:val="24"/>
          <w:lang w:val="pl-PL" w:eastAsia="ar-SA"/>
        </w:rPr>
        <w:t xml:space="preserve"> </w:t>
      </w:r>
      <w:r w:rsidRPr="009C46DA">
        <w:rPr>
          <w:rFonts w:ascii="Arial Narrow" w:hAnsi="Arial Narrow" w:cs="Times New Roman"/>
          <w:sz w:val="24"/>
          <w:szCs w:val="24"/>
          <w:lang w:val="pl-PL" w:eastAsia="ar-SA"/>
        </w:rPr>
        <w:t>od</w:t>
      </w:r>
      <w:r w:rsidRPr="00B47678">
        <w:rPr>
          <w:rFonts w:ascii="Arial Narrow" w:hAnsi="Arial Narrow" w:cs="Times New Roman"/>
          <w:sz w:val="24"/>
          <w:szCs w:val="24"/>
          <w:lang w:val="pl-PL" w:eastAsia="ar-SA"/>
        </w:rPr>
        <w:t xml:space="preserve"> </w:t>
      </w:r>
      <w:r w:rsidR="00394D9B">
        <w:rPr>
          <w:rFonts w:ascii="Arial Narrow" w:hAnsi="Arial Narrow" w:cs="Times New Roman"/>
          <w:sz w:val="24"/>
          <w:szCs w:val="24"/>
          <w:lang w:val="pl-PL" w:eastAsia="ar-SA"/>
        </w:rPr>
        <w:t>01</w:t>
      </w:r>
      <w:r w:rsidR="00F94313" w:rsidRPr="00B47678">
        <w:rPr>
          <w:rFonts w:ascii="Arial Narrow" w:hAnsi="Arial Narrow" w:cs="Times New Roman"/>
          <w:sz w:val="24"/>
          <w:szCs w:val="24"/>
          <w:lang w:val="pl-PL" w:eastAsia="ar-SA"/>
        </w:rPr>
        <w:t>.</w:t>
      </w:r>
      <w:r w:rsidR="00394D9B">
        <w:rPr>
          <w:rFonts w:ascii="Arial Narrow" w:hAnsi="Arial Narrow" w:cs="Times New Roman"/>
          <w:sz w:val="24"/>
          <w:szCs w:val="24"/>
          <w:lang w:val="pl-PL" w:eastAsia="ar-SA"/>
        </w:rPr>
        <w:t>04</w:t>
      </w:r>
      <w:r w:rsidR="00F94313" w:rsidRPr="00B47678">
        <w:rPr>
          <w:rFonts w:ascii="Arial Narrow" w:hAnsi="Arial Narrow" w:cs="Times New Roman"/>
          <w:sz w:val="24"/>
          <w:szCs w:val="24"/>
          <w:lang w:val="pl-PL" w:eastAsia="ar-SA"/>
        </w:rPr>
        <w:t>.</w:t>
      </w:r>
      <w:r w:rsidR="002E500E" w:rsidRPr="00B47678">
        <w:rPr>
          <w:rFonts w:ascii="Arial Narrow" w:hAnsi="Arial Narrow" w:cs="Times New Roman"/>
          <w:sz w:val="24"/>
          <w:szCs w:val="24"/>
          <w:lang w:val="pl-PL" w:eastAsia="ar-SA"/>
        </w:rPr>
        <w:t>202</w:t>
      </w:r>
      <w:r w:rsidR="00B47678" w:rsidRPr="00B47678">
        <w:rPr>
          <w:rFonts w:ascii="Arial Narrow" w:hAnsi="Arial Narrow" w:cs="Times New Roman"/>
          <w:sz w:val="24"/>
          <w:szCs w:val="24"/>
          <w:lang w:val="pl-PL" w:eastAsia="ar-SA"/>
        </w:rPr>
        <w:t>4</w:t>
      </w:r>
      <w:r w:rsidRPr="00B47678">
        <w:rPr>
          <w:rFonts w:ascii="Arial Narrow" w:hAnsi="Arial Narrow" w:cs="Times New Roman"/>
          <w:sz w:val="24"/>
          <w:szCs w:val="24"/>
          <w:lang w:val="pl-PL" w:eastAsia="ar-SA"/>
        </w:rPr>
        <w:t xml:space="preserve">. godine za nabavku </w:t>
      </w:r>
      <w:r w:rsidR="00D57879" w:rsidRPr="00B47678">
        <w:rPr>
          <w:rFonts w:ascii="Arial Narrow" w:hAnsi="Arial Narrow" w:cs="Times New Roman"/>
          <w:sz w:val="24"/>
          <w:szCs w:val="24"/>
          <w:lang w:val="pl-PL" w:eastAsia="ar-SA"/>
        </w:rPr>
        <w:t>usluga</w:t>
      </w:r>
      <w:r w:rsidRPr="00B47678">
        <w:rPr>
          <w:rFonts w:ascii="Arial Narrow" w:hAnsi="Arial Narrow" w:cs="Times New Roman"/>
          <w:sz w:val="24"/>
          <w:szCs w:val="24"/>
          <w:lang w:val="pl-PL" w:eastAsia="ar-SA"/>
        </w:rPr>
        <w:t xml:space="preserve"> </w:t>
      </w:r>
      <w:r w:rsidR="005018B7" w:rsidRPr="00B47678">
        <w:rPr>
          <w:rFonts w:ascii="Arial Narrow" w:hAnsi="Arial Narrow" w:cs="Times New Roman"/>
          <w:sz w:val="24"/>
          <w:szCs w:val="24"/>
          <w:lang w:val="pl-PL" w:eastAsia="ar-SA"/>
        </w:rPr>
        <w:t>–</w:t>
      </w:r>
      <w:r w:rsidRPr="00B47678">
        <w:rPr>
          <w:rFonts w:ascii="Arial Narrow" w:hAnsi="Arial Narrow" w:cs="Times New Roman"/>
          <w:sz w:val="24"/>
          <w:szCs w:val="24"/>
          <w:lang w:val="pl-PL" w:eastAsia="ar-SA"/>
        </w:rPr>
        <w:t xml:space="preserve"> </w:t>
      </w:r>
      <w:r w:rsidR="00B421F5" w:rsidRPr="00B47678">
        <w:rPr>
          <w:rFonts w:ascii="Times New Roman" w:eastAsia="Andale Sans UI" w:hAnsi="Times New Roman" w:cs="Times New Roman"/>
          <w:b/>
          <w:i/>
          <w:kern w:val="1"/>
          <w:sz w:val="24"/>
          <w:szCs w:val="24"/>
          <w:lang w:val="de-DE" w:eastAsia="fa-IR" w:bidi="fa-IR"/>
        </w:rPr>
        <w:t xml:space="preserve"> </w:t>
      </w:r>
      <w:r w:rsidR="00B421F5" w:rsidRPr="00B47678">
        <w:rPr>
          <w:rFonts w:ascii="Arial Narrow" w:eastAsia="Andale Sans UI" w:hAnsi="Arial Narrow" w:cs="Times New Roman"/>
          <w:bCs/>
          <w:iCs/>
          <w:kern w:val="1"/>
          <w:sz w:val="24"/>
          <w:szCs w:val="24"/>
          <w:lang w:val="de-DE" w:eastAsia="fa-IR" w:bidi="fa-IR"/>
        </w:rPr>
        <w:t>Pranja veša</w:t>
      </w:r>
      <w:r w:rsidRPr="00B47678">
        <w:rPr>
          <w:rFonts w:ascii="Arial Narrow" w:hAnsi="Arial Narrow" w:cs="Times New Roman"/>
          <w:bCs/>
          <w:iCs/>
          <w:sz w:val="24"/>
          <w:szCs w:val="24"/>
          <w:lang w:val="pl-PL" w:eastAsia="ar-SA"/>
        </w:rPr>
        <w:t xml:space="preserve">, </w:t>
      </w:r>
      <w:r w:rsidR="00141FC7" w:rsidRPr="00B47678">
        <w:rPr>
          <w:rFonts w:ascii="Arial Narrow" w:hAnsi="Arial Narrow" w:cs="Times New Roman"/>
          <w:bCs/>
          <w:iCs/>
          <w:sz w:val="24"/>
          <w:szCs w:val="24"/>
          <w:lang w:val="pl-PL" w:eastAsia="ar-SA"/>
        </w:rPr>
        <w:t>po partijama</w:t>
      </w:r>
      <w:r w:rsidR="00141FC7" w:rsidRPr="00B47678">
        <w:rPr>
          <w:rFonts w:ascii="Arial Narrow" w:hAnsi="Arial Narrow" w:cs="Times New Roman"/>
          <w:sz w:val="24"/>
          <w:szCs w:val="24"/>
          <w:lang w:val="pl-PL" w:eastAsia="ar-SA"/>
        </w:rPr>
        <w:t xml:space="preserve"> </w:t>
      </w:r>
      <w:r w:rsidRPr="00B47678">
        <w:rPr>
          <w:rFonts w:ascii="Arial Narrow" w:hAnsi="Arial Narrow" w:cs="Times New Roman"/>
          <w:sz w:val="24"/>
          <w:szCs w:val="24"/>
          <w:lang w:val="pl-PL" w:eastAsia="ar-SA"/>
        </w:rPr>
        <w:t xml:space="preserve">u smislu člana </w:t>
      </w:r>
      <w:r w:rsidR="002E500E" w:rsidRPr="00B47678">
        <w:rPr>
          <w:rFonts w:ascii="Arial Narrow" w:hAnsi="Arial Narrow" w:cs="Times New Roman"/>
          <w:sz w:val="24"/>
          <w:szCs w:val="24"/>
          <w:lang w:val="pl-PL" w:eastAsia="ar-SA"/>
        </w:rPr>
        <w:t>8</w:t>
      </w:r>
      <w:r w:rsidR="00F04BBF" w:rsidRPr="00B47678">
        <w:rPr>
          <w:rFonts w:ascii="Arial Narrow" w:hAnsi="Arial Narrow" w:cs="Times New Roman"/>
          <w:sz w:val="24"/>
          <w:szCs w:val="24"/>
          <w:lang w:val="pl-PL" w:eastAsia="ar-SA"/>
        </w:rPr>
        <w:t>. Pravilnika o uređivanju postupaka nabavki roba, usluga i radova u hotelskoj grupi „Budvanska rivijera” AD Budva</w:t>
      </w:r>
      <w:r w:rsidRPr="00B47678">
        <w:rPr>
          <w:rFonts w:ascii="Arial Narrow" w:hAnsi="Arial Narrow" w:cs="Times New Roman"/>
          <w:sz w:val="24"/>
          <w:szCs w:val="24"/>
          <w:lang w:val="pl-PL" w:eastAsia="ar-SA"/>
        </w:rPr>
        <w:t xml:space="preserve"> i da ne postoje razlozi za sukob interesa na strani ovog ponuđača.</w:t>
      </w:r>
    </w:p>
    <w:p w:rsidR="001D5780" w:rsidRPr="00B47678" w:rsidRDefault="001D5780" w:rsidP="001D5780">
      <w:pPr>
        <w:suppressAutoHyphens/>
        <w:spacing w:after="0" w:line="240" w:lineRule="auto"/>
        <w:jc w:val="both"/>
        <w:rPr>
          <w:rFonts w:ascii="Arial Narrow" w:hAnsi="Arial Narrow" w:cs="Times New Roman"/>
          <w:sz w:val="24"/>
          <w:szCs w:val="24"/>
          <w:lang w:val="it-IT" w:eastAsia="ar-SA"/>
        </w:rPr>
      </w:pPr>
    </w:p>
    <w:p w:rsidR="001D5780" w:rsidRPr="00B47678"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B47678"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B47678">
        <w:rPr>
          <w:rFonts w:ascii="Arial Narrow" w:hAnsi="Arial Narrow" w:cs="Times New Roman"/>
          <w:sz w:val="24"/>
          <w:szCs w:val="24"/>
          <w:lang w:val="sr-Latn-CS" w:eastAsia="ar-SA"/>
        </w:rPr>
        <w:t xml:space="preserve">Ovlašćeno lice ponuđača  </w:t>
      </w:r>
    </w:p>
    <w:p w:rsidR="001D5780" w:rsidRPr="00B47678"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B47678"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B47678">
        <w:rPr>
          <w:rFonts w:ascii="Arial Narrow" w:hAnsi="Arial Narrow" w:cs="Times New Roman"/>
          <w:sz w:val="24"/>
          <w:szCs w:val="24"/>
          <w:lang w:val="sr-Latn-CS" w:eastAsia="ar-SA"/>
        </w:rPr>
        <w:t>___________________________</w:t>
      </w:r>
    </w:p>
    <w:p w:rsidR="001D5780" w:rsidRPr="00B47678"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B47678">
        <w:rPr>
          <w:rFonts w:ascii="Arial Narrow" w:hAnsi="Arial Narrow" w:cs="Times New Roman"/>
          <w:sz w:val="24"/>
          <w:szCs w:val="24"/>
          <w:lang w:val="sr-Latn-CS" w:eastAsia="ar-SA"/>
        </w:rPr>
        <w:t>(</w:t>
      </w:r>
      <w:r w:rsidRPr="00B47678">
        <w:rPr>
          <w:rFonts w:ascii="Arial Narrow" w:hAnsi="Arial Narrow" w:cs="Times New Roman"/>
          <w:i/>
          <w:iCs/>
          <w:sz w:val="24"/>
          <w:szCs w:val="24"/>
          <w:lang w:val="sr-Latn-CS" w:eastAsia="ar-SA"/>
        </w:rPr>
        <w:t>ime, prezime i funkcija</w:t>
      </w:r>
      <w:r w:rsidRPr="00B47678">
        <w:rPr>
          <w:rFonts w:ascii="Arial Narrow" w:hAnsi="Arial Narrow" w:cs="Times New Roman"/>
          <w:sz w:val="24"/>
          <w:szCs w:val="24"/>
          <w:lang w:val="sr-Latn-CS" w:eastAsia="ar-SA"/>
        </w:rPr>
        <w:t>)</w:t>
      </w:r>
    </w:p>
    <w:p w:rsidR="001D5780" w:rsidRPr="00B47678"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B47678"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B47678"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B47678">
        <w:rPr>
          <w:rFonts w:ascii="Arial Narrow" w:hAnsi="Arial Narrow" w:cs="Times New Roman"/>
          <w:sz w:val="24"/>
          <w:szCs w:val="24"/>
          <w:lang w:val="sr-Latn-CS" w:eastAsia="ar-SA"/>
        </w:rPr>
        <w:t>___________________________</w:t>
      </w:r>
    </w:p>
    <w:p w:rsidR="001D5780" w:rsidRPr="00B47678"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B47678">
        <w:rPr>
          <w:rFonts w:ascii="Arial Narrow" w:hAnsi="Arial Narrow" w:cs="Times New Roman"/>
          <w:sz w:val="24"/>
          <w:szCs w:val="24"/>
          <w:lang w:val="sr-Latn-CS" w:eastAsia="ar-SA"/>
        </w:rPr>
        <w:t>(</w:t>
      </w:r>
      <w:r w:rsidRPr="00B47678">
        <w:rPr>
          <w:rFonts w:ascii="Arial Narrow" w:hAnsi="Arial Narrow" w:cs="Times New Roman"/>
          <w:i/>
          <w:iCs/>
          <w:sz w:val="24"/>
          <w:szCs w:val="24"/>
          <w:lang w:val="sr-Latn-CS" w:eastAsia="ar-SA"/>
        </w:rPr>
        <w:t>svojeručni potpis</w:t>
      </w:r>
      <w:r w:rsidR="00EC02BB" w:rsidRPr="00B47678">
        <w:rPr>
          <w:rFonts w:ascii="Arial Narrow" w:hAnsi="Arial Narrow" w:cs="Times New Roman"/>
          <w:i/>
          <w:iCs/>
          <w:sz w:val="24"/>
          <w:szCs w:val="24"/>
          <w:lang w:val="sr-Latn-CS" w:eastAsia="ar-SA"/>
        </w:rPr>
        <w:t>)</w:t>
      </w:r>
    </w:p>
    <w:p w:rsidR="001D5780" w:rsidRPr="00B47678" w:rsidRDefault="001D5780" w:rsidP="001D5780">
      <w:pPr>
        <w:tabs>
          <w:tab w:val="left" w:pos="8364"/>
        </w:tabs>
        <w:suppressAutoHyphens/>
        <w:spacing w:after="0" w:line="240" w:lineRule="auto"/>
        <w:ind w:right="857"/>
        <w:jc w:val="center"/>
        <w:rPr>
          <w:rFonts w:ascii="Arial Narrow" w:hAnsi="Arial Narrow"/>
          <w:sz w:val="24"/>
          <w:szCs w:val="24"/>
          <w:lang w:val="sr-Latn-CS" w:eastAsia="ar-SA"/>
        </w:rPr>
      </w:pPr>
      <w:r w:rsidRPr="00B47678">
        <w:rPr>
          <w:rFonts w:ascii="Arial Narrow" w:hAnsi="Arial Narrow" w:cs="Times New Roman"/>
          <w:sz w:val="24"/>
          <w:szCs w:val="24"/>
          <w:lang w:val="sr-Latn-CS" w:eastAsia="ar-SA"/>
        </w:rPr>
        <w:t>M.P.</w:t>
      </w:r>
    </w:p>
    <w:p w:rsidR="001D5780" w:rsidRPr="00B47678" w:rsidRDefault="001D5780" w:rsidP="001D5780">
      <w:pPr>
        <w:tabs>
          <w:tab w:val="left" w:pos="8364"/>
        </w:tabs>
        <w:suppressAutoHyphens/>
        <w:spacing w:after="0" w:line="240" w:lineRule="auto"/>
        <w:ind w:right="857"/>
        <w:jc w:val="right"/>
        <w:rPr>
          <w:rFonts w:ascii="Arial Narrow" w:hAnsi="Arial Narrow"/>
          <w:sz w:val="24"/>
          <w:szCs w:val="24"/>
          <w:lang w:val="sr-Latn-CS" w:eastAsia="ar-SA"/>
        </w:rPr>
      </w:pPr>
    </w:p>
    <w:p w:rsidR="00EC02BB" w:rsidRPr="00B47678" w:rsidRDefault="00EC02BB" w:rsidP="001D5780">
      <w:pPr>
        <w:tabs>
          <w:tab w:val="left" w:pos="8364"/>
        </w:tabs>
        <w:suppressAutoHyphens/>
        <w:spacing w:after="0" w:line="240" w:lineRule="auto"/>
        <w:ind w:right="857"/>
        <w:jc w:val="right"/>
        <w:rPr>
          <w:rFonts w:ascii="Arial Narrow" w:hAnsi="Arial Narrow"/>
          <w:sz w:val="24"/>
          <w:szCs w:val="24"/>
          <w:lang w:val="sr-Latn-CS" w:eastAsia="ar-SA"/>
        </w:rPr>
      </w:pPr>
    </w:p>
    <w:p w:rsidR="00EC02BB" w:rsidRPr="00B47678" w:rsidRDefault="00EC02BB" w:rsidP="001D5780">
      <w:pPr>
        <w:tabs>
          <w:tab w:val="left" w:pos="8364"/>
        </w:tabs>
        <w:suppressAutoHyphens/>
        <w:spacing w:after="0" w:line="240" w:lineRule="auto"/>
        <w:ind w:right="857"/>
        <w:jc w:val="right"/>
        <w:rPr>
          <w:rFonts w:ascii="Arial Narrow" w:hAnsi="Arial Narrow"/>
          <w:sz w:val="24"/>
          <w:szCs w:val="24"/>
          <w:lang w:val="sr-Latn-CS" w:eastAsia="ar-SA"/>
        </w:rPr>
      </w:pPr>
    </w:p>
    <w:p w:rsidR="00B460F9" w:rsidRPr="00B47678" w:rsidRDefault="00B460F9" w:rsidP="00B460F9">
      <w:pPr>
        <w:rPr>
          <w:rFonts w:ascii="Arial Narrow" w:hAnsi="Arial Narrow" w:cs="Times New Roman"/>
          <w:b/>
          <w:bCs/>
          <w:sz w:val="24"/>
          <w:szCs w:val="24"/>
          <w:lang w:val="sr-Latn-CS"/>
        </w:rPr>
      </w:pPr>
    </w:p>
    <w:p w:rsidR="00B460F9" w:rsidRPr="004A07F4"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8"/>
          <w:szCs w:val="28"/>
          <w:lang w:val="sr-Latn-CS"/>
        </w:rPr>
      </w:pPr>
      <w:bookmarkStart w:id="37" w:name="_Toc416180146"/>
      <w:bookmarkStart w:id="38" w:name="_Toc162865950"/>
      <w:r w:rsidRPr="004A07F4">
        <w:rPr>
          <w:rFonts w:ascii="Arial Narrow" w:hAnsi="Arial Narrow" w:cs="Times New Roman"/>
          <w:color w:val="auto"/>
          <w:sz w:val="28"/>
          <w:szCs w:val="28"/>
          <w:lang w:val="sr-Latn-CS"/>
        </w:rPr>
        <w:lastRenderedPageBreak/>
        <w:t>DOKAZI O ISPUNJENOSTI OBAVEZNIH USLOVA ZA UČEŠĆE U POSTUPKU JAVNOG NADMETANJA</w:t>
      </w:r>
      <w:bookmarkEnd w:id="37"/>
      <w:bookmarkEnd w:id="38"/>
    </w:p>
    <w:p w:rsidR="00B460F9" w:rsidRPr="004A07F4" w:rsidRDefault="00B460F9" w:rsidP="00B460F9">
      <w:pPr>
        <w:spacing w:after="0" w:line="240" w:lineRule="auto"/>
        <w:rPr>
          <w:rFonts w:ascii="Arial Narrow" w:hAnsi="Arial Narrow" w:cs="Times New Roman"/>
          <w:b/>
          <w:bCs/>
          <w:sz w:val="24"/>
          <w:szCs w:val="24"/>
          <w:lang w:val="sr-Latn-CS"/>
        </w:rPr>
      </w:pPr>
    </w:p>
    <w:p w:rsidR="00B460F9" w:rsidRPr="004A07F4" w:rsidRDefault="00B460F9" w:rsidP="00B460F9">
      <w:pPr>
        <w:spacing w:after="0" w:line="240" w:lineRule="auto"/>
        <w:rPr>
          <w:rFonts w:ascii="Arial Narrow" w:hAnsi="Arial Narrow" w:cs="Times New Roman"/>
          <w:b/>
          <w:bCs/>
          <w:sz w:val="24"/>
          <w:szCs w:val="24"/>
          <w:lang w:val="sr-Latn-CS"/>
        </w:rPr>
      </w:pPr>
    </w:p>
    <w:p w:rsidR="00B460F9" w:rsidRPr="004A07F4" w:rsidRDefault="00B460F9" w:rsidP="00B460F9">
      <w:pPr>
        <w:spacing w:after="0" w:line="240" w:lineRule="auto"/>
        <w:rPr>
          <w:rFonts w:ascii="Arial Narrow" w:hAnsi="Arial Narrow" w:cs="Times New Roman"/>
          <w:sz w:val="24"/>
          <w:szCs w:val="24"/>
          <w:lang w:val="sr-Latn-CS"/>
        </w:rPr>
      </w:pPr>
      <w:r w:rsidRPr="004A07F4">
        <w:rPr>
          <w:rFonts w:ascii="Arial Narrow" w:hAnsi="Arial Narrow" w:cs="Times New Roman"/>
          <w:sz w:val="24"/>
          <w:szCs w:val="24"/>
          <w:lang w:val="sr-Latn-CS"/>
        </w:rPr>
        <w:t>Dostaviti:</w:t>
      </w:r>
    </w:p>
    <w:p w:rsidR="00043ECD" w:rsidRPr="004A07F4" w:rsidRDefault="00043ECD" w:rsidP="00043ECD">
      <w:pPr>
        <w:suppressAutoHyphens/>
        <w:spacing w:after="0" w:line="240" w:lineRule="auto"/>
        <w:jc w:val="both"/>
        <w:rPr>
          <w:rFonts w:ascii="Arial Narrow" w:hAnsi="Arial Narrow" w:cs="Times New Roman"/>
          <w:sz w:val="24"/>
          <w:szCs w:val="24"/>
          <w:lang w:val="sl-SI" w:eastAsia="ar-SA"/>
        </w:rPr>
      </w:pPr>
    </w:p>
    <w:p w:rsidR="00043ECD" w:rsidRPr="004A07F4" w:rsidRDefault="00043ECD" w:rsidP="00043ECD">
      <w:pPr>
        <w:suppressAutoHyphens/>
        <w:autoSpaceDE w:val="0"/>
        <w:spacing w:after="0" w:line="240" w:lineRule="auto"/>
        <w:ind w:left="756" w:hanging="306"/>
        <w:jc w:val="both"/>
        <w:rPr>
          <w:rFonts w:ascii="Arial Narrow" w:hAnsi="Arial Narrow" w:cs="Times New Roman"/>
          <w:sz w:val="24"/>
          <w:szCs w:val="24"/>
          <w:lang w:val="it-IT" w:eastAsia="ar-SA"/>
        </w:rPr>
      </w:pPr>
      <w:r w:rsidRPr="004A07F4">
        <w:rPr>
          <w:rFonts w:ascii="Arial Narrow" w:hAnsi="Arial Narrow" w:cs="Times New Roman"/>
          <w:sz w:val="24"/>
          <w:szCs w:val="24"/>
          <w:lang w:val="it-IT" w:eastAsia="ar-SA"/>
        </w:rPr>
        <w:t>1) dokaz o registraciji kod organa nadležnog za registraciju privrednih subjekata sa podacima o ovlašćenim licima ponuđača;</w:t>
      </w:r>
    </w:p>
    <w:p w:rsidR="00043ECD" w:rsidRPr="004A07F4" w:rsidRDefault="00043ECD" w:rsidP="00043ECD">
      <w:pPr>
        <w:suppressAutoHyphens/>
        <w:autoSpaceDE w:val="0"/>
        <w:spacing w:after="0" w:line="240" w:lineRule="auto"/>
        <w:ind w:left="756" w:hanging="306"/>
        <w:jc w:val="both"/>
        <w:rPr>
          <w:rFonts w:ascii="Arial Narrow" w:hAnsi="Arial Narrow" w:cs="Times New Roman"/>
          <w:sz w:val="24"/>
          <w:szCs w:val="24"/>
          <w:lang w:val="it-IT" w:eastAsia="ar-SA"/>
        </w:rPr>
      </w:pPr>
      <w:r w:rsidRPr="004A07F4">
        <w:rPr>
          <w:rFonts w:ascii="Arial Narrow" w:hAnsi="Arial Narrow" w:cs="Times New Roman"/>
          <w:sz w:val="24"/>
          <w:szCs w:val="24"/>
          <w:lang w:val="it-IT" w:eastAsia="ar-SA"/>
        </w:rPr>
        <w:t>2) dokaz nadležnog organa izdatog na osnovu kaznene evidencije, koji ne smije biti stariji od šest mjeseci do dana javnog otvaranja ponuda;</w:t>
      </w:r>
    </w:p>
    <w:p w:rsidR="009821D1" w:rsidRPr="004A07F4" w:rsidRDefault="009821D1" w:rsidP="009821D1">
      <w:pPr>
        <w:spacing w:after="0" w:line="240" w:lineRule="auto"/>
        <w:jc w:val="both"/>
        <w:rPr>
          <w:rFonts w:ascii="Arial Narrow" w:hAnsi="Arial Narrow" w:cs="Times New Roman"/>
          <w:sz w:val="24"/>
          <w:szCs w:val="24"/>
          <w:lang w:val="it-IT"/>
        </w:rPr>
      </w:pPr>
    </w:p>
    <w:p w:rsidR="00E419C9" w:rsidRPr="004A07F4" w:rsidRDefault="00E419C9" w:rsidP="00B460F9">
      <w:pPr>
        <w:spacing w:after="0" w:line="240" w:lineRule="auto"/>
        <w:rPr>
          <w:rFonts w:ascii="Arial Narrow" w:hAnsi="Arial Narrow" w:cs="Times New Roman"/>
          <w:b/>
          <w:bCs/>
          <w:sz w:val="24"/>
          <w:szCs w:val="24"/>
          <w:lang w:val="sr-Latn-CS"/>
        </w:rPr>
      </w:pPr>
    </w:p>
    <w:p w:rsidR="00E419C9" w:rsidRPr="004A07F4" w:rsidRDefault="00E419C9" w:rsidP="00B460F9">
      <w:pPr>
        <w:spacing w:after="0" w:line="240" w:lineRule="auto"/>
        <w:rPr>
          <w:rFonts w:ascii="Arial Narrow" w:hAnsi="Arial Narrow" w:cs="Times New Roman"/>
          <w:b/>
          <w:bCs/>
          <w:sz w:val="24"/>
          <w:szCs w:val="24"/>
          <w:lang w:val="sr-Latn-CS"/>
        </w:rPr>
      </w:pPr>
    </w:p>
    <w:p w:rsidR="00E419C9" w:rsidRPr="004A07F4" w:rsidRDefault="00E419C9" w:rsidP="00B460F9">
      <w:pPr>
        <w:spacing w:after="0" w:line="240" w:lineRule="auto"/>
        <w:rPr>
          <w:rFonts w:ascii="Arial Narrow" w:hAnsi="Arial Narrow" w:cs="Times New Roman"/>
          <w:b/>
          <w:bCs/>
          <w:sz w:val="24"/>
          <w:szCs w:val="24"/>
          <w:lang w:val="sr-Latn-CS"/>
        </w:rPr>
      </w:pPr>
    </w:p>
    <w:p w:rsidR="00E419C9" w:rsidRPr="004A07F4" w:rsidRDefault="00E419C9" w:rsidP="00B460F9">
      <w:pPr>
        <w:spacing w:after="0" w:line="240" w:lineRule="auto"/>
        <w:rPr>
          <w:rFonts w:ascii="Arial Narrow" w:hAnsi="Arial Narrow" w:cs="Times New Roman"/>
          <w:b/>
          <w:bCs/>
          <w:sz w:val="24"/>
          <w:szCs w:val="24"/>
          <w:lang w:val="sr-Latn-CS"/>
        </w:rPr>
      </w:pPr>
    </w:p>
    <w:p w:rsidR="00E419C9" w:rsidRPr="004A07F4" w:rsidRDefault="00E419C9" w:rsidP="00B460F9">
      <w:pPr>
        <w:spacing w:after="0" w:line="240" w:lineRule="auto"/>
        <w:rPr>
          <w:rFonts w:ascii="Arial Narrow" w:hAnsi="Arial Narrow" w:cs="Times New Roman"/>
          <w:b/>
          <w:bCs/>
          <w:sz w:val="24"/>
          <w:szCs w:val="24"/>
          <w:lang w:val="sr-Latn-CS"/>
        </w:rPr>
      </w:pPr>
    </w:p>
    <w:p w:rsidR="00E419C9" w:rsidRPr="004A07F4" w:rsidRDefault="00E419C9" w:rsidP="00B460F9">
      <w:pPr>
        <w:spacing w:after="0" w:line="240" w:lineRule="auto"/>
        <w:rPr>
          <w:rFonts w:ascii="Arial Narrow" w:hAnsi="Arial Narrow" w:cs="Times New Roman"/>
          <w:b/>
          <w:bCs/>
          <w:sz w:val="24"/>
          <w:szCs w:val="24"/>
          <w:lang w:val="sr-Latn-CS"/>
        </w:rPr>
      </w:pPr>
    </w:p>
    <w:p w:rsidR="0001639E" w:rsidRPr="004A07F4" w:rsidRDefault="0001639E" w:rsidP="00B460F9">
      <w:pPr>
        <w:spacing w:after="0" w:line="240" w:lineRule="auto"/>
        <w:rPr>
          <w:rFonts w:ascii="Arial Narrow" w:hAnsi="Arial Narrow" w:cs="Times New Roman"/>
          <w:b/>
          <w:bCs/>
          <w:sz w:val="24"/>
          <w:szCs w:val="24"/>
          <w:lang w:val="sr-Latn-CS"/>
        </w:rPr>
      </w:pPr>
    </w:p>
    <w:p w:rsidR="0001639E" w:rsidRPr="004A07F4" w:rsidRDefault="0001639E" w:rsidP="00B460F9">
      <w:pPr>
        <w:spacing w:after="0" w:line="240" w:lineRule="auto"/>
        <w:rPr>
          <w:rFonts w:ascii="Arial Narrow" w:hAnsi="Arial Narrow" w:cs="Times New Roman"/>
          <w:b/>
          <w:bCs/>
          <w:sz w:val="24"/>
          <w:szCs w:val="24"/>
          <w:lang w:val="sr-Latn-CS"/>
        </w:rPr>
      </w:pPr>
    </w:p>
    <w:p w:rsidR="0001639E" w:rsidRPr="000B7299" w:rsidRDefault="0001639E" w:rsidP="00B460F9">
      <w:pPr>
        <w:spacing w:after="0" w:line="240" w:lineRule="auto"/>
        <w:rPr>
          <w:rFonts w:ascii="Arial Narrow" w:hAnsi="Arial Narrow" w:cs="Times New Roman"/>
          <w:b/>
          <w:bCs/>
          <w:color w:val="FF0000"/>
          <w:sz w:val="24"/>
          <w:szCs w:val="24"/>
          <w:lang w:val="sr-Latn-CS"/>
        </w:rPr>
      </w:pPr>
    </w:p>
    <w:p w:rsidR="0001639E" w:rsidRPr="000B7299" w:rsidRDefault="0001639E" w:rsidP="00B460F9">
      <w:pPr>
        <w:spacing w:after="0" w:line="240" w:lineRule="auto"/>
        <w:rPr>
          <w:rFonts w:ascii="Arial Narrow" w:hAnsi="Arial Narrow" w:cs="Times New Roman"/>
          <w:b/>
          <w:bCs/>
          <w:color w:val="FF0000"/>
          <w:sz w:val="24"/>
          <w:szCs w:val="24"/>
          <w:lang w:val="sr-Latn-CS"/>
        </w:rPr>
      </w:pPr>
    </w:p>
    <w:p w:rsidR="0001639E" w:rsidRPr="000B7299" w:rsidRDefault="0001639E" w:rsidP="00B460F9">
      <w:pPr>
        <w:spacing w:after="0" w:line="240" w:lineRule="auto"/>
        <w:rPr>
          <w:rFonts w:ascii="Arial Narrow" w:hAnsi="Arial Narrow" w:cs="Times New Roman"/>
          <w:b/>
          <w:bCs/>
          <w:color w:val="FF0000"/>
          <w:sz w:val="24"/>
          <w:szCs w:val="24"/>
          <w:lang w:val="sr-Latn-CS"/>
        </w:rPr>
      </w:pPr>
    </w:p>
    <w:p w:rsidR="0001639E" w:rsidRPr="000B7299" w:rsidRDefault="0001639E"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01639E" w:rsidRPr="000B7299" w:rsidRDefault="0001639E"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5018B7" w:rsidRPr="000B7299" w:rsidRDefault="005018B7" w:rsidP="00B460F9">
      <w:pPr>
        <w:spacing w:after="0" w:line="240" w:lineRule="auto"/>
        <w:rPr>
          <w:rFonts w:ascii="Arial Narrow" w:hAnsi="Arial Narrow" w:cs="Times New Roman"/>
          <w:b/>
          <w:bCs/>
          <w:color w:val="FF0000"/>
          <w:sz w:val="24"/>
          <w:szCs w:val="24"/>
          <w:lang w:val="sr-Latn-CS"/>
        </w:rPr>
      </w:pPr>
    </w:p>
    <w:p w:rsidR="005018B7" w:rsidRPr="000B7299" w:rsidRDefault="005018B7" w:rsidP="00B460F9">
      <w:pPr>
        <w:spacing w:after="0" w:line="240" w:lineRule="auto"/>
        <w:rPr>
          <w:rFonts w:ascii="Arial Narrow" w:hAnsi="Arial Narrow" w:cs="Times New Roman"/>
          <w:b/>
          <w:bCs/>
          <w:color w:val="FF0000"/>
          <w:sz w:val="24"/>
          <w:szCs w:val="24"/>
          <w:lang w:val="sr-Latn-CS"/>
        </w:rPr>
      </w:pPr>
    </w:p>
    <w:p w:rsidR="0032629C" w:rsidRPr="000B7299" w:rsidRDefault="0032629C" w:rsidP="00B460F9">
      <w:pPr>
        <w:spacing w:after="0" w:line="240" w:lineRule="auto"/>
        <w:rPr>
          <w:rFonts w:ascii="Arial Narrow" w:hAnsi="Arial Narrow" w:cs="Times New Roman"/>
          <w:b/>
          <w:bCs/>
          <w:color w:val="FF0000"/>
          <w:sz w:val="24"/>
          <w:szCs w:val="24"/>
          <w:lang w:val="sr-Latn-CS"/>
        </w:rPr>
      </w:pPr>
    </w:p>
    <w:p w:rsidR="0032629C" w:rsidRPr="000B7299" w:rsidRDefault="0032629C" w:rsidP="00B460F9">
      <w:pPr>
        <w:spacing w:after="0" w:line="240" w:lineRule="auto"/>
        <w:rPr>
          <w:rFonts w:ascii="Arial Narrow" w:hAnsi="Arial Narrow" w:cs="Times New Roman"/>
          <w:b/>
          <w:bCs/>
          <w:color w:val="FF0000"/>
          <w:sz w:val="24"/>
          <w:szCs w:val="24"/>
          <w:lang w:val="sr-Latn-CS"/>
        </w:rPr>
      </w:pPr>
    </w:p>
    <w:p w:rsidR="0032629C" w:rsidRPr="000B7299" w:rsidRDefault="0032629C" w:rsidP="00B460F9">
      <w:pPr>
        <w:spacing w:after="0" w:line="240" w:lineRule="auto"/>
        <w:rPr>
          <w:rFonts w:ascii="Arial Narrow" w:hAnsi="Arial Narrow" w:cs="Times New Roman"/>
          <w:b/>
          <w:bCs/>
          <w:color w:val="FF0000"/>
          <w:sz w:val="24"/>
          <w:szCs w:val="24"/>
          <w:lang w:val="sr-Latn-CS"/>
        </w:rPr>
      </w:pPr>
    </w:p>
    <w:p w:rsidR="0001639E" w:rsidRPr="009B012D"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4"/>
          <w:szCs w:val="24"/>
          <w:lang w:val="it-IT" w:eastAsia="ar-SA"/>
        </w:rPr>
      </w:pPr>
      <w:bookmarkStart w:id="39" w:name="_Toc473188641"/>
      <w:bookmarkStart w:id="40" w:name="_Toc162865951"/>
      <w:r w:rsidRPr="009B012D">
        <w:rPr>
          <w:rFonts w:ascii="Arial Narrow" w:eastAsia="Times New Roman" w:hAnsi="Arial Narrow" w:cs="Times New Roman"/>
          <w:b/>
          <w:bCs/>
          <w:sz w:val="24"/>
          <w:szCs w:val="24"/>
          <w:lang w:val="it-IT" w:eastAsia="ar-SA"/>
        </w:rPr>
        <w:lastRenderedPageBreak/>
        <w:t>DOKAZI O ISPUNJAVANJU USLOVA STRUČNO-TEHNIČKE I KADROVSKE OSPOSOBLJENOSTI</w:t>
      </w:r>
      <w:bookmarkEnd w:id="39"/>
      <w:bookmarkEnd w:id="40"/>
    </w:p>
    <w:p w:rsidR="0001639E" w:rsidRPr="009B012D" w:rsidRDefault="0001639E" w:rsidP="0001639E">
      <w:pPr>
        <w:suppressAutoHyphens/>
        <w:rPr>
          <w:rFonts w:ascii="Arial Narrow" w:hAnsi="Arial Narrow" w:cs="Times New Roman"/>
          <w:sz w:val="24"/>
          <w:szCs w:val="24"/>
          <w:lang w:val="it-IT" w:eastAsia="ar-SA"/>
        </w:rPr>
      </w:pPr>
    </w:p>
    <w:p w:rsidR="0032629C" w:rsidRPr="009B012D" w:rsidRDefault="0032629C" w:rsidP="0032629C">
      <w:pPr>
        <w:spacing w:after="0" w:line="240" w:lineRule="auto"/>
        <w:rPr>
          <w:rFonts w:ascii="Arial Narrow" w:hAnsi="Arial Narrow" w:cs="Times New Roman"/>
          <w:b/>
          <w:bCs/>
          <w:sz w:val="24"/>
          <w:szCs w:val="24"/>
          <w:lang w:val="sr-Latn-CS"/>
        </w:rPr>
      </w:pPr>
    </w:p>
    <w:p w:rsidR="0032629C" w:rsidRPr="009B012D" w:rsidRDefault="0032629C" w:rsidP="0032629C">
      <w:pPr>
        <w:spacing w:after="0" w:line="240" w:lineRule="auto"/>
        <w:rPr>
          <w:rFonts w:ascii="Arial Narrow" w:hAnsi="Arial Narrow" w:cs="Times New Roman"/>
          <w:sz w:val="24"/>
          <w:szCs w:val="24"/>
          <w:lang w:val="sr-Latn-CS"/>
        </w:rPr>
      </w:pPr>
      <w:r w:rsidRPr="009B012D">
        <w:rPr>
          <w:rFonts w:ascii="Arial Narrow" w:hAnsi="Arial Narrow" w:cs="Times New Roman"/>
          <w:sz w:val="24"/>
          <w:szCs w:val="24"/>
          <w:lang w:val="sr-Latn-CS"/>
        </w:rPr>
        <w:t>Dostaviti:</w:t>
      </w:r>
    </w:p>
    <w:p w:rsidR="004F4046" w:rsidRPr="009B012D" w:rsidRDefault="004F4046" w:rsidP="004F4046">
      <w:pPr>
        <w:suppressAutoHyphens/>
        <w:spacing w:after="0" w:line="240" w:lineRule="auto"/>
        <w:jc w:val="both"/>
        <w:rPr>
          <w:rFonts w:ascii="Arial Narrow" w:hAnsi="Arial Narrow" w:cs="Times New Roman"/>
          <w:sz w:val="24"/>
          <w:szCs w:val="24"/>
          <w:lang w:eastAsia="ar-SA"/>
        </w:rPr>
      </w:pPr>
    </w:p>
    <w:p w:rsidR="00B421F5" w:rsidRPr="009B012D" w:rsidRDefault="00B421F5" w:rsidP="00A21E18">
      <w:pPr>
        <w:numPr>
          <w:ilvl w:val="0"/>
          <w:numId w:val="36"/>
        </w:numPr>
        <w:suppressAutoHyphens/>
        <w:autoSpaceDE w:val="0"/>
        <w:spacing w:after="0" w:line="100" w:lineRule="atLeast"/>
        <w:jc w:val="both"/>
        <w:rPr>
          <w:rFonts w:ascii="Arial Narrow" w:eastAsia="Andale Sans UI" w:hAnsi="Arial Narrow" w:cs="Times New Roman"/>
          <w:kern w:val="1"/>
          <w:sz w:val="24"/>
          <w:szCs w:val="24"/>
          <w:lang w:val="en-GB" w:eastAsia="ar-SA"/>
        </w:rPr>
      </w:pPr>
      <w:r w:rsidRPr="009B012D">
        <w:rPr>
          <w:rFonts w:ascii="Arial Narrow" w:eastAsia="Andale Sans UI" w:hAnsi="Arial Narrow" w:cs="Times New Roman"/>
          <w:kern w:val="1"/>
          <w:sz w:val="24"/>
          <w:szCs w:val="24"/>
          <w:lang w:val="en-GB" w:eastAsia="ar-SA"/>
        </w:rPr>
        <w:t>izjava o tehničkoj opremljenosti i osposobljenosti i o kapacitetima kojima raspolaže ponuđač za izvršavanje konkretnih usluga,</w:t>
      </w:r>
    </w:p>
    <w:p w:rsidR="004F4046" w:rsidRPr="000B7299" w:rsidRDefault="004F4046" w:rsidP="004F4046">
      <w:pPr>
        <w:suppressAutoHyphens/>
        <w:rPr>
          <w:rFonts w:ascii="Times New Roman" w:hAnsi="Times New Roman" w:cs="Times New Roman"/>
          <w:color w:val="FF0000"/>
          <w:lang w:eastAsia="ar-SA"/>
        </w:rPr>
      </w:pPr>
    </w:p>
    <w:p w:rsidR="0001639E" w:rsidRPr="000B7299" w:rsidRDefault="0001639E" w:rsidP="0001639E">
      <w:pPr>
        <w:suppressAutoHyphens/>
        <w:rPr>
          <w:rFonts w:ascii="Times New Roman" w:hAnsi="Times New Roman" w:cs="Times New Roman"/>
          <w:color w:val="FF0000"/>
          <w:lang w:eastAsia="ar-SA"/>
        </w:rPr>
      </w:pPr>
    </w:p>
    <w:p w:rsidR="0001639E" w:rsidRPr="000B7299" w:rsidRDefault="0001639E" w:rsidP="0001639E">
      <w:pPr>
        <w:suppressAutoHyphens/>
        <w:rPr>
          <w:rFonts w:ascii="Times New Roman" w:hAnsi="Times New Roman" w:cs="Times New Roman"/>
          <w:color w:val="FF0000"/>
          <w:lang w:eastAsia="ar-SA"/>
        </w:rPr>
      </w:pPr>
    </w:p>
    <w:p w:rsidR="0001639E" w:rsidRPr="000B7299" w:rsidRDefault="0001639E" w:rsidP="0001639E">
      <w:pPr>
        <w:suppressAutoHyphens/>
        <w:rPr>
          <w:rFonts w:ascii="Times New Roman" w:hAnsi="Times New Roman" w:cs="Times New Roman"/>
          <w:color w:val="FF0000"/>
          <w:lang w:eastAsia="ar-SA"/>
        </w:rPr>
      </w:pPr>
    </w:p>
    <w:p w:rsidR="0001639E" w:rsidRPr="000B7299" w:rsidRDefault="0001639E" w:rsidP="0001639E">
      <w:pPr>
        <w:suppressAutoHyphens/>
        <w:jc w:val="right"/>
        <w:rPr>
          <w:rFonts w:cs="Times New Roman"/>
          <w:color w:val="FF0000"/>
          <w:lang w:eastAsia="ar-SA"/>
        </w:rPr>
      </w:pPr>
    </w:p>
    <w:p w:rsidR="0001639E" w:rsidRPr="000B7299" w:rsidRDefault="0001639E" w:rsidP="0001639E">
      <w:pPr>
        <w:suppressAutoHyphens/>
        <w:jc w:val="right"/>
        <w:rPr>
          <w:color w:val="FF0000"/>
          <w:lang w:eastAsia="ar-SA"/>
        </w:rPr>
      </w:pPr>
    </w:p>
    <w:p w:rsidR="00043ECD" w:rsidRPr="000B7299" w:rsidRDefault="00043ECD" w:rsidP="00B460F9">
      <w:pPr>
        <w:spacing w:after="0" w:line="240" w:lineRule="auto"/>
        <w:rPr>
          <w:rFonts w:ascii="Arial Narrow" w:hAnsi="Arial Narrow" w:cs="Times New Roman"/>
          <w:b/>
          <w:bCs/>
          <w:color w:val="FF0000"/>
          <w:sz w:val="24"/>
          <w:szCs w:val="24"/>
          <w:lang w:val="sr-Latn-CS"/>
        </w:rPr>
      </w:pPr>
    </w:p>
    <w:p w:rsidR="00043ECD" w:rsidRPr="000B7299" w:rsidRDefault="00043ECD" w:rsidP="00B460F9">
      <w:pPr>
        <w:spacing w:after="0" w:line="240" w:lineRule="auto"/>
        <w:rPr>
          <w:rFonts w:ascii="Arial Narrow" w:hAnsi="Arial Narrow" w:cs="Times New Roman"/>
          <w:b/>
          <w:bCs/>
          <w:color w:val="FF0000"/>
          <w:sz w:val="24"/>
          <w:szCs w:val="24"/>
          <w:lang w:val="sr-Latn-CS"/>
        </w:rPr>
      </w:pPr>
    </w:p>
    <w:p w:rsidR="00043ECD" w:rsidRPr="000B7299" w:rsidRDefault="00043ECD" w:rsidP="00B460F9">
      <w:pPr>
        <w:spacing w:after="0" w:line="240" w:lineRule="auto"/>
        <w:rPr>
          <w:rFonts w:ascii="Arial Narrow" w:hAnsi="Arial Narrow" w:cs="Times New Roman"/>
          <w:b/>
          <w:bCs/>
          <w:color w:val="FF0000"/>
          <w:sz w:val="24"/>
          <w:szCs w:val="24"/>
          <w:lang w:val="sr-Latn-CS"/>
        </w:rPr>
      </w:pPr>
    </w:p>
    <w:p w:rsidR="00043ECD" w:rsidRPr="000B7299" w:rsidRDefault="00043ECD"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043ECD" w:rsidRPr="000B7299" w:rsidRDefault="00043ECD" w:rsidP="00B460F9">
      <w:pPr>
        <w:spacing w:after="0" w:line="240" w:lineRule="auto"/>
        <w:rPr>
          <w:rFonts w:ascii="Arial Narrow" w:hAnsi="Arial Narrow" w:cs="Times New Roman"/>
          <w:b/>
          <w:bCs/>
          <w:color w:val="FF0000"/>
          <w:sz w:val="24"/>
          <w:szCs w:val="24"/>
          <w:lang w:val="sr-Latn-CS"/>
        </w:rPr>
      </w:pPr>
    </w:p>
    <w:p w:rsidR="00043ECD" w:rsidRPr="000B7299" w:rsidRDefault="00043ECD"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B421F5" w:rsidRPr="000B7299" w:rsidRDefault="00B421F5" w:rsidP="00B460F9">
      <w:pPr>
        <w:spacing w:after="0" w:line="240" w:lineRule="auto"/>
        <w:rPr>
          <w:rFonts w:ascii="Arial Narrow" w:hAnsi="Arial Narrow" w:cs="Times New Roman"/>
          <w:b/>
          <w:bCs/>
          <w:color w:val="FF0000"/>
          <w:sz w:val="24"/>
          <w:szCs w:val="24"/>
          <w:lang w:val="sr-Latn-CS"/>
        </w:rPr>
      </w:pPr>
    </w:p>
    <w:p w:rsidR="00864B77" w:rsidRPr="000B7299" w:rsidRDefault="00864B77" w:rsidP="00864B77">
      <w:pPr>
        <w:suppressAutoHyphens/>
        <w:spacing w:after="0" w:line="240" w:lineRule="auto"/>
        <w:jc w:val="center"/>
        <w:rPr>
          <w:rFonts w:ascii="Times New Roman" w:hAnsi="Times New Roman" w:cs="Times New Roman"/>
          <w:color w:val="FF0000"/>
          <w:sz w:val="24"/>
          <w:szCs w:val="24"/>
          <w:lang w:val="sr-Latn-CS" w:eastAsia="ar-SA"/>
        </w:rPr>
      </w:pPr>
    </w:p>
    <w:p w:rsidR="00864B77" w:rsidRPr="000B7299" w:rsidRDefault="00864B77" w:rsidP="00864B77">
      <w:pPr>
        <w:suppressAutoHyphens/>
        <w:spacing w:after="0" w:line="240" w:lineRule="auto"/>
        <w:jc w:val="both"/>
        <w:rPr>
          <w:rFonts w:ascii="Times New Roman" w:hAnsi="Times New Roman" w:cs="Times New Roman"/>
          <w:color w:val="FF0000"/>
          <w:sz w:val="24"/>
          <w:szCs w:val="24"/>
          <w:lang w:val="sr-Latn-CS" w:eastAsia="ar-SA"/>
        </w:rPr>
      </w:pPr>
    </w:p>
    <w:p w:rsidR="00864B77" w:rsidRPr="000B7299" w:rsidRDefault="00864B77" w:rsidP="00864B77">
      <w:pPr>
        <w:rPr>
          <w:rFonts w:ascii="Times New Roman" w:hAnsi="Times New Roman" w:cs="Times New Roman"/>
          <w:color w:val="FF000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51"/>
      </w:tblGrid>
      <w:tr w:rsidR="00864B77" w:rsidRPr="009B012D" w:rsidTr="00633ADC">
        <w:trPr>
          <w:trHeight w:val="280"/>
        </w:trPr>
        <w:tc>
          <w:tcPr>
            <w:tcW w:w="9251" w:type="dxa"/>
          </w:tcPr>
          <w:p w:rsidR="00864B77" w:rsidRPr="009B012D" w:rsidRDefault="00864B77" w:rsidP="00864B77">
            <w:pPr>
              <w:spacing w:after="0" w:line="240" w:lineRule="auto"/>
              <w:ind w:left="284" w:right="282"/>
              <w:jc w:val="both"/>
              <w:rPr>
                <w:rFonts w:ascii="Arial Narrow" w:hAnsi="Arial Narrow" w:cs="Times New Roman"/>
                <w:sz w:val="24"/>
                <w:szCs w:val="24"/>
                <w:lang w:val="sr-Latn-CS"/>
              </w:rPr>
            </w:pPr>
          </w:p>
          <w:p w:rsidR="00864B77" w:rsidRPr="009B012D" w:rsidRDefault="00864B77" w:rsidP="00864B77">
            <w:pPr>
              <w:spacing w:after="0" w:line="240" w:lineRule="auto"/>
              <w:ind w:left="284" w:right="282"/>
              <w:jc w:val="both"/>
              <w:rPr>
                <w:rFonts w:ascii="Arial Narrow" w:hAnsi="Arial Narrow" w:cs="Times New Roman"/>
                <w:sz w:val="24"/>
                <w:szCs w:val="24"/>
                <w:lang w:val="sr-Latn-CS"/>
              </w:rPr>
            </w:pPr>
          </w:p>
          <w:p w:rsidR="00B421F5" w:rsidRPr="009B012D" w:rsidRDefault="00B421F5" w:rsidP="00B421F5">
            <w:pPr>
              <w:spacing w:before="100" w:beforeAutospacing="1" w:after="100" w:afterAutospacing="1" w:line="240" w:lineRule="auto"/>
              <w:ind w:left="284" w:right="282"/>
              <w:jc w:val="center"/>
              <w:rPr>
                <w:rFonts w:ascii="Arial Narrow" w:eastAsia="Arial Unicode MS" w:hAnsi="Arial Narrow" w:cs="Times New Roman"/>
                <w:b/>
                <w:bCs/>
                <w:sz w:val="24"/>
                <w:szCs w:val="24"/>
                <w:lang w:val="sr-Latn-CS"/>
              </w:rPr>
            </w:pPr>
            <w:r w:rsidRPr="009B012D">
              <w:rPr>
                <w:rFonts w:ascii="Arial Narrow" w:eastAsia="Arial Unicode MS" w:hAnsi="Arial Narrow" w:cs="Times New Roman"/>
                <w:b/>
                <w:bCs/>
                <w:sz w:val="24"/>
                <w:szCs w:val="24"/>
              </w:rPr>
              <w:t>IZJAVA</w:t>
            </w:r>
          </w:p>
          <w:p w:rsidR="00B421F5" w:rsidRPr="009B012D" w:rsidRDefault="00B421F5" w:rsidP="00B421F5">
            <w:pPr>
              <w:spacing w:before="100" w:beforeAutospacing="1" w:after="100" w:afterAutospacing="1" w:line="240" w:lineRule="auto"/>
              <w:ind w:left="284" w:right="282"/>
              <w:jc w:val="center"/>
              <w:rPr>
                <w:rFonts w:ascii="Arial Narrow" w:eastAsia="Arial Unicode MS" w:hAnsi="Arial Narrow" w:cs="Times New Roman"/>
                <w:b/>
                <w:bCs/>
                <w:sz w:val="24"/>
                <w:szCs w:val="24"/>
                <w:lang w:val="sr-Latn-CS"/>
              </w:rPr>
            </w:pPr>
            <w:r w:rsidRPr="009B012D">
              <w:rPr>
                <w:rFonts w:ascii="Arial Narrow" w:eastAsia="Arial Unicode MS" w:hAnsi="Arial Narrow" w:cs="Times New Roman"/>
                <w:b/>
                <w:bCs/>
                <w:sz w:val="24"/>
                <w:szCs w:val="24"/>
              </w:rPr>
              <w:t>O</w:t>
            </w:r>
            <w:r w:rsidRPr="009B012D">
              <w:rPr>
                <w:rFonts w:ascii="Arial Narrow" w:eastAsia="Arial Unicode MS" w:hAnsi="Arial Narrow" w:cs="Times New Roman"/>
                <w:b/>
                <w:bCs/>
                <w:sz w:val="24"/>
                <w:szCs w:val="24"/>
                <w:lang w:val="sr-Latn-CS"/>
              </w:rPr>
              <w:t xml:space="preserve"> </w:t>
            </w:r>
            <w:r w:rsidRPr="009B012D">
              <w:rPr>
                <w:rFonts w:ascii="Arial Narrow" w:eastAsia="Arial Unicode MS" w:hAnsi="Arial Narrow" w:cs="Times New Roman"/>
                <w:b/>
                <w:bCs/>
                <w:sz w:val="24"/>
                <w:szCs w:val="24"/>
              </w:rPr>
              <w:t>TEHNI</w:t>
            </w:r>
            <w:r w:rsidRPr="009B012D">
              <w:rPr>
                <w:rFonts w:ascii="Arial Narrow" w:eastAsia="Arial Unicode MS" w:hAnsi="Arial Narrow" w:cs="Times New Roman"/>
                <w:b/>
                <w:bCs/>
                <w:sz w:val="24"/>
                <w:szCs w:val="24"/>
                <w:lang w:val="sr-Latn-CS"/>
              </w:rPr>
              <w:t>Č</w:t>
            </w:r>
            <w:r w:rsidRPr="009B012D">
              <w:rPr>
                <w:rFonts w:ascii="Arial Narrow" w:eastAsia="Arial Unicode MS" w:hAnsi="Arial Narrow" w:cs="Times New Roman"/>
                <w:b/>
                <w:bCs/>
                <w:sz w:val="24"/>
                <w:szCs w:val="24"/>
              </w:rPr>
              <w:t>KOJ</w:t>
            </w:r>
            <w:r w:rsidRPr="009B012D">
              <w:rPr>
                <w:rFonts w:ascii="Arial Narrow" w:eastAsia="Arial Unicode MS" w:hAnsi="Arial Narrow" w:cs="Times New Roman"/>
                <w:b/>
                <w:bCs/>
                <w:sz w:val="24"/>
                <w:szCs w:val="24"/>
                <w:lang w:val="sr-Latn-CS"/>
              </w:rPr>
              <w:t xml:space="preserve"> </w:t>
            </w:r>
            <w:r w:rsidRPr="009B012D">
              <w:rPr>
                <w:rFonts w:ascii="Arial Narrow" w:eastAsia="Arial Unicode MS" w:hAnsi="Arial Narrow" w:cs="Times New Roman"/>
                <w:b/>
                <w:bCs/>
                <w:sz w:val="24"/>
                <w:szCs w:val="24"/>
              </w:rPr>
              <w:t>OPREMLJENOSTI</w:t>
            </w:r>
            <w:r w:rsidRPr="009B012D">
              <w:rPr>
                <w:rFonts w:ascii="Arial Narrow" w:eastAsia="Arial Unicode MS" w:hAnsi="Arial Narrow" w:cs="Times New Roman"/>
                <w:b/>
                <w:bCs/>
                <w:sz w:val="24"/>
                <w:szCs w:val="24"/>
                <w:lang w:val="sr-Latn-CS"/>
              </w:rPr>
              <w:t xml:space="preserve"> </w:t>
            </w:r>
            <w:r w:rsidRPr="009B012D">
              <w:rPr>
                <w:rFonts w:ascii="Arial Narrow" w:eastAsia="Arial Unicode MS" w:hAnsi="Arial Narrow" w:cs="Times New Roman"/>
                <w:b/>
                <w:bCs/>
                <w:sz w:val="24"/>
                <w:szCs w:val="24"/>
              </w:rPr>
              <w:t>I</w:t>
            </w:r>
            <w:r w:rsidRPr="009B012D">
              <w:rPr>
                <w:rFonts w:ascii="Arial Narrow" w:eastAsia="Arial Unicode MS" w:hAnsi="Arial Narrow" w:cs="Times New Roman"/>
                <w:b/>
                <w:bCs/>
                <w:sz w:val="24"/>
                <w:szCs w:val="24"/>
                <w:lang w:val="sr-Latn-CS"/>
              </w:rPr>
              <w:t xml:space="preserve"> </w:t>
            </w:r>
            <w:r w:rsidRPr="009B012D">
              <w:rPr>
                <w:rFonts w:ascii="Arial Narrow" w:eastAsia="Arial Unicode MS" w:hAnsi="Arial Narrow" w:cs="Times New Roman"/>
                <w:b/>
                <w:bCs/>
                <w:sz w:val="24"/>
                <w:szCs w:val="24"/>
              </w:rPr>
              <w:t>OSPOSOBLJENOSTI</w:t>
            </w:r>
            <w:r w:rsidRPr="009B012D">
              <w:rPr>
                <w:rFonts w:ascii="Arial Narrow" w:eastAsia="Arial Unicode MS" w:hAnsi="Arial Narrow" w:cs="Times New Roman"/>
                <w:b/>
                <w:bCs/>
                <w:sz w:val="24"/>
                <w:szCs w:val="24"/>
                <w:lang w:val="sr-Latn-CS"/>
              </w:rPr>
              <w:t xml:space="preserve"> </w:t>
            </w:r>
            <w:r w:rsidRPr="009B012D">
              <w:rPr>
                <w:rFonts w:ascii="Arial Narrow" w:eastAsia="Arial Unicode MS" w:hAnsi="Arial Narrow" w:cs="Times New Roman"/>
                <w:b/>
                <w:bCs/>
                <w:sz w:val="24"/>
                <w:szCs w:val="24"/>
              </w:rPr>
              <w:t>I</w:t>
            </w:r>
            <w:r w:rsidRPr="009B012D">
              <w:rPr>
                <w:rFonts w:ascii="Arial Narrow" w:eastAsia="Arial Unicode MS" w:hAnsi="Arial Narrow" w:cs="Times New Roman"/>
                <w:b/>
                <w:bCs/>
                <w:sz w:val="24"/>
                <w:szCs w:val="24"/>
                <w:lang w:val="sr-Latn-CS"/>
              </w:rPr>
              <w:t xml:space="preserve"> </w:t>
            </w:r>
            <w:r w:rsidRPr="009B012D">
              <w:rPr>
                <w:rFonts w:ascii="Arial Narrow" w:eastAsia="Arial Unicode MS" w:hAnsi="Arial Narrow" w:cs="Times New Roman"/>
                <w:b/>
                <w:bCs/>
                <w:sz w:val="24"/>
                <w:szCs w:val="24"/>
              </w:rPr>
              <w:t>O</w:t>
            </w:r>
            <w:r w:rsidRPr="009B012D">
              <w:rPr>
                <w:rFonts w:ascii="Arial Narrow" w:eastAsia="Arial Unicode MS" w:hAnsi="Arial Narrow" w:cs="Times New Roman"/>
                <w:b/>
                <w:bCs/>
                <w:sz w:val="24"/>
                <w:szCs w:val="24"/>
                <w:lang w:val="sr-Latn-CS"/>
              </w:rPr>
              <w:t xml:space="preserve"> </w:t>
            </w:r>
            <w:r w:rsidRPr="009B012D">
              <w:rPr>
                <w:rFonts w:ascii="Arial Narrow" w:eastAsia="Arial Unicode MS" w:hAnsi="Arial Narrow" w:cs="Times New Roman"/>
                <w:b/>
                <w:bCs/>
                <w:sz w:val="24"/>
                <w:szCs w:val="24"/>
              </w:rPr>
              <w:t>KAPACITETIMA</w:t>
            </w:r>
            <w:r w:rsidRPr="009B012D">
              <w:rPr>
                <w:rFonts w:ascii="Arial Narrow" w:eastAsia="Arial Unicode MS" w:hAnsi="Arial Narrow" w:cs="Times New Roman"/>
                <w:b/>
                <w:bCs/>
                <w:sz w:val="24"/>
                <w:szCs w:val="24"/>
                <w:lang w:val="sr-Latn-CS"/>
              </w:rPr>
              <w:t xml:space="preserve"> </w:t>
            </w:r>
            <w:r w:rsidRPr="009B012D">
              <w:rPr>
                <w:rFonts w:ascii="Arial Narrow" w:eastAsia="Arial Unicode MS" w:hAnsi="Arial Narrow" w:cs="Times New Roman"/>
                <w:b/>
                <w:bCs/>
                <w:sz w:val="24"/>
                <w:szCs w:val="24"/>
              </w:rPr>
              <w:t>KOJIMA</w:t>
            </w:r>
            <w:r w:rsidRPr="009B012D">
              <w:rPr>
                <w:rFonts w:ascii="Arial Narrow" w:eastAsia="Arial Unicode MS" w:hAnsi="Arial Narrow" w:cs="Times New Roman"/>
                <w:b/>
                <w:bCs/>
                <w:sz w:val="24"/>
                <w:szCs w:val="24"/>
                <w:lang w:val="sr-Latn-CS"/>
              </w:rPr>
              <w:t xml:space="preserve"> </w:t>
            </w:r>
            <w:r w:rsidRPr="009B012D">
              <w:rPr>
                <w:rFonts w:ascii="Arial Narrow" w:eastAsia="Arial Unicode MS" w:hAnsi="Arial Narrow" w:cs="Times New Roman"/>
                <w:b/>
                <w:bCs/>
                <w:sz w:val="24"/>
                <w:szCs w:val="24"/>
              </w:rPr>
              <w:t>RASPOLA</w:t>
            </w:r>
            <w:r w:rsidRPr="009B012D">
              <w:rPr>
                <w:rFonts w:ascii="Arial Narrow" w:eastAsia="Arial Unicode MS" w:hAnsi="Arial Narrow" w:cs="Times New Roman"/>
                <w:b/>
                <w:bCs/>
                <w:sz w:val="24"/>
                <w:szCs w:val="24"/>
                <w:lang w:val="sr-Latn-CS"/>
              </w:rPr>
              <w:t>Ž</w:t>
            </w:r>
            <w:r w:rsidRPr="009B012D">
              <w:rPr>
                <w:rFonts w:ascii="Arial Narrow" w:eastAsia="Arial Unicode MS" w:hAnsi="Arial Narrow" w:cs="Times New Roman"/>
                <w:b/>
                <w:bCs/>
                <w:sz w:val="24"/>
                <w:szCs w:val="24"/>
              </w:rPr>
              <w:t>E</w:t>
            </w:r>
            <w:r w:rsidRPr="009B012D">
              <w:rPr>
                <w:rFonts w:ascii="Arial Narrow" w:eastAsia="Arial Unicode MS" w:hAnsi="Arial Narrow" w:cs="Times New Roman"/>
                <w:b/>
                <w:bCs/>
                <w:sz w:val="24"/>
                <w:szCs w:val="24"/>
                <w:lang w:val="sr-Latn-CS"/>
              </w:rPr>
              <w:t xml:space="preserve"> </w:t>
            </w:r>
            <w:r w:rsidRPr="009B012D">
              <w:rPr>
                <w:rFonts w:ascii="Arial Narrow" w:eastAsia="Arial Unicode MS" w:hAnsi="Arial Narrow" w:cs="Times New Roman"/>
                <w:b/>
                <w:bCs/>
                <w:sz w:val="24"/>
                <w:szCs w:val="24"/>
              </w:rPr>
              <w:t>PONU</w:t>
            </w:r>
            <w:r w:rsidRPr="009B012D">
              <w:rPr>
                <w:rFonts w:ascii="Arial Narrow" w:eastAsia="Arial Unicode MS" w:hAnsi="Arial Narrow" w:cs="Times New Roman"/>
                <w:b/>
                <w:bCs/>
                <w:sz w:val="24"/>
                <w:szCs w:val="24"/>
                <w:lang w:val="sr-Latn-CS"/>
              </w:rPr>
              <w:t>Đ</w:t>
            </w:r>
            <w:r w:rsidRPr="009B012D">
              <w:rPr>
                <w:rFonts w:ascii="Arial Narrow" w:eastAsia="Arial Unicode MS" w:hAnsi="Arial Narrow" w:cs="Times New Roman"/>
                <w:b/>
                <w:bCs/>
                <w:sz w:val="24"/>
                <w:szCs w:val="24"/>
              </w:rPr>
              <w:t>A</w:t>
            </w:r>
            <w:r w:rsidRPr="009B012D">
              <w:rPr>
                <w:rFonts w:ascii="Arial Narrow" w:eastAsia="Arial Unicode MS" w:hAnsi="Arial Narrow" w:cs="Times New Roman"/>
                <w:b/>
                <w:bCs/>
                <w:sz w:val="24"/>
                <w:szCs w:val="24"/>
                <w:lang w:val="sr-Latn-CS"/>
              </w:rPr>
              <w:t xml:space="preserve">Č </w:t>
            </w:r>
            <w:r w:rsidRPr="009B012D">
              <w:rPr>
                <w:rFonts w:ascii="Arial Narrow" w:eastAsia="Arial Unicode MS" w:hAnsi="Arial Narrow" w:cs="Times New Roman"/>
                <w:b/>
                <w:bCs/>
                <w:sz w:val="24"/>
                <w:szCs w:val="24"/>
              </w:rPr>
              <w:t>ZA</w:t>
            </w:r>
            <w:r w:rsidRPr="009B012D">
              <w:rPr>
                <w:rFonts w:ascii="Arial Narrow" w:eastAsia="Arial Unicode MS" w:hAnsi="Arial Narrow" w:cs="Times New Roman"/>
                <w:b/>
                <w:bCs/>
                <w:sz w:val="24"/>
                <w:szCs w:val="24"/>
                <w:lang w:val="sr-Latn-CS"/>
              </w:rPr>
              <w:t xml:space="preserve"> </w:t>
            </w:r>
            <w:r w:rsidRPr="009B012D">
              <w:rPr>
                <w:rFonts w:ascii="Arial Narrow" w:eastAsia="Arial Unicode MS" w:hAnsi="Arial Narrow" w:cs="Times New Roman"/>
                <w:b/>
                <w:bCs/>
                <w:sz w:val="24"/>
                <w:szCs w:val="24"/>
              </w:rPr>
              <w:t>IZVR</w:t>
            </w:r>
            <w:r w:rsidRPr="009B012D">
              <w:rPr>
                <w:rFonts w:ascii="Arial Narrow" w:eastAsia="Arial Unicode MS" w:hAnsi="Arial Narrow" w:cs="Times New Roman"/>
                <w:b/>
                <w:bCs/>
                <w:sz w:val="24"/>
                <w:szCs w:val="24"/>
                <w:lang w:val="sr-Latn-CS"/>
              </w:rPr>
              <w:t>Š</w:t>
            </w:r>
            <w:r w:rsidRPr="009B012D">
              <w:rPr>
                <w:rFonts w:ascii="Arial Narrow" w:eastAsia="Arial Unicode MS" w:hAnsi="Arial Narrow" w:cs="Times New Roman"/>
                <w:b/>
                <w:bCs/>
                <w:sz w:val="24"/>
                <w:szCs w:val="24"/>
              </w:rPr>
              <w:t>AVANJE</w:t>
            </w:r>
            <w:r w:rsidRPr="009B012D">
              <w:rPr>
                <w:rFonts w:ascii="Arial Narrow" w:eastAsia="Arial Unicode MS" w:hAnsi="Arial Narrow" w:cs="Times New Roman"/>
                <w:b/>
                <w:bCs/>
                <w:sz w:val="24"/>
                <w:szCs w:val="24"/>
                <w:lang w:val="sr-Latn-CS"/>
              </w:rPr>
              <w:t xml:space="preserve"> </w:t>
            </w:r>
            <w:r w:rsidRPr="009B012D">
              <w:rPr>
                <w:rFonts w:ascii="Arial Narrow" w:eastAsia="Arial Unicode MS" w:hAnsi="Arial Narrow" w:cs="Times New Roman"/>
                <w:b/>
                <w:bCs/>
                <w:sz w:val="24"/>
                <w:szCs w:val="24"/>
              </w:rPr>
              <w:t>KONKRETNIH</w:t>
            </w:r>
            <w:r w:rsidRPr="009B012D">
              <w:rPr>
                <w:rFonts w:ascii="Arial Narrow" w:eastAsia="Arial Unicode MS" w:hAnsi="Arial Narrow" w:cs="Times New Roman"/>
                <w:b/>
                <w:bCs/>
                <w:sz w:val="24"/>
                <w:szCs w:val="24"/>
                <w:lang w:val="sr-Latn-CS"/>
              </w:rPr>
              <w:t xml:space="preserve"> </w:t>
            </w:r>
            <w:r w:rsidRPr="009B012D">
              <w:rPr>
                <w:rFonts w:ascii="Arial Narrow" w:eastAsia="Arial Unicode MS" w:hAnsi="Arial Narrow" w:cs="Times New Roman"/>
                <w:b/>
                <w:bCs/>
                <w:sz w:val="24"/>
                <w:szCs w:val="24"/>
              </w:rPr>
              <w:t>USLUGA</w:t>
            </w:r>
          </w:p>
          <w:p w:rsidR="00B421F5" w:rsidRPr="009B012D" w:rsidRDefault="00B421F5" w:rsidP="00B421F5">
            <w:pPr>
              <w:spacing w:before="100" w:beforeAutospacing="1" w:after="100" w:afterAutospacing="1" w:line="240" w:lineRule="auto"/>
              <w:ind w:left="284"/>
              <w:jc w:val="both"/>
              <w:rPr>
                <w:rFonts w:ascii="Arial Narrow" w:eastAsia="Arial Unicode MS" w:hAnsi="Arial Narrow" w:cs="Times New Roman"/>
                <w:sz w:val="24"/>
                <w:szCs w:val="24"/>
                <w:lang w:val="sr-Latn-CS"/>
              </w:rPr>
            </w:pPr>
          </w:p>
          <w:p w:rsidR="00B421F5" w:rsidRPr="009B012D" w:rsidRDefault="00B421F5" w:rsidP="00B421F5">
            <w:pPr>
              <w:spacing w:after="0" w:line="240" w:lineRule="auto"/>
              <w:ind w:firstLine="567"/>
              <w:jc w:val="both"/>
              <w:rPr>
                <w:rFonts w:ascii="Arial Narrow" w:hAnsi="Arial Narrow" w:cs="Times New Roman"/>
                <w:sz w:val="24"/>
                <w:szCs w:val="24"/>
                <w:lang w:val="sr-Latn-CS"/>
              </w:rPr>
            </w:pPr>
            <w:r w:rsidRPr="009B012D">
              <w:rPr>
                <w:rFonts w:ascii="Arial Narrow" w:hAnsi="Arial Narrow" w:cs="Times New Roman"/>
                <w:sz w:val="24"/>
                <w:szCs w:val="24"/>
                <w:lang w:val="sr-Latn-CS"/>
              </w:rPr>
              <w:t>Ovlašćeno lice ponuđača/člana zajedničke ponude _________________ (ime i prezime i radno mjesto)</w:t>
            </w:r>
          </w:p>
          <w:p w:rsidR="00B421F5" w:rsidRPr="009B012D" w:rsidRDefault="00B421F5" w:rsidP="00B421F5">
            <w:pPr>
              <w:spacing w:after="0" w:line="240" w:lineRule="auto"/>
              <w:ind w:firstLine="567"/>
              <w:jc w:val="center"/>
              <w:rPr>
                <w:rFonts w:ascii="Arial Narrow" w:hAnsi="Arial Narrow" w:cs="Times New Roman"/>
                <w:sz w:val="24"/>
                <w:szCs w:val="24"/>
                <w:lang w:val="sr-Latn-CS"/>
              </w:rPr>
            </w:pPr>
          </w:p>
          <w:p w:rsidR="00B421F5" w:rsidRPr="009B012D" w:rsidRDefault="00B421F5" w:rsidP="00B421F5">
            <w:pPr>
              <w:spacing w:after="0" w:line="240" w:lineRule="auto"/>
              <w:jc w:val="center"/>
              <w:rPr>
                <w:rFonts w:ascii="Arial Narrow" w:hAnsi="Arial Narrow" w:cs="Times New Roman"/>
                <w:b/>
                <w:bCs/>
                <w:sz w:val="24"/>
                <w:szCs w:val="24"/>
                <w:lang w:val="sr-Latn-CS"/>
              </w:rPr>
            </w:pPr>
            <w:r w:rsidRPr="009B012D">
              <w:rPr>
                <w:rFonts w:ascii="Arial Narrow" w:hAnsi="Arial Narrow" w:cs="Times New Roman"/>
                <w:b/>
                <w:bCs/>
                <w:sz w:val="24"/>
                <w:szCs w:val="24"/>
                <w:lang w:val="sr-Latn-CS"/>
              </w:rPr>
              <w:t>Izjavljuje</w:t>
            </w:r>
          </w:p>
          <w:p w:rsidR="00B421F5" w:rsidRPr="009B012D" w:rsidRDefault="00B421F5" w:rsidP="00B421F5">
            <w:pPr>
              <w:spacing w:after="0" w:line="240" w:lineRule="auto"/>
              <w:ind w:right="282"/>
              <w:rPr>
                <w:rFonts w:ascii="Arial Narrow" w:hAnsi="Arial Narrow" w:cs="Times New Roman"/>
                <w:sz w:val="24"/>
                <w:szCs w:val="24"/>
                <w:lang w:val="sr-Latn-CS"/>
              </w:rPr>
            </w:pPr>
          </w:p>
          <w:p w:rsidR="00B421F5" w:rsidRPr="009B012D" w:rsidRDefault="00B421F5" w:rsidP="00B421F5">
            <w:pPr>
              <w:spacing w:after="0" w:line="240" w:lineRule="auto"/>
              <w:ind w:firstLine="567"/>
              <w:jc w:val="both"/>
              <w:rPr>
                <w:rFonts w:ascii="Arial Narrow" w:hAnsi="Arial Narrow" w:cs="Times New Roman"/>
                <w:sz w:val="24"/>
                <w:szCs w:val="24"/>
                <w:lang w:val="sr-Latn-CS"/>
              </w:rPr>
            </w:pPr>
            <w:r w:rsidRPr="009B012D">
              <w:rPr>
                <w:rFonts w:ascii="Arial Narrow" w:hAnsi="Arial Narrow" w:cs="Times New Roman"/>
                <w:sz w:val="24"/>
                <w:szCs w:val="24"/>
                <w:lang w:val="sr-Latn-CS"/>
              </w:rPr>
              <w:t>da je ponuđač/član zajedničke ponude ____________________________ tehnički opremljen i osposobljen za vršenje predmetnih usluga i da raspolaže potrebnim sredstvima i opremom, od kojih će za blagovremenu, efikasnu i kvalitetnu realizaciju ugovora o javnoj nabavci, u skladu sa uslovima predviđenim tenderskom dokumentacijom, angažovati sredstva i opremu navedene u tabeli koja slijedi</w:t>
            </w:r>
          </w:p>
          <w:p w:rsidR="00B421F5" w:rsidRPr="009B012D" w:rsidRDefault="00B421F5" w:rsidP="00B421F5">
            <w:pPr>
              <w:spacing w:after="0" w:line="240" w:lineRule="auto"/>
              <w:ind w:right="140"/>
              <w:rPr>
                <w:rFonts w:ascii="Arial Narrow" w:hAnsi="Arial Narrow" w:cs="Times New Roman"/>
                <w:sz w:val="24"/>
                <w:szCs w:val="24"/>
                <w:lang w:val="sr-Latn-CS"/>
              </w:rPr>
            </w:pPr>
          </w:p>
          <w:tbl>
            <w:tblPr>
              <w:tblW w:w="9019"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Look w:val="01E0" w:firstRow="1" w:lastRow="1" w:firstColumn="1" w:lastColumn="1" w:noHBand="0" w:noVBand="0"/>
            </w:tblPr>
            <w:tblGrid>
              <w:gridCol w:w="925"/>
              <w:gridCol w:w="1812"/>
              <w:gridCol w:w="1732"/>
              <w:gridCol w:w="1598"/>
              <w:gridCol w:w="1137"/>
              <w:gridCol w:w="1815"/>
            </w:tblGrid>
            <w:tr w:rsidR="00B421F5" w:rsidRPr="009B012D" w:rsidTr="00A21E18">
              <w:trPr>
                <w:trHeight w:val="358"/>
                <w:jc w:val="center"/>
              </w:trPr>
              <w:tc>
                <w:tcPr>
                  <w:tcW w:w="925" w:type="dxa"/>
                  <w:vMerge w:val="restart"/>
                  <w:tcBorders>
                    <w:top w:val="double" w:sz="4" w:space="0" w:color="auto"/>
                    <w:left w:val="double" w:sz="4" w:space="0" w:color="auto"/>
                    <w:bottom w:val="single" w:sz="8" w:space="0" w:color="auto"/>
                    <w:right w:val="single" w:sz="8" w:space="0" w:color="auto"/>
                  </w:tcBorders>
                  <w:shd w:val="clear" w:color="auto" w:fill="D9D9D9"/>
                  <w:vAlign w:val="center"/>
                </w:tcPr>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r w:rsidRPr="009B012D">
                    <w:rPr>
                      <w:rFonts w:ascii="Arial Narrow" w:hAnsi="Arial Narrow" w:cs="Times New Roman"/>
                      <w:b/>
                      <w:bCs/>
                      <w:sz w:val="24"/>
                      <w:szCs w:val="24"/>
                      <w:lang w:val="sr-Latn-CS"/>
                    </w:rPr>
                    <w:t>Red</w:t>
                  </w:r>
                  <w:r w:rsidRPr="009B012D">
                    <w:rPr>
                      <w:rFonts w:ascii="Arial Narrow" w:hAnsi="Arial Narrow" w:cs="Times New Roman"/>
                      <w:b/>
                      <w:bCs/>
                      <w:sz w:val="24"/>
                      <w:szCs w:val="24"/>
                      <w:lang w:val="de-DE"/>
                    </w:rPr>
                    <w:t>.</w:t>
                  </w:r>
                </w:p>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r w:rsidRPr="009B012D">
                    <w:rPr>
                      <w:rFonts w:ascii="Arial Narrow" w:hAnsi="Arial Narrow" w:cs="Times New Roman"/>
                      <w:b/>
                      <w:bCs/>
                      <w:sz w:val="24"/>
                      <w:szCs w:val="24"/>
                      <w:lang w:val="sr-Latn-CS"/>
                    </w:rPr>
                    <w:t>br.</w:t>
                  </w:r>
                </w:p>
              </w:tc>
              <w:tc>
                <w:tcPr>
                  <w:tcW w:w="1812" w:type="dxa"/>
                  <w:vMerge w:val="restart"/>
                  <w:tcBorders>
                    <w:top w:val="double" w:sz="4" w:space="0" w:color="auto"/>
                    <w:left w:val="single" w:sz="8" w:space="0" w:color="auto"/>
                    <w:bottom w:val="single" w:sz="8" w:space="0" w:color="auto"/>
                    <w:right w:val="single" w:sz="4" w:space="0" w:color="auto"/>
                  </w:tcBorders>
                  <w:shd w:val="clear" w:color="auto" w:fill="D9D9D9"/>
                  <w:vAlign w:val="center"/>
                </w:tcPr>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r w:rsidRPr="009B012D">
                    <w:rPr>
                      <w:rFonts w:ascii="Arial Narrow" w:hAnsi="Arial Narrow" w:cs="Times New Roman"/>
                      <w:b/>
                      <w:bCs/>
                      <w:sz w:val="24"/>
                      <w:szCs w:val="24"/>
                      <w:lang w:val="sr-Latn-CS"/>
                    </w:rPr>
                    <w:t>Vrsta i karakteristika opreme</w:t>
                  </w:r>
                </w:p>
              </w:tc>
              <w:tc>
                <w:tcPr>
                  <w:tcW w:w="1732" w:type="dxa"/>
                  <w:vMerge w:val="restart"/>
                  <w:tcBorders>
                    <w:top w:val="double" w:sz="4" w:space="0" w:color="auto"/>
                    <w:left w:val="single" w:sz="4" w:space="0" w:color="auto"/>
                    <w:bottom w:val="single" w:sz="8" w:space="0" w:color="auto"/>
                    <w:right w:val="single" w:sz="8" w:space="0" w:color="auto"/>
                  </w:tcBorders>
                  <w:shd w:val="clear" w:color="auto" w:fill="D9D9D9"/>
                  <w:vAlign w:val="center"/>
                </w:tcPr>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r w:rsidRPr="009B012D">
                    <w:rPr>
                      <w:rFonts w:ascii="Arial Narrow" w:hAnsi="Arial Narrow" w:cs="Times New Roman"/>
                      <w:b/>
                      <w:bCs/>
                      <w:sz w:val="24"/>
                      <w:szCs w:val="24"/>
                      <w:lang w:val="sr-Latn-CS"/>
                    </w:rPr>
                    <w:t>Pravni osnov korišćenja opreme</w:t>
                  </w:r>
                </w:p>
                <w:p w:rsidR="00B421F5" w:rsidRPr="009B012D" w:rsidRDefault="00B421F5" w:rsidP="00B421F5">
                  <w:pPr>
                    <w:spacing w:after="0" w:line="240" w:lineRule="auto"/>
                    <w:ind w:left="142" w:right="140"/>
                    <w:rPr>
                      <w:rFonts w:ascii="Arial Narrow" w:hAnsi="Arial Narrow" w:cs="Times New Roman"/>
                      <w:sz w:val="24"/>
                      <w:szCs w:val="24"/>
                      <w:lang w:val="sr-Latn-CS"/>
                    </w:rPr>
                  </w:pPr>
                  <w:r w:rsidRPr="009B012D">
                    <w:rPr>
                      <w:rFonts w:ascii="Arial Narrow" w:hAnsi="Arial Narrow" w:cs="Times New Roman"/>
                      <w:sz w:val="24"/>
                      <w:szCs w:val="24"/>
                      <w:lang w:val="sr-Latn-CS"/>
                    </w:rPr>
                    <w:t>(svojina/zakup/</w:t>
                  </w:r>
                </w:p>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r w:rsidRPr="009B012D">
                    <w:rPr>
                      <w:rFonts w:ascii="Arial Narrow" w:hAnsi="Arial Narrow" w:cs="Times New Roman"/>
                      <w:sz w:val="24"/>
                      <w:szCs w:val="24"/>
                      <w:lang w:val="sr-Latn-CS"/>
                    </w:rPr>
                    <w:t>podugovor...)</w:t>
                  </w:r>
                </w:p>
              </w:tc>
              <w:tc>
                <w:tcPr>
                  <w:tcW w:w="1598" w:type="dxa"/>
                  <w:vMerge w:val="restart"/>
                  <w:tcBorders>
                    <w:top w:val="double" w:sz="4" w:space="0" w:color="auto"/>
                    <w:left w:val="single" w:sz="8" w:space="0" w:color="auto"/>
                    <w:bottom w:val="single" w:sz="8" w:space="0" w:color="auto"/>
                    <w:right w:val="single" w:sz="8" w:space="0" w:color="auto"/>
                  </w:tcBorders>
                  <w:shd w:val="clear" w:color="auto" w:fill="D9D9D9"/>
                  <w:vAlign w:val="center"/>
                </w:tcPr>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r w:rsidRPr="009B012D">
                    <w:rPr>
                      <w:rFonts w:ascii="Arial Narrow" w:hAnsi="Arial Narrow" w:cs="Times New Roman"/>
                      <w:b/>
                      <w:bCs/>
                      <w:sz w:val="24"/>
                      <w:szCs w:val="24"/>
                      <w:lang w:val="sr-Latn-CS"/>
                    </w:rPr>
                    <w:t>Godina</w:t>
                  </w:r>
                </w:p>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r w:rsidRPr="009B012D">
                    <w:rPr>
                      <w:rFonts w:ascii="Arial Narrow" w:hAnsi="Arial Narrow" w:cs="Times New Roman"/>
                      <w:b/>
                      <w:bCs/>
                      <w:sz w:val="24"/>
                      <w:szCs w:val="24"/>
                      <w:lang w:val="sr-Latn-CS"/>
                    </w:rPr>
                    <w:t xml:space="preserve">proizvodnje </w:t>
                  </w:r>
                </w:p>
              </w:tc>
              <w:tc>
                <w:tcPr>
                  <w:tcW w:w="2952" w:type="dxa"/>
                  <w:gridSpan w:val="2"/>
                  <w:tcBorders>
                    <w:top w:val="double" w:sz="4" w:space="0" w:color="auto"/>
                    <w:left w:val="single" w:sz="8" w:space="0" w:color="auto"/>
                    <w:bottom w:val="single" w:sz="8" w:space="0" w:color="auto"/>
                    <w:right w:val="double" w:sz="4" w:space="0" w:color="auto"/>
                  </w:tcBorders>
                  <w:shd w:val="clear" w:color="auto" w:fill="D9D9D9"/>
                  <w:vAlign w:val="center"/>
                </w:tcPr>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r w:rsidRPr="009B012D">
                    <w:rPr>
                      <w:rFonts w:ascii="Arial Narrow" w:hAnsi="Arial Narrow" w:cs="Times New Roman"/>
                      <w:b/>
                      <w:bCs/>
                      <w:sz w:val="24"/>
                      <w:szCs w:val="24"/>
                      <w:lang w:val="sr-Latn-CS"/>
                    </w:rPr>
                    <w:t>Količina</w:t>
                  </w:r>
                </w:p>
              </w:tc>
            </w:tr>
            <w:tr w:rsidR="00B421F5" w:rsidRPr="009B012D" w:rsidTr="00A21E18">
              <w:trPr>
                <w:trHeight w:val="991"/>
                <w:jc w:val="center"/>
              </w:trPr>
              <w:tc>
                <w:tcPr>
                  <w:tcW w:w="925" w:type="dxa"/>
                  <w:vMerge/>
                  <w:tcBorders>
                    <w:top w:val="single" w:sz="8" w:space="0" w:color="auto"/>
                    <w:left w:val="double" w:sz="4" w:space="0" w:color="auto"/>
                    <w:bottom w:val="double" w:sz="4" w:space="0" w:color="auto"/>
                    <w:right w:val="single" w:sz="8" w:space="0" w:color="auto"/>
                  </w:tcBorders>
                  <w:shd w:val="clear" w:color="auto" w:fill="D9D9D9"/>
                  <w:vAlign w:val="center"/>
                </w:tcPr>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p>
              </w:tc>
              <w:tc>
                <w:tcPr>
                  <w:tcW w:w="1812" w:type="dxa"/>
                  <w:vMerge/>
                  <w:tcBorders>
                    <w:top w:val="single" w:sz="8" w:space="0" w:color="auto"/>
                    <w:left w:val="single" w:sz="8" w:space="0" w:color="auto"/>
                    <w:bottom w:val="double" w:sz="4" w:space="0" w:color="auto"/>
                    <w:right w:val="single" w:sz="4" w:space="0" w:color="auto"/>
                  </w:tcBorders>
                  <w:shd w:val="clear" w:color="auto" w:fill="D9D9D9"/>
                </w:tcPr>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p>
              </w:tc>
              <w:tc>
                <w:tcPr>
                  <w:tcW w:w="1732" w:type="dxa"/>
                  <w:vMerge/>
                  <w:tcBorders>
                    <w:top w:val="single" w:sz="8" w:space="0" w:color="auto"/>
                    <w:left w:val="single" w:sz="4" w:space="0" w:color="auto"/>
                    <w:bottom w:val="double" w:sz="4" w:space="0" w:color="auto"/>
                    <w:right w:val="single" w:sz="8" w:space="0" w:color="auto"/>
                  </w:tcBorders>
                  <w:shd w:val="clear" w:color="auto" w:fill="D9D9D9"/>
                </w:tcPr>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p>
              </w:tc>
              <w:tc>
                <w:tcPr>
                  <w:tcW w:w="1598" w:type="dxa"/>
                  <w:vMerge/>
                  <w:tcBorders>
                    <w:top w:val="single" w:sz="8" w:space="0" w:color="auto"/>
                    <w:left w:val="single" w:sz="8" w:space="0" w:color="auto"/>
                    <w:bottom w:val="double" w:sz="4" w:space="0" w:color="auto"/>
                    <w:right w:val="single" w:sz="8" w:space="0" w:color="auto"/>
                  </w:tcBorders>
                  <w:shd w:val="clear" w:color="auto" w:fill="D9D9D9"/>
                </w:tcPr>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p>
              </w:tc>
              <w:tc>
                <w:tcPr>
                  <w:tcW w:w="1137" w:type="dxa"/>
                  <w:tcBorders>
                    <w:top w:val="single" w:sz="8" w:space="0" w:color="auto"/>
                    <w:left w:val="single" w:sz="8" w:space="0" w:color="auto"/>
                    <w:bottom w:val="double" w:sz="4" w:space="0" w:color="auto"/>
                    <w:right w:val="single" w:sz="8" w:space="0" w:color="auto"/>
                  </w:tcBorders>
                  <w:shd w:val="clear" w:color="auto" w:fill="D9D9D9"/>
                  <w:vAlign w:val="center"/>
                </w:tcPr>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r w:rsidRPr="009B012D">
                    <w:rPr>
                      <w:rFonts w:ascii="Arial Narrow" w:hAnsi="Arial Narrow" w:cs="Times New Roman"/>
                      <w:b/>
                      <w:bCs/>
                      <w:sz w:val="24"/>
                      <w:szCs w:val="24"/>
                      <w:lang w:val="sr-Latn-CS"/>
                    </w:rPr>
                    <w:t>Količina sa kojom</w:t>
                  </w:r>
                </w:p>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r w:rsidRPr="009B012D">
                    <w:rPr>
                      <w:rFonts w:ascii="Arial Narrow" w:hAnsi="Arial Narrow" w:cs="Times New Roman"/>
                      <w:b/>
                      <w:bCs/>
                      <w:sz w:val="24"/>
                      <w:szCs w:val="24"/>
                      <w:lang w:val="sr-Latn-CS"/>
                    </w:rPr>
                    <w:t>ponuđač</w:t>
                  </w:r>
                </w:p>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r w:rsidRPr="009B012D">
                    <w:rPr>
                      <w:rFonts w:ascii="Arial Narrow" w:hAnsi="Arial Narrow" w:cs="Times New Roman"/>
                      <w:b/>
                      <w:bCs/>
                      <w:sz w:val="24"/>
                      <w:szCs w:val="24"/>
                      <w:lang w:val="sr-Latn-CS"/>
                    </w:rPr>
                    <w:t>raspolaže</w:t>
                  </w:r>
                </w:p>
              </w:tc>
              <w:tc>
                <w:tcPr>
                  <w:tcW w:w="1815" w:type="dxa"/>
                  <w:tcBorders>
                    <w:top w:val="single" w:sz="8" w:space="0" w:color="auto"/>
                    <w:left w:val="single" w:sz="8" w:space="0" w:color="auto"/>
                    <w:bottom w:val="double" w:sz="4" w:space="0" w:color="auto"/>
                    <w:right w:val="double" w:sz="4" w:space="0" w:color="auto"/>
                  </w:tcBorders>
                  <w:shd w:val="clear" w:color="auto" w:fill="D9D9D9"/>
                  <w:vAlign w:val="center"/>
                </w:tcPr>
                <w:p w:rsidR="00B421F5" w:rsidRPr="009B012D" w:rsidRDefault="00B421F5" w:rsidP="00B421F5">
                  <w:pPr>
                    <w:tabs>
                      <w:tab w:val="left" w:pos="3011"/>
                    </w:tabs>
                    <w:spacing w:after="0" w:line="240" w:lineRule="auto"/>
                    <w:ind w:left="142" w:right="140"/>
                    <w:jc w:val="center"/>
                    <w:rPr>
                      <w:rFonts w:ascii="Arial Narrow" w:hAnsi="Arial Narrow" w:cs="Times New Roman"/>
                      <w:b/>
                      <w:bCs/>
                      <w:sz w:val="24"/>
                      <w:szCs w:val="24"/>
                      <w:lang w:val="sr-Latn-CS"/>
                    </w:rPr>
                  </w:pPr>
                  <w:r w:rsidRPr="009B012D">
                    <w:rPr>
                      <w:rFonts w:ascii="Arial Narrow" w:hAnsi="Arial Narrow" w:cs="Times New Roman"/>
                      <w:b/>
                      <w:bCs/>
                      <w:sz w:val="24"/>
                      <w:szCs w:val="24"/>
                      <w:lang w:val="sr-Latn-CS"/>
                    </w:rPr>
                    <w:t>Količina opreme koja će biti</w:t>
                  </w:r>
                </w:p>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r w:rsidRPr="009B012D">
                    <w:rPr>
                      <w:rFonts w:ascii="Arial Narrow" w:hAnsi="Arial Narrow" w:cs="Times New Roman"/>
                      <w:b/>
                      <w:bCs/>
                      <w:sz w:val="24"/>
                      <w:szCs w:val="24"/>
                      <w:lang w:val="sr-Latn-CS"/>
                    </w:rPr>
                    <w:t xml:space="preserve">angažovana </w:t>
                  </w:r>
                </w:p>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r w:rsidRPr="009B012D">
                    <w:rPr>
                      <w:rFonts w:ascii="Arial Narrow" w:hAnsi="Arial Narrow" w:cs="Times New Roman"/>
                      <w:b/>
                      <w:bCs/>
                      <w:sz w:val="24"/>
                      <w:szCs w:val="24"/>
                      <w:lang w:val="sr-Latn-CS"/>
                    </w:rPr>
                    <w:t>na realizaciji ugovora</w:t>
                  </w:r>
                </w:p>
              </w:tc>
            </w:tr>
            <w:tr w:rsidR="00B421F5" w:rsidRPr="009B012D" w:rsidTr="00A21E18">
              <w:trPr>
                <w:trHeight w:val="473"/>
                <w:jc w:val="center"/>
              </w:trPr>
              <w:tc>
                <w:tcPr>
                  <w:tcW w:w="925" w:type="dxa"/>
                  <w:tcBorders>
                    <w:top w:val="double" w:sz="4" w:space="0" w:color="auto"/>
                    <w:left w:val="double" w:sz="4" w:space="0" w:color="auto"/>
                    <w:bottom w:val="single" w:sz="8"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r w:rsidRPr="009B012D">
                    <w:rPr>
                      <w:rFonts w:ascii="Arial Narrow" w:hAnsi="Arial Narrow" w:cs="Times New Roman"/>
                      <w:sz w:val="24"/>
                      <w:szCs w:val="24"/>
                      <w:lang w:val="sr-Latn-CS"/>
                    </w:rPr>
                    <w:t>1</w:t>
                  </w:r>
                </w:p>
              </w:tc>
              <w:tc>
                <w:tcPr>
                  <w:tcW w:w="1812" w:type="dxa"/>
                  <w:tcBorders>
                    <w:top w:val="double" w:sz="4" w:space="0" w:color="auto"/>
                    <w:left w:val="single" w:sz="8" w:space="0" w:color="auto"/>
                    <w:bottom w:val="single" w:sz="8" w:space="0" w:color="auto"/>
                    <w:right w:val="single" w:sz="4"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732" w:type="dxa"/>
                  <w:tcBorders>
                    <w:top w:val="double" w:sz="4" w:space="0" w:color="auto"/>
                    <w:left w:val="single" w:sz="4" w:space="0" w:color="auto"/>
                    <w:bottom w:val="single" w:sz="8"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598" w:type="dxa"/>
                  <w:tcBorders>
                    <w:top w:val="double" w:sz="4" w:space="0" w:color="auto"/>
                    <w:left w:val="single" w:sz="8" w:space="0" w:color="auto"/>
                    <w:bottom w:val="single" w:sz="8"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137" w:type="dxa"/>
                  <w:tcBorders>
                    <w:top w:val="double" w:sz="4" w:space="0" w:color="auto"/>
                    <w:left w:val="single" w:sz="8" w:space="0" w:color="auto"/>
                    <w:bottom w:val="single" w:sz="8"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815" w:type="dxa"/>
                  <w:tcBorders>
                    <w:top w:val="double" w:sz="4" w:space="0" w:color="auto"/>
                    <w:left w:val="single" w:sz="8" w:space="0" w:color="auto"/>
                    <w:bottom w:val="single" w:sz="8" w:space="0" w:color="auto"/>
                    <w:right w:val="double" w:sz="4"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r>
            <w:tr w:rsidR="00B421F5" w:rsidRPr="009B012D" w:rsidTr="00A21E18">
              <w:trPr>
                <w:trHeight w:val="473"/>
                <w:jc w:val="center"/>
              </w:trPr>
              <w:tc>
                <w:tcPr>
                  <w:tcW w:w="925" w:type="dxa"/>
                  <w:tcBorders>
                    <w:top w:val="single" w:sz="8" w:space="0" w:color="auto"/>
                    <w:left w:val="double" w:sz="4" w:space="0" w:color="auto"/>
                    <w:bottom w:val="single" w:sz="8"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r w:rsidRPr="009B012D">
                    <w:rPr>
                      <w:rFonts w:ascii="Arial Narrow" w:hAnsi="Arial Narrow" w:cs="Times New Roman"/>
                      <w:sz w:val="24"/>
                      <w:szCs w:val="24"/>
                      <w:lang w:val="sr-Latn-CS"/>
                    </w:rPr>
                    <w:t>2</w:t>
                  </w:r>
                </w:p>
              </w:tc>
              <w:tc>
                <w:tcPr>
                  <w:tcW w:w="1812" w:type="dxa"/>
                  <w:tcBorders>
                    <w:top w:val="single" w:sz="8" w:space="0" w:color="auto"/>
                    <w:left w:val="single" w:sz="8" w:space="0" w:color="auto"/>
                    <w:bottom w:val="single" w:sz="8" w:space="0" w:color="auto"/>
                    <w:right w:val="single" w:sz="4"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732" w:type="dxa"/>
                  <w:tcBorders>
                    <w:top w:val="single" w:sz="8" w:space="0" w:color="auto"/>
                    <w:left w:val="single" w:sz="4" w:space="0" w:color="auto"/>
                    <w:bottom w:val="single" w:sz="8"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598" w:type="dxa"/>
                  <w:tcBorders>
                    <w:top w:val="single" w:sz="8" w:space="0" w:color="auto"/>
                    <w:left w:val="single" w:sz="8" w:space="0" w:color="auto"/>
                    <w:bottom w:val="single" w:sz="8"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137" w:type="dxa"/>
                  <w:tcBorders>
                    <w:top w:val="single" w:sz="8" w:space="0" w:color="auto"/>
                    <w:left w:val="single" w:sz="8" w:space="0" w:color="auto"/>
                    <w:bottom w:val="single" w:sz="8"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815" w:type="dxa"/>
                  <w:tcBorders>
                    <w:top w:val="single" w:sz="8" w:space="0" w:color="auto"/>
                    <w:left w:val="single" w:sz="8" w:space="0" w:color="auto"/>
                    <w:bottom w:val="single" w:sz="8" w:space="0" w:color="auto"/>
                    <w:right w:val="double" w:sz="4"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r>
            <w:tr w:rsidR="00B421F5" w:rsidRPr="009B012D" w:rsidTr="00A21E18">
              <w:trPr>
                <w:trHeight w:val="473"/>
                <w:jc w:val="center"/>
              </w:trPr>
              <w:tc>
                <w:tcPr>
                  <w:tcW w:w="925" w:type="dxa"/>
                  <w:tcBorders>
                    <w:top w:val="single" w:sz="8" w:space="0" w:color="auto"/>
                    <w:left w:val="double" w:sz="4" w:space="0" w:color="auto"/>
                    <w:bottom w:val="single" w:sz="8"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r w:rsidRPr="009B012D">
                    <w:rPr>
                      <w:rFonts w:ascii="Arial Narrow" w:hAnsi="Arial Narrow" w:cs="Times New Roman"/>
                      <w:sz w:val="24"/>
                      <w:szCs w:val="24"/>
                      <w:lang w:val="sr-Latn-CS"/>
                    </w:rPr>
                    <w:t>3</w:t>
                  </w:r>
                </w:p>
              </w:tc>
              <w:tc>
                <w:tcPr>
                  <w:tcW w:w="1812" w:type="dxa"/>
                  <w:tcBorders>
                    <w:top w:val="single" w:sz="8" w:space="0" w:color="auto"/>
                    <w:left w:val="single" w:sz="8" w:space="0" w:color="auto"/>
                    <w:bottom w:val="single" w:sz="8" w:space="0" w:color="auto"/>
                    <w:right w:val="single" w:sz="4"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732" w:type="dxa"/>
                  <w:tcBorders>
                    <w:top w:val="single" w:sz="8" w:space="0" w:color="auto"/>
                    <w:left w:val="single" w:sz="4" w:space="0" w:color="auto"/>
                    <w:bottom w:val="single" w:sz="8"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598" w:type="dxa"/>
                  <w:tcBorders>
                    <w:top w:val="single" w:sz="8" w:space="0" w:color="auto"/>
                    <w:left w:val="single" w:sz="8" w:space="0" w:color="auto"/>
                    <w:bottom w:val="single" w:sz="8"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137" w:type="dxa"/>
                  <w:tcBorders>
                    <w:top w:val="single" w:sz="8" w:space="0" w:color="auto"/>
                    <w:left w:val="single" w:sz="8" w:space="0" w:color="auto"/>
                    <w:bottom w:val="single" w:sz="8"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815" w:type="dxa"/>
                  <w:tcBorders>
                    <w:top w:val="single" w:sz="8" w:space="0" w:color="auto"/>
                    <w:left w:val="single" w:sz="8" w:space="0" w:color="auto"/>
                    <w:bottom w:val="single" w:sz="8" w:space="0" w:color="auto"/>
                    <w:right w:val="double" w:sz="4"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r>
            <w:tr w:rsidR="00B421F5" w:rsidRPr="009B012D" w:rsidTr="00A21E18">
              <w:trPr>
                <w:trHeight w:val="473"/>
                <w:jc w:val="center"/>
              </w:trPr>
              <w:tc>
                <w:tcPr>
                  <w:tcW w:w="925" w:type="dxa"/>
                  <w:tcBorders>
                    <w:top w:val="single" w:sz="8" w:space="0" w:color="auto"/>
                    <w:left w:val="double" w:sz="4" w:space="0" w:color="auto"/>
                    <w:bottom w:val="double" w:sz="4"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r w:rsidRPr="009B012D">
                    <w:rPr>
                      <w:rFonts w:ascii="Arial Narrow" w:hAnsi="Arial Narrow" w:cs="Times New Roman"/>
                      <w:sz w:val="24"/>
                      <w:szCs w:val="24"/>
                      <w:lang w:val="sr-Latn-CS"/>
                    </w:rPr>
                    <w:t>...</w:t>
                  </w:r>
                </w:p>
              </w:tc>
              <w:tc>
                <w:tcPr>
                  <w:tcW w:w="1812" w:type="dxa"/>
                  <w:tcBorders>
                    <w:top w:val="single" w:sz="8" w:space="0" w:color="auto"/>
                    <w:left w:val="single" w:sz="8" w:space="0" w:color="auto"/>
                    <w:bottom w:val="double" w:sz="4" w:space="0" w:color="auto"/>
                    <w:right w:val="single" w:sz="4"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732" w:type="dxa"/>
                  <w:tcBorders>
                    <w:top w:val="single" w:sz="8" w:space="0" w:color="auto"/>
                    <w:left w:val="single" w:sz="4" w:space="0" w:color="auto"/>
                    <w:bottom w:val="double" w:sz="4"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598" w:type="dxa"/>
                  <w:tcBorders>
                    <w:top w:val="single" w:sz="8" w:space="0" w:color="auto"/>
                    <w:left w:val="single" w:sz="8" w:space="0" w:color="auto"/>
                    <w:bottom w:val="double" w:sz="4"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137" w:type="dxa"/>
                  <w:tcBorders>
                    <w:top w:val="single" w:sz="8" w:space="0" w:color="auto"/>
                    <w:left w:val="single" w:sz="8" w:space="0" w:color="auto"/>
                    <w:bottom w:val="double" w:sz="4" w:space="0" w:color="auto"/>
                    <w:right w:val="single" w:sz="8"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c>
                <w:tcPr>
                  <w:tcW w:w="1815" w:type="dxa"/>
                  <w:tcBorders>
                    <w:top w:val="single" w:sz="8" w:space="0" w:color="auto"/>
                    <w:left w:val="single" w:sz="8" w:space="0" w:color="auto"/>
                    <w:bottom w:val="double" w:sz="4" w:space="0" w:color="auto"/>
                    <w:right w:val="double" w:sz="4" w:space="0" w:color="auto"/>
                  </w:tcBorders>
                  <w:vAlign w:val="center"/>
                </w:tcPr>
                <w:p w:rsidR="00B421F5" w:rsidRPr="009B012D" w:rsidRDefault="00B421F5" w:rsidP="00B421F5">
                  <w:pPr>
                    <w:spacing w:after="0" w:line="240" w:lineRule="auto"/>
                    <w:ind w:left="142" w:right="140"/>
                    <w:jc w:val="center"/>
                    <w:rPr>
                      <w:rFonts w:ascii="Arial Narrow" w:hAnsi="Arial Narrow" w:cs="Times New Roman"/>
                      <w:sz w:val="24"/>
                      <w:szCs w:val="24"/>
                      <w:lang w:val="sr-Latn-CS"/>
                    </w:rPr>
                  </w:pPr>
                </w:p>
              </w:tc>
            </w:tr>
          </w:tbl>
          <w:p w:rsidR="00B421F5" w:rsidRPr="009B012D" w:rsidRDefault="00B421F5" w:rsidP="00B421F5">
            <w:pPr>
              <w:spacing w:after="0" w:line="240" w:lineRule="auto"/>
              <w:ind w:left="142" w:right="140"/>
              <w:jc w:val="center"/>
              <w:rPr>
                <w:rFonts w:ascii="Arial Narrow" w:hAnsi="Arial Narrow" w:cs="Times New Roman"/>
                <w:b/>
                <w:bCs/>
                <w:sz w:val="24"/>
                <w:szCs w:val="24"/>
                <w:lang w:val="sr-Latn-CS"/>
              </w:rPr>
            </w:pPr>
          </w:p>
          <w:p w:rsidR="00B421F5" w:rsidRPr="009B012D" w:rsidRDefault="00B421F5" w:rsidP="00B421F5">
            <w:pPr>
              <w:spacing w:after="0" w:line="240" w:lineRule="auto"/>
              <w:jc w:val="both"/>
              <w:rPr>
                <w:rFonts w:ascii="Arial Narrow" w:hAnsi="Arial Narrow" w:cs="Times New Roman"/>
                <w:sz w:val="24"/>
                <w:szCs w:val="24"/>
                <w:lang w:val="sr-Latn-CS"/>
              </w:rPr>
            </w:pPr>
          </w:p>
          <w:p w:rsidR="00B421F5" w:rsidRPr="009B012D" w:rsidRDefault="00B421F5" w:rsidP="00B421F5">
            <w:pPr>
              <w:spacing w:after="0" w:line="240" w:lineRule="auto"/>
              <w:ind w:right="574"/>
              <w:jc w:val="right"/>
              <w:rPr>
                <w:rFonts w:ascii="Arial Narrow" w:hAnsi="Arial Narrow" w:cs="Times New Roman"/>
                <w:sz w:val="24"/>
                <w:szCs w:val="24"/>
                <w:lang w:val="sr-Latn-CS"/>
              </w:rPr>
            </w:pPr>
            <w:r w:rsidRPr="009B012D">
              <w:rPr>
                <w:rFonts w:ascii="Arial Narrow" w:hAnsi="Arial Narrow" w:cs="Times New Roman"/>
                <w:sz w:val="24"/>
                <w:szCs w:val="24"/>
                <w:lang w:val="sr-Latn-CS"/>
              </w:rPr>
              <w:t xml:space="preserve">Ovlašćeno lice ponuđača  </w:t>
            </w:r>
          </w:p>
          <w:p w:rsidR="00B421F5" w:rsidRPr="009B012D" w:rsidRDefault="00B421F5" w:rsidP="00B421F5">
            <w:pPr>
              <w:spacing w:after="0" w:line="240" w:lineRule="auto"/>
              <w:ind w:right="149"/>
              <w:jc w:val="right"/>
              <w:rPr>
                <w:rFonts w:ascii="Arial Narrow" w:hAnsi="Arial Narrow" w:cs="Times New Roman"/>
                <w:sz w:val="24"/>
                <w:szCs w:val="24"/>
                <w:lang w:val="sr-Latn-CS"/>
              </w:rPr>
            </w:pPr>
          </w:p>
          <w:p w:rsidR="00B421F5" w:rsidRPr="009B012D" w:rsidRDefault="00B421F5" w:rsidP="00B421F5">
            <w:pPr>
              <w:spacing w:after="0" w:line="240" w:lineRule="auto"/>
              <w:ind w:right="149"/>
              <w:jc w:val="right"/>
              <w:rPr>
                <w:rFonts w:ascii="Arial Narrow" w:hAnsi="Arial Narrow" w:cs="Times New Roman"/>
                <w:sz w:val="24"/>
                <w:szCs w:val="24"/>
                <w:lang w:val="sr-Latn-CS"/>
              </w:rPr>
            </w:pPr>
            <w:r w:rsidRPr="009B012D">
              <w:rPr>
                <w:rFonts w:ascii="Arial Narrow" w:hAnsi="Arial Narrow" w:cs="Times New Roman"/>
                <w:sz w:val="24"/>
                <w:szCs w:val="24"/>
                <w:lang w:val="sr-Latn-CS"/>
              </w:rPr>
              <w:t>___________________________</w:t>
            </w:r>
          </w:p>
          <w:p w:rsidR="00B421F5" w:rsidRPr="009B012D" w:rsidRDefault="00B421F5" w:rsidP="00B421F5">
            <w:pPr>
              <w:spacing w:after="0" w:line="240" w:lineRule="auto"/>
              <w:ind w:right="574"/>
              <w:jc w:val="right"/>
              <w:rPr>
                <w:rFonts w:ascii="Arial Narrow" w:hAnsi="Arial Narrow" w:cs="Times New Roman"/>
                <w:sz w:val="24"/>
                <w:szCs w:val="24"/>
                <w:lang w:val="sr-Latn-CS"/>
              </w:rPr>
            </w:pPr>
            <w:r w:rsidRPr="009B012D">
              <w:rPr>
                <w:rFonts w:ascii="Arial Narrow" w:hAnsi="Arial Narrow" w:cs="Times New Roman"/>
                <w:sz w:val="24"/>
                <w:szCs w:val="24"/>
                <w:lang w:val="sr-Latn-CS"/>
              </w:rPr>
              <w:t>(</w:t>
            </w:r>
            <w:r w:rsidRPr="009B012D">
              <w:rPr>
                <w:rFonts w:ascii="Arial Narrow" w:hAnsi="Arial Narrow" w:cs="Times New Roman"/>
                <w:i/>
                <w:iCs/>
                <w:sz w:val="24"/>
                <w:szCs w:val="24"/>
                <w:lang w:val="sr-Latn-CS"/>
              </w:rPr>
              <w:t>ime, prezime i funkcija</w:t>
            </w:r>
            <w:r w:rsidRPr="009B012D">
              <w:rPr>
                <w:rFonts w:ascii="Arial Narrow" w:hAnsi="Arial Narrow" w:cs="Times New Roman"/>
                <w:sz w:val="24"/>
                <w:szCs w:val="24"/>
                <w:lang w:val="sr-Latn-CS"/>
              </w:rPr>
              <w:t>)</w:t>
            </w:r>
          </w:p>
          <w:p w:rsidR="00B421F5" w:rsidRPr="009B012D" w:rsidRDefault="00B421F5" w:rsidP="00B421F5">
            <w:pPr>
              <w:spacing w:after="0" w:line="240" w:lineRule="auto"/>
              <w:ind w:right="149"/>
              <w:jc w:val="right"/>
              <w:rPr>
                <w:rFonts w:ascii="Arial Narrow" w:hAnsi="Arial Narrow" w:cs="Times New Roman"/>
                <w:sz w:val="24"/>
                <w:szCs w:val="24"/>
                <w:lang w:val="sr-Latn-CS"/>
              </w:rPr>
            </w:pPr>
          </w:p>
          <w:p w:rsidR="00B421F5" w:rsidRPr="009B012D" w:rsidRDefault="00B421F5" w:rsidP="00B421F5">
            <w:pPr>
              <w:spacing w:after="0" w:line="240" w:lineRule="auto"/>
              <w:ind w:right="149"/>
              <w:jc w:val="right"/>
              <w:rPr>
                <w:rFonts w:ascii="Arial Narrow" w:hAnsi="Arial Narrow" w:cs="Times New Roman"/>
                <w:sz w:val="24"/>
                <w:szCs w:val="24"/>
                <w:lang w:val="sr-Latn-CS"/>
              </w:rPr>
            </w:pPr>
          </w:p>
          <w:p w:rsidR="00B421F5" w:rsidRPr="009B012D" w:rsidRDefault="00B421F5" w:rsidP="00B421F5">
            <w:pPr>
              <w:spacing w:after="0" w:line="240" w:lineRule="auto"/>
              <w:ind w:right="149"/>
              <w:jc w:val="right"/>
              <w:rPr>
                <w:rFonts w:ascii="Arial Narrow" w:hAnsi="Arial Narrow" w:cs="Times New Roman"/>
                <w:sz w:val="24"/>
                <w:szCs w:val="24"/>
                <w:lang w:val="sr-Latn-CS"/>
              </w:rPr>
            </w:pPr>
            <w:r w:rsidRPr="009B012D">
              <w:rPr>
                <w:rFonts w:ascii="Arial Narrow" w:hAnsi="Arial Narrow" w:cs="Times New Roman"/>
                <w:sz w:val="24"/>
                <w:szCs w:val="24"/>
                <w:lang w:val="sr-Latn-CS"/>
              </w:rPr>
              <w:t>___________________________</w:t>
            </w:r>
          </w:p>
          <w:p w:rsidR="00B421F5" w:rsidRPr="009B012D" w:rsidRDefault="00B421F5" w:rsidP="00B421F5">
            <w:pPr>
              <w:tabs>
                <w:tab w:val="left" w:pos="8364"/>
              </w:tabs>
              <w:spacing w:after="0" w:line="240" w:lineRule="auto"/>
              <w:ind w:right="857"/>
              <w:jc w:val="right"/>
              <w:rPr>
                <w:rFonts w:ascii="Arial Narrow" w:hAnsi="Arial Narrow" w:cs="Times New Roman"/>
                <w:sz w:val="24"/>
                <w:szCs w:val="24"/>
                <w:lang w:val="sr-Latn-CS"/>
              </w:rPr>
            </w:pPr>
            <w:r w:rsidRPr="009B012D">
              <w:rPr>
                <w:rFonts w:ascii="Arial Narrow" w:hAnsi="Arial Narrow" w:cs="Times New Roman"/>
                <w:sz w:val="24"/>
                <w:szCs w:val="24"/>
                <w:lang w:val="sr-Latn-CS"/>
              </w:rPr>
              <w:t>(</w:t>
            </w:r>
            <w:r w:rsidRPr="009B012D">
              <w:rPr>
                <w:rFonts w:ascii="Arial Narrow" w:hAnsi="Arial Narrow" w:cs="Times New Roman"/>
                <w:i/>
                <w:iCs/>
                <w:sz w:val="24"/>
                <w:szCs w:val="24"/>
                <w:lang w:val="sr-Latn-CS"/>
              </w:rPr>
              <w:t>svojeručni potpis</w:t>
            </w:r>
            <w:r w:rsidRPr="009B012D">
              <w:rPr>
                <w:rFonts w:ascii="Arial Narrow" w:hAnsi="Arial Narrow" w:cs="Times New Roman"/>
                <w:sz w:val="24"/>
                <w:szCs w:val="24"/>
                <w:lang w:val="sr-Latn-CS"/>
              </w:rPr>
              <w:t>)</w:t>
            </w:r>
          </w:p>
          <w:p w:rsidR="00B421F5" w:rsidRPr="009B012D" w:rsidRDefault="00B421F5" w:rsidP="00B421F5">
            <w:pPr>
              <w:spacing w:after="0" w:line="240" w:lineRule="auto"/>
              <w:ind w:firstLine="426"/>
              <w:jc w:val="both"/>
              <w:rPr>
                <w:rFonts w:ascii="Arial Narrow" w:hAnsi="Arial Narrow" w:cs="Times New Roman"/>
                <w:sz w:val="24"/>
                <w:szCs w:val="24"/>
                <w:lang w:val="sr-Latn-CS"/>
              </w:rPr>
            </w:pPr>
          </w:p>
          <w:p w:rsidR="00B421F5" w:rsidRPr="009B012D" w:rsidRDefault="00B421F5" w:rsidP="00B421F5">
            <w:pPr>
              <w:spacing w:after="0" w:line="240" w:lineRule="auto"/>
              <w:jc w:val="both"/>
              <w:rPr>
                <w:rFonts w:ascii="Arial Narrow" w:hAnsi="Arial Narrow" w:cs="Times New Roman"/>
                <w:sz w:val="24"/>
                <w:szCs w:val="24"/>
                <w:lang w:val="sr-Latn-CS"/>
              </w:rPr>
            </w:pPr>
            <w:r w:rsidRPr="009B012D">
              <w:rPr>
                <w:rFonts w:ascii="Arial Narrow" w:hAnsi="Arial Narrow" w:cs="Times New Roman"/>
                <w:sz w:val="24"/>
                <w:szCs w:val="24"/>
                <w:lang w:val="sr-Latn-CS"/>
              </w:rPr>
              <w:tab/>
            </w:r>
            <w:r w:rsidRPr="009B012D">
              <w:rPr>
                <w:rFonts w:ascii="Arial Narrow" w:hAnsi="Arial Narrow" w:cs="Times New Roman"/>
                <w:sz w:val="24"/>
                <w:szCs w:val="24"/>
                <w:lang w:val="sr-Latn-CS"/>
              </w:rPr>
              <w:tab/>
            </w:r>
            <w:r w:rsidRPr="009B012D">
              <w:rPr>
                <w:rFonts w:ascii="Arial Narrow" w:hAnsi="Arial Narrow" w:cs="Times New Roman"/>
                <w:sz w:val="24"/>
                <w:szCs w:val="24"/>
                <w:lang w:val="sr-Latn-CS"/>
              </w:rPr>
              <w:tab/>
            </w:r>
            <w:r w:rsidRPr="009B012D">
              <w:rPr>
                <w:rFonts w:ascii="Arial Narrow" w:hAnsi="Arial Narrow" w:cs="Times New Roman"/>
                <w:sz w:val="24"/>
                <w:szCs w:val="24"/>
                <w:lang w:val="sr-Latn-CS"/>
              </w:rPr>
              <w:tab/>
            </w:r>
            <w:r w:rsidRPr="009B012D">
              <w:rPr>
                <w:rFonts w:ascii="Arial Narrow" w:hAnsi="Arial Narrow" w:cs="Times New Roman"/>
                <w:sz w:val="24"/>
                <w:szCs w:val="24"/>
                <w:lang w:val="sr-Latn-CS"/>
              </w:rPr>
              <w:tab/>
            </w:r>
            <w:r w:rsidRPr="009B012D">
              <w:rPr>
                <w:rFonts w:ascii="Arial Narrow" w:hAnsi="Arial Narrow" w:cs="Times New Roman"/>
                <w:sz w:val="24"/>
                <w:szCs w:val="24"/>
                <w:lang w:val="sr-Latn-CS"/>
              </w:rPr>
              <w:tab/>
              <w:t>M.P.</w:t>
            </w:r>
          </w:p>
          <w:p w:rsidR="00864B77" w:rsidRPr="009B012D" w:rsidRDefault="00864B77" w:rsidP="00864B77">
            <w:pPr>
              <w:spacing w:after="0" w:line="240" w:lineRule="auto"/>
              <w:jc w:val="both"/>
              <w:rPr>
                <w:rFonts w:ascii="Arial Narrow" w:hAnsi="Arial Narrow" w:cs="Times New Roman"/>
                <w:sz w:val="24"/>
                <w:szCs w:val="24"/>
                <w:lang w:val="sr-Latn-CS"/>
              </w:rPr>
            </w:pPr>
            <w:r w:rsidRPr="009B012D">
              <w:rPr>
                <w:rFonts w:ascii="Arial Narrow" w:hAnsi="Arial Narrow" w:cs="Times New Roman"/>
                <w:sz w:val="24"/>
                <w:szCs w:val="24"/>
                <w:lang w:val="sr-Latn-CS"/>
              </w:rPr>
              <w:tab/>
            </w:r>
            <w:r w:rsidRPr="009B012D">
              <w:rPr>
                <w:rFonts w:ascii="Arial Narrow" w:hAnsi="Arial Narrow" w:cs="Times New Roman"/>
                <w:sz w:val="24"/>
                <w:szCs w:val="24"/>
                <w:lang w:val="sr-Latn-CS"/>
              </w:rPr>
              <w:tab/>
            </w:r>
            <w:r w:rsidRPr="009B012D">
              <w:rPr>
                <w:rFonts w:ascii="Arial Narrow" w:hAnsi="Arial Narrow" w:cs="Times New Roman"/>
                <w:sz w:val="24"/>
                <w:szCs w:val="24"/>
                <w:lang w:val="sr-Latn-CS"/>
              </w:rPr>
              <w:tab/>
            </w:r>
            <w:r w:rsidRPr="009B012D">
              <w:rPr>
                <w:rFonts w:ascii="Arial Narrow" w:hAnsi="Arial Narrow" w:cs="Times New Roman"/>
                <w:sz w:val="24"/>
                <w:szCs w:val="24"/>
                <w:lang w:val="sr-Latn-CS"/>
              </w:rPr>
              <w:tab/>
            </w:r>
            <w:r w:rsidRPr="009B012D">
              <w:rPr>
                <w:rFonts w:ascii="Arial Narrow" w:hAnsi="Arial Narrow" w:cs="Times New Roman"/>
                <w:sz w:val="24"/>
                <w:szCs w:val="24"/>
                <w:lang w:val="sr-Latn-CS"/>
              </w:rPr>
              <w:tab/>
            </w:r>
            <w:r w:rsidRPr="009B012D">
              <w:rPr>
                <w:rFonts w:ascii="Arial Narrow" w:hAnsi="Arial Narrow" w:cs="Times New Roman"/>
                <w:sz w:val="24"/>
                <w:szCs w:val="24"/>
                <w:lang w:val="sr-Latn-CS"/>
              </w:rPr>
              <w:tab/>
            </w:r>
            <w:r w:rsidRPr="009B012D">
              <w:rPr>
                <w:rFonts w:ascii="Arial Narrow" w:hAnsi="Arial Narrow" w:cs="Times New Roman"/>
                <w:sz w:val="24"/>
                <w:szCs w:val="24"/>
                <w:lang w:val="sr-Latn-CS"/>
              </w:rPr>
              <w:tab/>
            </w:r>
            <w:r w:rsidRPr="009B012D">
              <w:rPr>
                <w:rFonts w:ascii="Arial Narrow" w:hAnsi="Arial Narrow" w:cs="Times New Roman"/>
                <w:sz w:val="24"/>
                <w:szCs w:val="24"/>
                <w:lang w:val="sr-Latn-CS"/>
              </w:rPr>
              <w:tab/>
            </w:r>
            <w:r w:rsidRPr="009B012D">
              <w:rPr>
                <w:rFonts w:ascii="Arial Narrow" w:hAnsi="Arial Narrow" w:cs="Times New Roman"/>
                <w:sz w:val="24"/>
                <w:szCs w:val="24"/>
                <w:lang w:val="sr-Latn-CS"/>
              </w:rPr>
              <w:tab/>
            </w:r>
            <w:r w:rsidRPr="009B012D">
              <w:rPr>
                <w:rFonts w:ascii="Arial Narrow" w:hAnsi="Arial Narrow" w:cs="Times New Roman"/>
                <w:sz w:val="24"/>
                <w:szCs w:val="24"/>
                <w:lang w:val="sr-Latn-CS"/>
              </w:rPr>
              <w:tab/>
              <w:t xml:space="preserve">                               </w:t>
            </w:r>
          </w:p>
        </w:tc>
      </w:tr>
    </w:tbl>
    <w:p w:rsidR="00B460F9" w:rsidRPr="009B012D" w:rsidRDefault="00B460F9" w:rsidP="00874EE1">
      <w:pPr>
        <w:spacing w:after="0" w:line="240" w:lineRule="auto"/>
        <w:rPr>
          <w:rFonts w:ascii="Arial Narrow" w:hAnsi="Arial Narrow" w:cs="Times New Roman"/>
          <w:i/>
          <w:iCs/>
          <w:sz w:val="24"/>
          <w:szCs w:val="24"/>
        </w:rPr>
      </w:pPr>
    </w:p>
    <w:p w:rsidR="00B421F5" w:rsidRPr="009B012D" w:rsidRDefault="005612A2" w:rsidP="00B421F5">
      <w:pPr>
        <w:keepNext/>
        <w:widowControl w:val="0"/>
        <w:pBdr>
          <w:top w:val="single" w:sz="4" w:space="1" w:color="000000"/>
          <w:left w:val="single" w:sz="4" w:space="4" w:color="000000"/>
          <w:bottom w:val="single" w:sz="4" w:space="1" w:color="000000"/>
          <w:right w:val="single" w:sz="4" w:space="4" w:color="000000"/>
        </w:pBdr>
        <w:shd w:val="clear" w:color="auto" w:fill="F2F2F2"/>
        <w:suppressAutoHyphens/>
        <w:spacing w:after="0" w:line="100" w:lineRule="atLeast"/>
        <w:jc w:val="center"/>
        <w:textAlignment w:val="baseline"/>
        <w:rPr>
          <w:rFonts w:ascii="Arial Narrow" w:eastAsia="Andale Sans UI" w:hAnsi="Arial Narrow" w:cs="Times New Roman"/>
          <w:b/>
          <w:bCs/>
          <w:kern w:val="1"/>
          <w:sz w:val="24"/>
          <w:szCs w:val="24"/>
          <w:lang w:val="de-DE" w:eastAsia="fa-IR" w:bidi="fa-IR"/>
        </w:rPr>
      </w:pPr>
      <w:r w:rsidRPr="009B012D">
        <w:rPr>
          <w:rFonts w:ascii="Arial Narrow" w:eastAsia="Andale Sans UI" w:hAnsi="Arial Narrow" w:cs="Times New Roman"/>
          <w:b/>
          <w:bCs/>
          <w:kern w:val="1"/>
          <w:sz w:val="24"/>
          <w:szCs w:val="24"/>
          <w:lang w:val="de-DE" w:eastAsia="fa-IR" w:bidi="fa-IR"/>
        </w:rPr>
        <w:lastRenderedPageBreak/>
        <w:t>NACRT UGOVORA O  NABAVCI ZA</w:t>
      </w:r>
    </w:p>
    <w:p w:rsidR="00B421F5" w:rsidRPr="009B012D" w:rsidRDefault="00B421F5" w:rsidP="00B421F5">
      <w:pPr>
        <w:keepNext/>
        <w:widowControl w:val="0"/>
        <w:pBdr>
          <w:top w:val="single" w:sz="4" w:space="1" w:color="000000"/>
          <w:left w:val="single" w:sz="4" w:space="4" w:color="000000"/>
          <w:bottom w:val="single" w:sz="4" w:space="1" w:color="000000"/>
          <w:right w:val="single" w:sz="4" w:space="4" w:color="000000"/>
        </w:pBdr>
        <w:shd w:val="clear" w:color="auto" w:fill="F2F2F2"/>
        <w:suppressAutoHyphens/>
        <w:spacing w:after="0" w:line="100" w:lineRule="atLeast"/>
        <w:jc w:val="center"/>
        <w:textAlignment w:val="baseline"/>
        <w:rPr>
          <w:rFonts w:ascii="Arial Narrow" w:eastAsia="Andale Sans UI" w:hAnsi="Arial Narrow" w:cs="Times New Roman"/>
          <w:i/>
          <w:kern w:val="1"/>
          <w:sz w:val="24"/>
          <w:szCs w:val="24"/>
          <w:lang w:val="de-DE" w:eastAsia="fa-IR" w:bidi="fa-IR"/>
        </w:rPr>
      </w:pPr>
      <w:r w:rsidRPr="009B012D">
        <w:rPr>
          <w:rFonts w:ascii="Arial Narrow" w:eastAsia="Andale Sans UI" w:hAnsi="Arial Narrow" w:cs="Times New Roman"/>
          <w:b/>
          <w:bCs/>
          <w:kern w:val="1"/>
          <w:sz w:val="24"/>
          <w:szCs w:val="24"/>
          <w:lang w:val="de-DE" w:eastAsia="fa-IR" w:bidi="fa-IR"/>
        </w:rPr>
        <w:t xml:space="preserve"> </w:t>
      </w:r>
      <w:r w:rsidRPr="009B012D">
        <w:rPr>
          <w:rFonts w:ascii="Arial Narrow" w:eastAsia="Andale Sans UI" w:hAnsi="Arial Narrow" w:cs="Times New Roman"/>
          <w:b/>
          <w:bCs/>
          <w:i/>
          <w:kern w:val="1"/>
          <w:sz w:val="24"/>
          <w:szCs w:val="24"/>
          <w:lang w:val="de-DE" w:eastAsia="fa-IR" w:bidi="fa-IR"/>
        </w:rPr>
        <w:t>PARTIJU 1</w:t>
      </w:r>
    </w:p>
    <w:p w:rsidR="00B421F5" w:rsidRPr="009B012D" w:rsidRDefault="00B421F5" w:rsidP="00B421F5">
      <w:pPr>
        <w:widowControl w:val="0"/>
        <w:suppressAutoHyphens/>
        <w:spacing w:after="0" w:line="100" w:lineRule="atLeast"/>
        <w:textAlignment w:val="baseline"/>
        <w:rPr>
          <w:rFonts w:ascii="Arial Narrow" w:eastAsia="Andale Sans UI" w:hAnsi="Arial Narrow" w:cs="Times New Roman"/>
          <w:kern w:val="1"/>
          <w:sz w:val="24"/>
          <w:szCs w:val="24"/>
          <w:lang w:val="de-DE" w:eastAsia="fa-IR" w:bidi="fa-IR"/>
        </w:rPr>
      </w:pPr>
    </w:p>
    <w:p w:rsidR="002E500E" w:rsidRPr="009B012D" w:rsidRDefault="002E500E" w:rsidP="002E500E">
      <w:pPr>
        <w:suppressAutoHyphens/>
        <w:spacing w:after="0" w:line="240" w:lineRule="auto"/>
        <w:jc w:val="both"/>
        <w:rPr>
          <w:rFonts w:ascii="Arial Narrow" w:hAnsi="Arial Narrow" w:cs="Arial Narrow"/>
          <w:sz w:val="24"/>
          <w:szCs w:val="24"/>
          <w:lang w:eastAsia="ar-SA"/>
        </w:rPr>
      </w:pPr>
      <w:r w:rsidRPr="009B012D">
        <w:rPr>
          <w:rFonts w:ascii="Arial Narrow" w:hAnsi="Arial Narrow" w:cs="Arial Narrow"/>
          <w:sz w:val="24"/>
          <w:szCs w:val="24"/>
          <w:lang w:eastAsia="ar-SA"/>
        </w:rPr>
        <w:t>Ugovorne strane:</w:t>
      </w:r>
    </w:p>
    <w:p w:rsidR="002E500E" w:rsidRPr="009B012D" w:rsidRDefault="002E500E" w:rsidP="002E500E">
      <w:pPr>
        <w:suppressAutoHyphens/>
        <w:spacing w:after="0" w:line="240" w:lineRule="auto"/>
        <w:jc w:val="both"/>
        <w:rPr>
          <w:rFonts w:ascii="Arial Narrow" w:hAnsi="Arial Narrow" w:cs="Times New Roman"/>
          <w:sz w:val="24"/>
          <w:szCs w:val="24"/>
          <w:lang w:eastAsia="ar-SA"/>
        </w:rPr>
      </w:pPr>
    </w:p>
    <w:p w:rsidR="002E500E" w:rsidRPr="009B012D" w:rsidRDefault="002E500E" w:rsidP="002E500E">
      <w:pPr>
        <w:tabs>
          <w:tab w:val="left" w:pos="4536"/>
        </w:tabs>
        <w:suppressAutoHyphens/>
        <w:spacing w:after="0" w:line="240" w:lineRule="auto"/>
        <w:jc w:val="both"/>
        <w:rPr>
          <w:rFonts w:ascii="Arial Narrow" w:hAnsi="Arial Narrow" w:cs="Times New Roman"/>
          <w:sz w:val="24"/>
          <w:szCs w:val="24"/>
          <w:lang w:eastAsia="ar-SA"/>
        </w:rPr>
      </w:pPr>
      <w:r w:rsidRPr="009B012D">
        <w:rPr>
          <w:rFonts w:ascii="Arial Narrow" w:hAnsi="Arial Narrow" w:cs="Times New Roman"/>
          <w:b/>
          <w:bCs/>
          <w:sz w:val="24"/>
          <w:szCs w:val="24"/>
          <w:lang w:val="sr-Latn-CS" w:eastAsia="ar-SA"/>
        </w:rPr>
        <w:t>Hotelska grupa „Budvanska rivijera“ AD  Budva</w:t>
      </w:r>
      <w:r w:rsidRPr="009B012D">
        <w:rPr>
          <w:rFonts w:ascii="Arial Narrow" w:hAnsi="Arial Narrow" w:cs="Times New Roman"/>
          <w:sz w:val="24"/>
          <w:szCs w:val="24"/>
          <w:lang w:val="pl-PL" w:eastAsia="ar-SA"/>
        </w:rPr>
        <w:t xml:space="preserve"> </w:t>
      </w:r>
      <w:r w:rsidRPr="009B012D">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2E500E" w:rsidRPr="009B012D" w:rsidRDefault="002E500E" w:rsidP="002E500E">
      <w:pPr>
        <w:tabs>
          <w:tab w:val="left" w:pos="4536"/>
        </w:tabs>
        <w:suppressAutoHyphens/>
        <w:spacing w:after="0" w:line="240" w:lineRule="auto"/>
        <w:jc w:val="both"/>
        <w:rPr>
          <w:rFonts w:ascii="Arial Narrow" w:hAnsi="Arial Narrow" w:cs="Times New Roman"/>
          <w:sz w:val="24"/>
          <w:szCs w:val="24"/>
          <w:lang w:eastAsia="ar-SA"/>
        </w:rPr>
      </w:pPr>
    </w:p>
    <w:p w:rsidR="002E500E" w:rsidRPr="009B012D" w:rsidRDefault="002E500E" w:rsidP="002E500E">
      <w:pPr>
        <w:suppressAutoHyphens/>
        <w:spacing w:after="0" w:line="240" w:lineRule="auto"/>
        <w:jc w:val="both"/>
        <w:rPr>
          <w:rFonts w:ascii="Arial Narrow" w:hAnsi="Arial Narrow" w:cs="Times New Roman"/>
          <w:bCs/>
          <w:sz w:val="24"/>
          <w:szCs w:val="24"/>
          <w:lang w:eastAsia="ar-SA"/>
        </w:rPr>
      </w:pPr>
      <w:r w:rsidRPr="009B012D">
        <w:rPr>
          <w:rFonts w:ascii="Arial Narrow" w:hAnsi="Arial Narrow" w:cs="Times New Roman"/>
          <w:bCs/>
          <w:sz w:val="24"/>
          <w:szCs w:val="24"/>
          <w:lang w:eastAsia="ar-SA"/>
        </w:rPr>
        <w:t>i</w:t>
      </w:r>
    </w:p>
    <w:p w:rsidR="002E500E" w:rsidRPr="009B012D" w:rsidRDefault="002E500E" w:rsidP="002E500E">
      <w:pPr>
        <w:suppressAutoHyphens/>
        <w:spacing w:after="0" w:line="240" w:lineRule="auto"/>
        <w:jc w:val="both"/>
        <w:rPr>
          <w:rFonts w:ascii="Arial Narrow" w:hAnsi="Arial Narrow" w:cs="Times New Roman"/>
          <w:bCs/>
          <w:sz w:val="24"/>
          <w:szCs w:val="24"/>
          <w:lang w:eastAsia="ar-SA"/>
        </w:rPr>
      </w:pPr>
    </w:p>
    <w:p w:rsidR="002E500E" w:rsidRPr="009B012D" w:rsidRDefault="002E500E" w:rsidP="002E500E">
      <w:pPr>
        <w:suppressAutoHyphens/>
        <w:spacing w:after="0" w:line="240" w:lineRule="auto"/>
        <w:jc w:val="both"/>
        <w:rPr>
          <w:rFonts w:ascii="Arial Narrow" w:hAnsi="Arial Narrow" w:cs="Times New Roman"/>
          <w:sz w:val="24"/>
          <w:szCs w:val="24"/>
          <w:lang w:eastAsia="ar-SA"/>
        </w:rPr>
      </w:pPr>
      <w:r w:rsidRPr="009B012D">
        <w:rPr>
          <w:rFonts w:ascii="Arial Narrow" w:hAnsi="Arial Narrow" w:cs="Times New Roman"/>
          <w:sz w:val="24"/>
          <w:szCs w:val="24"/>
          <w:lang w:eastAsia="ar-SA"/>
        </w:rPr>
        <w:t xml:space="preserve">______________________ sa sjedištem u ________________, ulica____________, Broj računa: ______________________, Naziv banke: ________________________, koga zastupa _____________, kao </w:t>
      </w:r>
      <w:r w:rsidR="009B012D" w:rsidRPr="009B012D">
        <w:rPr>
          <w:rFonts w:ascii="Arial Narrow" w:hAnsi="Arial Narrow" w:cs="Times New Roman"/>
          <w:sz w:val="24"/>
          <w:szCs w:val="24"/>
          <w:lang w:eastAsia="ar-SA"/>
        </w:rPr>
        <w:t>izvršilac</w:t>
      </w:r>
      <w:r w:rsidRPr="009B012D">
        <w:rPr>
          <w:rFonts w:ascii="Arial Narrow" w:hAnsi="Arial Narrow" w:cs="Times New Roman"/>
          <w:sz w:val="24"/>
          <w:szCs w:val="24"/>
          <w:lang w:eastAsia="ar-SA"/>
        </w:rPr>
        <w:t xml:space="preserve"> (u daljem tekstu:  </w:t>
      </w:r>
      <w:r w:rsidR="009B012D" w:rsidRPr="009B012D">
        <w:rPr>
          <w:rFonts w:ascii="Arial Narrow" w:hAnsi="Arial Narrow" w:cs="Times New Roman"/>
          <w:sz w:val="24"/>
          <w:szCs w:val="24"/>
          <w:lang w:eastAsia="ar-SA"/>
        </w:rPr>
        <w:t>Izvrš</w:t>
      </w:r>
      <w:r w:rsidR="00D30364">
        <w:rPr>
          <w:rFonts w:ascii="Arial Narrow" w:hAnsi="Arial Narrow" w:cs="Times New Roman"/>
          <w:sz w:val="24"/>
          <w:szCs w:val="24"/>
          <w:lang w:eastAsia="ar-SA"/>
        </w:rPr>
        <w:t>i</w:t>
      </w:r>
      <w:r w:rsidR="009B012D" w:rsidRPr="009B012D">
        <w:rPr>
          <w:rFonts w:ascii="Arial Narrow" w:hAnsi="Arial Narrow" w:cs="Times New Roman"/>
          <w:sz w:val="24"/>
          <w:szCs w:val="24"/>
          <w:lang w:eastAsia="ar-SA"/>
        </w:rPr>
        <w:t>lac</w:t>
      </w:r>
      <w:r w:rsidRPr="009B012D">
        <w:rPr>
          <w:rFonts w:ascii="Arial Narrow" w:hAnsi="Arial Narrow" w:cs="Times New Roman"/>
          <w:sz w:val="24"/>
          <w:szCs w:val="24"/>
          <w:lang w:eastAsia="ar-SA"/>
        </w:rPr>
        <w:t>).</w:t>
      </w:r>
    </w:p>
    <w:p w:rsidR="00B421F5" w:rsidRPr="009B012D" w:rsidRDefault="00B421F5" w:rsidP="001A5565">
      <w:pPr>
        <w:widowControl w:val="0"/>
        <w:suppressAutoHyphens/>
        <w:spacing w:after="0" w:line="100" w:lineRule="atLeast"/>
        <w:textAlignment w:val="baseline"/>
        <w:rPr>
          <w:rFonts w:ascii="Arial Narrow" w:eastAsia="Andale Sans UI" w:hAnsi="Arial Narrow" w:cs="Times New Roman"/>
          <w:b/>
          <w:kern w:val="1"/>
          <w:sz w:val="24"/>
          <w:szCs w:val="24"/>
          <w:lang w:val="sl-SI" w:eastAsia="fa-IR" w:bidi="fa-IR"/>
        </w:rPr>
      </w:pPr>
    </w:p>
    <w:p w:rsidR="001A5565" w:rsidRPr="009B012D" w:rsidRDefault="001A5565" w:rsidP="001A5565">
      <w:pPr>
        <w:widowControl w:val="0"/>
        <w:suppressAutoHyphens/>
        <w:spacing w:after="0" w:line="100" w:lineRule="atLeast"/>
        <w:jc w:val="center"/>
        <w:textAlignment w:val="baseline"/>
        <w:rPr>
          <w:rFonts w:ascii="Arial Narrow" w:eastAsia="Andale Sans UI" w:hAnsi="Arial Narrow" w:cs="Times New Roman"/>
          <w:b/>
          <w:kern w:val="2"/>
          <w:sz w:val="24"/>
          <w:szCs w:val="24"/>
          <w:lang w:val="sl-SI" w:eastAsia="fa-IR" w:bidi="fa-IR"/>
        </w:rPr>
      </w:pPr>
      <w:r w:rsidRPr="009B012D">
        <w:rPr>
          <w:rFonts w:ascii="Arial Narrow" w:eastAsia="Andale Sans UI" w:hAnsi="Arial Narrow" w:cs="Times New Roman"/>
          <w:b/>
          <w:kern w:val="2"/>
          <w:sz w:val="24"/>
          <w:szCs w:val="24"/>
          <w:lang w:val="sl-SI" w:eastAsia="fa-IR" w:bidi="fa-IR"/>
        </w:rPr>
        <w:t>I PREDMET UGOVORA</w:t>
      </w:r>
    </w:p>
    <w:p w:rsidR="001A5565" w:rsidRPr="009B012D" w:rsidRDefault="001A5565" w:rsidP="001A5565">
      <w:pPr>
        <w:widowControl w:val="0"/>
        <w:suppressAutoHyphens/>
        <w:spacing w:after="0" w:line="100" w:lineRule="atLeast"/>
        <w:jc w:val="center"/>
        <w:textAlignment w:val="baseline"/>
        <w:rPr>
          <w:rFonts w:ascii="Arial Narrow" w:eastAsia="Andale Sans UI" w:hAnsi="Arial Narrow" w:cs="Times New Roman"/>
          <w:b/>
          <w:kern w:val="2"/>
          <w:sz w:val="24"/>
          <w:szCs w:val="24"/>
          <w:lang w:val="sl-SI" w:eastAsia="fa-IR" w:bidi="fa-IR"/>
        </w:rPr>
      </w:pPr>
    </w:p>
    <w:p w:rsidR="001A5565" w:rsidRPr="009B012D" w:rsidRDefault="001A5565" w:rsidP="002433A8">
      <w:pPr>
        <w:widowControl w:val="0"/>
        <w:suppressAutoHyphens/>
        <w:spacing w:after="0" w:line="100" w:lineRule="atLeast"/>
        <w:jc w:val="center"/>
        <w:textAlignment w:val="baseline"/>
        <w:rPr>
          <w:rFonts w:ascii="Arial Narrow" w:eastAsia="Andale Sans UI" w:hAnsi="Arial Narrow" w:cs="Times New Roman"/>
          <w:b/>
          <w:kern w:val="2"/>
          <w:sz w:val="24"/>
          <w:szCs w:val="24"/>
          <w:lang w:val="sl-SI" w:eastAsia="fa-IR" w:bidi="fa-IR"/>
        </w:rPr>
      </w:pPr>
      <w:r w:rsidRPr="009B012D">
        <w:rPr>
          <w:rFonts w:ascii="Arial Narrow" w:eastAsia="Andale Sans UI" w:hAnsi="Arial Narrow" w:cs="Times New Roman"/>
          <w:b/>
          <w:kern w:val="2"/>
          <w:sz w:val="24"/>
          <w:szCs w:val="24"/>
          <w:lang w:val="sl-SI" w:eastAsia="fa-IR" w:bidi="fa-IR"/>
        </w:rPr>
        <w:t>Član 1</w:t>
      </w:r>
    </w:p>
    <w:p w:rsidR="001A5565" w:rsidRPr="009B012D" w:rsidRDefault="007328F1" w:rsidP="007328F1">
      <w:pPr>
        <w:widowControl w:val="0"/>
        <w:suppressAutoHyphens/>
        <w:spacing w:after="0" w:line="100" w:lineRule="atLeast"/>
        <w:jc w:val="both"/>
        <w:textAlignment w:val="baseline"/>
        <w:rPr>
          <w:rFonts w:ascii="Arial Narrow" w:eastAsia="Andale Sans UI" w:hAnsi="Arial Narrow" w:cs="Times New Roman"/>
          <w:b/>
          <w:kern w:val="2"/>
          <w:sz w:val="24"/>
          <w:szCs w:val="24"/>
          <w:lang w:val="sl-SI" w:eastAsia="fa-IR" w:bidi="fa-IR"/>
        </w:rPr>
      </w:pPr>
      <w:r w:rsidRPr="009B012D">
        <w:rPr>
          <w:rFonts w:ascii="Arial Narrow" w:hAnsi="Arial Narrow" w:cs="Arial Narrow"/>
          <w:sz w:val="24"/>
          <w:szCs w:val="24"/>
          <w:lang w:val="sl-SI" w:eastAsia="ar-SA"/>
        </w:rPr>
        <w:t xml:space="preserve">Predmet ovog ugovora je nabavka  usluga – Pranja veša, po partijama, za partiju 1: </w:t>
      </w:r>
      <w:r w:rsidR="00F9169A" w:rsidRPr="009B012D">
        <w:rPr>
          <w:rFonts w:ascii="Arial Narrow" w:hAnsi="Arial Narrow" w:cs="Arial Narrow"/>
          <w:sz w:val="24"/>
          <w:szCs w:val="24"/>
          <w:lang w:val="sl-SI" w:eastAsia="ar-SA"/>
        </w:rPr>
        <w:t>Usluge pranja, peglanja i hemijskog čišćenja hotelskog i restoranskog veša za potrebe Turističkog naselja „Slovenska plaža“ i hotela „Aleksandar” u Budvi</w:t>
      </w:r>
      <w:r w:rsidRPr="009B012D">
        <w:rPr>
          <w:rFonts w:ascii="Arial Narrow" w:hAnsi="Arial Narrow" w:cs="Arial Narrow"/>
          <w:sz w:val="24"/>
          <w:szCs w:val="24"/>
          <w:lang w:val="sl-SI" w:eastAsia="ar-SA"/>
        </w:rPr>
        <w:t xml:space="preserve">, prema Tenderskoj dokumentaciji, Pozivu za  nadmetanje za izbor najpovoljnije ponude za nabavku </w:t>
      </w:r>
      <w:r w:rsidRPr="007E186B">
        <w:rPr>
          <w:rFonts w:ascii="Arial Narrow" w:hAnsi="Arial Narrow" w:cs="Arial Narrow"/>
          <w:sz w:val="24"/>
          <w:szCs w:val="24"/>
          <w:lang w:val="sl-SI" w:eastAsia="ar-SA"/>
        </w:rPr>
        <w:t>robe broj</w:t>
      </w:r>
      <w:r w:rsidRPr="006F6C47">
        <w:rPr>
          <w:rFonts w:ascii="Arial Narrow" w:hAnsi="Arial Narrow" w:cs="Arial Narrow"/>
          <w:sz w:val="24"/>
          <w:szCs w:val="24"/>
          <w:lang w:val="sl-SI" w:eastAsia="ar-SA"/>
        </w:rPr>
        <w:t xml:space="preserve"> 04/1</w:t>
      </w:r>
      <w:r w:rsidR="006F6C47">
        <w:rPr>
          <w:rFonts w:ascii="Arial Narrow" w:hAnsi="Arial Narrow" w:cs="Arial Narrow"/>
          <w:sz w:val="24"/>
          <w:szCs w:val="24"/>
          <w:lang w:val="sl-SI" w:eastAsia="ar-SA"/>
        </w:rPr>
        <w:t xml:space="preserve">-1628 </w:t>
      </w:r>
      <w:r w:rsidRPr="007E186B">
        <w:rPr>
          <w:rFonts w:ascii="Arial Narrow" w:hAnsi="Arial Narrow" w:cs="Arial Narrow"/>
          <w:sz w:val="24"/>
          <w:szCs w:val="24"/>
          <w:lang w:val="sl-SI" w:eastAsia="ar-SA"/>
        </w:rPr>
        <w:t xml:space="preserve">od </w:t>
      </w:r>
      <w:r w:rsidR="00953B88" w:rsidRPr="007E186B">
        <w:rPr>
          <w:rFonts w:ascii="Arial Narrow" w:hAnsi="Arial Narrow" w:cs="Arial Narrow"/>
          <w:sz w:val="24"/>
          <w:szCs w:val="24"/>
          <w:lang w:val="sl-SI" w:eastAsia="ar-SA"/>
        </w:rPr>
        <w:t>01</w:t>
      </w:r>
      <w:r w:rsidRPr="007E186B">
        <w:rPr>
          <w:rFonts w:ascii="Arial Narrow" w:hAnsi="Arial Narrow" w:cs="Arial Narrow"/>
          <w:sz w:val="24"/>
          <w:szCs w:val="24"/>
          <w:lang w:val="sl-SI" w:eastAsia="ar-SA"/>
        </w:rPr>
        <w:t>.</w:t>
      </w:r>
      <w:r w:rsidR="00953B88" w:rsidRPr="007E186B">
        <w:rPr>
          <w:rFonts w:ascii="Arial Narrow" w:hAnsi="Arial Narrow" w:cs="Arial Narrow"/>
          <w:sz w:val="24"/>
          <w:szCs w:val="24"/>
          <w:lang w:val="sl-SI" w:eastAsia="ar-SA"/>
        </w:rPr>
        <w:t>04</w:t>
      </w:r>
      <w:r w:rsidRPr="007E186B">
        <w:rPr>
          <w:rFonts w:ascii="Arial Narrow" w:hAnsi="Arial Narrow" w:cs="Arial Narrow"/>
          <w:sz w:val="24"/>
          <w:szCs w:val="24"/>
          <w:lang w:val="sl-SI" w:eastAsia="ar-SA"/>
        </w:rPr>
        <w:t>.202</w:t>
      </w:r>
      <w:r w:rsidR="009B012D" w:rsidRPr="007E186B">
        <w:rPr>
          <w:rFonts w:ascii="Arial Narrow" w:hAnsi="Arial Narrow" w:cs="Arial Narrow"/>
          <w:sz w:val="24"/>
          <w:szCs w:val="24"/>
          <w:lang w:val="sl-SI" w:eastAsia="ar-SA"/>
        </w:rPr>
        <w:t>4</w:t>
      </w:r>
      <w:r w:rsidRPr="007E186B">
        <w:rPr>
          <w:rFonts w:ascii="Arial Narrow" w:hAnsi="Arial Narrow" w:cs="Arial Narrow"/>
          <w:sz w:val="24"/>
          <w:szCs w:val="24"/>
          <w:lang w:val="sl-SI" w:eastAsia="ar-SA"/>
        </w:rPr>
        <w:t>.</w:t>
      </w:r>
      <w:r w:rsidR="007E186B" w:rsidRPr="007E186B">
        <w:rPr>
          <w:rFonts w:ascii="Arial Narrow" w:hAnsi="Arial Narrow" w:cs="Arial Narrow"/>
          <w:sz w:val="24"/>
          <w:szCs w:val="24"/>
          <w:lang w:val="sl-SI" w:eastAsia="ar-SA"/>
        </w:rPr>
        <w:t xml:space="preserve"> </w:t>
      </w:r>
      <w:r w:rsidRPr="007E186B">
        <w:rPr>
          <w:rFonts w:ascii="Arial Narrow" w:hAnsi="Arial Narrow" w:cs="Arial Narrow"/>
          <w:sz w:val="24"/>
          <w:szCs w:val="24"/>
          <w:lang w:val="sl-SI" w:eastAsia="ar-SA"/>
        </w:rPr>
        <w:t>godine</w:t>
      </w:r>
      <w:r w:rsidRPr="007E186B">
        <w:rPr>
          <w:rFonts w:ascii="Arial Narrow" w:eastAsia="PMingLiU" w:hAnsi="Arial Narrow" w:cs="Arial Narrow"/>
          <w:sz w:val="24"/>
          <w:szCs w:val="24"/>
          <w:lang w:val="sv-SE" w:eastAsia="ar-SA"/>
        </w:rPr>
        <w:t>,</w:t>
      </w:r>
      <w:r w:rsidRPr="009B012D">
        <w:rPr>
          <w:rFonts w:ascii="Arial Narrow" w:eastAsia="PMingLiU" w:hAnsi="Arial Narrow" w:cs="Arial Narrow"/>
          <w:sz w:val="24"/>
          <w:szCs w:val="24"/>
          <w:lang w:val="sv-SE" w:eastAsia="ar-SA"/>
        </w:rPr>
        <w:t xml:space="preserve"> </w:t>
      </w:r>
      <w:r w:rsidRPr="009B012D">
        <w:rPr>
          <w:rFonts w:ascii="Arial Narrow" w:hAnsi="Arial Narrow" w:cs="Arial Narrow"/>
          <w:sz w:val="24"/>
          <w:szCs w:val="24"/>
          <w:lang w:val="sl-SI" w:eastAsia="ar-SA"/>
        </w:rPr>
        <w:t>Odluci o izboru najpovoljnije ponude broj ___________ i prema specifikaciji koja je sastavni dio tenderske</w:t>
      </w:r>
    </w:p>
    <w:p w:rsidR="007328F1" w:rsidRPr="009B012D" w:rsidRDefault="007328F1" w:rsidP="002433A8">
      <w:pPr>
        <w:widowControl w:val="0"/>
        <w:suppressAutoHyphens/>
        <w:spacing w:after="0" w:line="100" w:lineRule="atLeast"/>
        <w:jc w:val="center"/>
        <w:textAlignment w:val="baseline"/>
        <w:rPr>
          <w:rFonts w:ascii="Arial Narrow" w:eastAsia="Andale Sans UI" w:hAnsi="Arial Narrow" w:cs="Times New Roman"/>
          <w:b/>
          <w:kern w:val="2"/>
          <w:sz w:val="24"/>
          <w:szCs w:val="24"/>
          <w:lang w:val="sl-SI" w:eastAsia="fa-IR" w:bidi="fa-IR"/>
        </w:rPr>
      </w:pPr>
    </w:p>
    <w:p w:rsidR="001A5565" w:rsidRPr="009B012D" w:rsidRDefault="001A5565" w:rsidP="002433A8">
      <w:pPr>
        <w:widowControl w:val="0"/>
        <w:suppressAutoHyphens/>
        <w:spacing w:after="0" w:line="100" w:lineRule="atLeast"/>
        <w:jc w:val="center"/>
        <w:textAlignment w:val="baseline"/>
        <w:rPr>
          <w:rFonts w:ascii="Arial Narrow" w:eastAsia="Andale Sans UI" w:hAnsi="Arial Narrow" w:cs="Times New Roman"/>
          <w:b/>
          <w:kern w:val="2"/>
          <w:sz w:val="24"/>
          <w:szCs w:val="24"/>
          <w:lang w:val="sl-SI" w:eastAsia="fa-IR" w:bidi="fa-IR"/>
        </w:rPr>
      </w:pPr>
      <w:r w:rsidRPr="009B012D">
        <w:rPr>
          <w:rFonts w:ascii="Arial Narrow" w:eastAsia="Andale Sans UI" w:hAnsi="Arial Narrow" w:cs="Times New Roman"/>
          <w:b/>
          <w:kern w:val="2"/>
          <w:sz w:val="24"/>
          <w:szCs w:val="24"/>
          <w:lang w:val="sl-SI" w:eastAsia="fa-IR" w:bidi="fa-IR"/>
        </w:rPr>
        <w:t>Član 2</w:t>
      </w:r>
    </w:p>
    <w:p w:rsidR="001A5565" w:rsidRPr="009B012D" w:rsidRDefault="001A5565" w:rsidP="001A5565">
      <w:pPr>
        <w:suppressAutoHyphens/>
        <w:spacing w:after="0" w:line="100" w:lineRule="atLeast"/>
        <w:jc w:val="both"/>
        <w:rPr>
          <w:rFonts w:ascii="Arial Narrow" w:hAnsi="Arial Narrow" w:cs="Times New Roman"/>
          <w:kern w:val="2"/>
          <w:sz w:val="24"/>
          <w:szCs w:val="24"/>
          <w:lang w:val="sl-SI" w:eastAsia="ar-SA"/>
        </w:rPr>
      </w:pPr>
      <w:r w:rsidRPr="009B012D">
        <w:rPr>
          <w:rFonts w:ascii="Arial Narrow" w:hAnsi="Arial Narrow" w:cs="Times New Roman"/>
          <w:kern w:val="2"/>
          <w:sz w:val="24"/>
          <w:szCs w:val="24"/>
          <w:lang w:val="sv-SE" w:eastAsia="ar-SA"/>
        </w:rPr>
        <w:t>Izv</w:t>
      </w:r>
      <w:r w:rsidRPr="009B012D">
        <w:rPr>
          <w:rFonts w:ascii="Arial Narrow" w:hAnsi="Arial Narrow" w:cs="Times New Roman"/>
          <w:kern w:val="2"/>
          <w:sz w:val="24"/>
          <w:szCs w:val="24"/>
          <w:lang w:val="sl-SI" w:eastAsia="ar-SA"/>
        </w:rPr>
        <w:t>ršilac</w:t>
      </w:r>
      <w:r w:rsidRPr="009B012D">
        <w:rPr>
          <w:rFonts w:ascii="Arial Narrow" w:hAnsi="Arial Narrow" w:cs="Times New Roman"/>
          <w:kern w:val="2"/>
          <w:sz w:val="24"/>
          <w:szCs w:val="24"/>
          <w:lang w:val="sv-SE" w:eastAsia="ar-SA"/>
        </w:rPr>
        <w:t xml:space="preserve"> se obavezuje da će </w:t>
      </w:r>
      <w:r w:rsidRPr="009B012D">
        <w:rPr>
          <w:rFonts w:ascii="Arial Narrow" w:hAnsi="Arial Narrow" w:cs="Times New Roman"/>
          <w:kern w:val="2"/>
          <w:sz w:val="24"/>
          <w:szCs w:val="24"/>
          <w:lang w:val="sl-SI" w:eastAsia="ar-SA"/>
        </w:rPr>
        <w:t xml:space="preserve">pružiti usluge </w:t>
      </w:r>
      <w:r w:rsidRPr="009B012D">
        <w:rPr>
          <w:rFonts w:ascii="Arial Narrow" w:hAnsi="Arial Narrow" w:cs="Times New Roman"/>
          <w:kern w:val="2"/>
          <w:sz w:val="24"/>
          <w:szCs w:val="24"/>
          <w:lang w:val="sv-SE" w:eastAsia="ar-SA"/>
        </w:rPr>
        <w:t>navedene u članu 1 ovog Ugovora, u svemu prema prihvaćenoj Ponudi br</w:t>
      </w:r>
      <w:r w:rsidRPr="009B012D">
        <w:rPr>
          <w:rFonts w:ascii="Arial Narrow" w:hAnsi="Arial Narrow" w:cs="Times New Roman"/>
          <w:kern w:val="2"/>
          <w:sz w:val="24"/>
          <w:szCs w:val="24"/>
          <w:lang w:val="sl-SI" w:eastAsia="ar-SA"/>
        </w:rPr>
        <w:t>. ________  od _________. godine koja čini sastavni dio Ugovora.</w:t>
      </w:r>
    </w:p>
    <w:p w:rsidR="001A5565" w:rsidRPr="009B012D" w:rsidRDefault="001A5565" w:rsidP="001A5565">
      <w:pPr>
        <w:suppressAutoHyphens/>
        <w:spacing w:after="0" w:line="100" w:lineRule="atLeast"/>
        <w:jc w:val="both"/>
        <w:rPr>
          <w:rFonts w:ascii="Arial Narrow" w:hAnsi="Arial Narrow" w:cs="Times New Roman"/>
          <w:kern w:val="2"/>
          <w:sz w:val="24"/>
          <w:szCs w:val="24"/>
          <w:lang w:val="sl-SI" w:eastAsia="ar-SA"/>
        </w:rPr>
      </w:pPr>
    </w:p>
    <w:p w:rsidR="001A5565" w:rsidRPr="009B012D" w:rsidRDefault="001A5565" w:rsidP="001A5565">
      <w:pPr>
        <w:spacing w:after="0" w:line="100" w:lineRule="atLeast"/>
        <w:jc w:val="both"/>
        <w:rPr>
          <w:rFonts w:ascii="Arial Narrow" w:hAnsi="Arial Narrow" w:cs="Arial Narrow"/>
          <w:sz w:val="24"/>
          <w:szCs w:val="24"/>
          <w:lang w:val="sr-Latn-ME"/>
        </w:rPr>
      </w:pPr>
      <w:r w:rsidRPr="009B012D">
        <w:rPr>
          <w:rFonts w:ascii="Arial Narrow" w:hAnsi="Arial Narrow" w:cs="Arial Narrow"/>
          <w:sz w:val="24"/>
          <w:szCs w:val="24"/>
          <w:lang w:val="sl-SI"/>
        </w:rPr>
        <w:t xml:space="preserve">Ukupna vrijednost usluga, prema prihvaćenoj ponudi br. </w:t>
      </w:r>
      <w:r w:rsidRPr="009B012D">
        <w:rPr>
          <w:rFonts w:ascii="Arial Narrow" w:hAnsi="Arial Narrow" w:cs="Arial Narrow"/>
          <w:b/>
          <w:sz w:val="24"/>
          <w:szCs w:val="24"/>
          <w:lang w:val="it-IT"/>
        </w:rPr>
        <w:t xml:space="preserve">_________ od _________godine </w:t>
      </w:r>
      <w:r w:rsidRPr="009B012D">
        <w:rPr>
          <w:rFonts w:ascii="Arial Narrow" w:hAnsi="Arial Narrow" w:cs="Arial Narrow"/>
          <w:sz w:val="24"/>
          <w:szCs w:val="24"/>
          <w:lang w:val="it-IT"/>
        </w:rPr>
        <w:t xml:space="preserve">iznosi </w:t>
      </w:r>
      <w:r w:rsidRPr="009B012D">
        <w:rPr>
          <w:rFonts w:ascii="Arial Narrow" w:hAnsi="Arial Narrow" w:cs="Arial Narrow"/>
          <w:b/>
          <w:sz w:val="24"/>
          <w:szCs w:val="24"/>
          <w:lang w:val="it-IT"/>
        </w:rPr>
        <w:t xml:space="preserve">____________ </w:t>
      </w:r>
      <w:r w:rsidRPr="009B012D">
        <w:rPr>
          <w:rFonts w:ascii="Arial Narrow" w:hAnsi="Arial Narrow" w:cs="Arial Narrow"/>
          <w:sz w:val="24"/>
          <w:szCs w:val="24"/>
          <w:lang w:val="it-IT"/>
        </w:rPr>
        <w:t>eura sa uračunatim  PDV-om .</w:t>
      </w:r>
    </w:p>
    <w:p w:rsidR="001A5565" w:rsidRPr="009B012D" w:rsidRDefault="001A5565" w:rsidP="001A5565">
      <w:pPr>
        <w:widowControl w:val="0"/>
        <w:suppressAutoHyphens/>
        <w:spacing w:after="0" w:line="100" w:lineRule="atLeast"/>
        <w:textAlignment w:val="baseline"/>
        <w:rPr>
          <w:rFonts w:ascii="Arial Narrow" w:eastAsia="Andale Sans UI" w:hAnsi="Arial Narrow" w:cs="Times New Roman"/>
          <w:b/>
          <w:kern w:val="2"/>
          <w:sz w:val="24"/>
          <w:szCs w:val="24"/>
          <w:lang w:val="sl-SI" w:eastAsia="fa-IR" w:bidi="fa-IR"/>
        </w:rPr>
      </w:pPr>
    </w:p>
    <w:p w:rsidR="001A5565" w:rsidRPr="009B012D" w:rsidRDefault="001A5565" w:rsidP="001A5565">
      <w:pPr>
        <w:widowControl w:val="0"/>
        <w:suppressAutoHyphens/>
        <w:spacing w:after="0" w:line="100" w:lineRule="atLeast"/>
        <w:jc w:val="both"/>
        <w:textAlignment w:val="baseline"/>
        <w:rPr>
          <w:rFonts w:ascii="Arial Narrow" w:eastAsia="Lucida Sans Unicode" w:hAnsi="Arial Narrow" w:cs="Times New Roman"/>
          <w:kern w:val="2"/>
          <w:sz w:val="24"/>
          <w:szCs w:val="24"/>
          <w:lang w:val="sl-SI" w:eastAsia="hi-IN" w:bidi="hi-IN"/>
        </w:rPr>
      </w:pPr>
      <w:r w:rsidRPr="009B012D">
        <w:rPr>
          <w:rFonts w:ascii="Arial Narrow" w:eastAsia="Lucida Sans Unicode" w:hAnsi="Arial Narrow" w:cs="Times New Roman"/>
          <w:kern w:val="2"/>
          <w:sz w:val="24"/>
          <w:szCs w:val="24"/>
          <w:lang w:val="sl-SI" w:eastAsia="hi-IN" w:bidi="hi-IN"/>
        </w:rPr>
        <w:t>Za pružene usluge Izvršilac je dužan ispostaviti Naručiocu fakturu, ovjerenu od strane ovlašćenog lica sa iskazanim PDV-om i pozivom na broj ugovora.</w:t>
      </w:r>
    </w:p>
    <w:p w:rsidR="001A5565" w:rsidRPr="009B012D" w:rsidRDefault="001A5565" w:rsidP="001A5565">
      <w:pPr>
        <w:widowControl w:val="0"/>
        <w:suppressAutoHyphens/>
        <w:spacing w:after="0" w:line="100" w:lineRule="atLeast"/>
        <w:jc w:val="both"/>
        <w:textAlignment w:val="baseline"/>
        <w:rPr>
          <w:rFonts w:ascii="Arial Narrow" w:eastAsia="Lucida Sans Unicode" w:hAnsi="Arial Narrow" w:cs="Times New Roman"/>
          <w:b/>
          <w:kern w:val="2"/>
          <w:sz w:val="24"/>
          <w:szCs w:val="24"/>
          <w:lang w:val="sl-SI" w:eastAsia="hi-IN" w:bidi="hi-IN"/>
        </w:rPr>
      </w:pPr>
    </w:p>
    <w:p w:rsidR="001A5565" w:rsidRPr="009B012D" w:rsidRDefault="001A5565" w:rsidP="002433A8">
      <w:pPr>
        <w:widowControl w:val="0"/>
        <w:suppressAutoHyphens/>
        <w:spacing w:after="0" w:line="100" w:lineRule="atLeast"/>
        <w:jc w:val="center"/>
        <w:textAlignment w:val="baseline"/>
        <w:rPr>
          <w:rFonts w:ascii="Arial Narrow" w:eastAsia="Lucida Sans Unicode" w:hAnsi="Arial Narrow" w:cs="Arial Narrow"/>
          <w:kern w:val="2"/>
          <w:sz w:val="24"/>
          <w:szCs w:val="24"/>
          <w:lang w:val="sl-SI" w:eastAsia="hi-IN" w:bidi="hi-IN"/>
        </w:rPr>
      </w:pPr>
      <w:r w:rsidRPr="009B012D">
        <w:rPr>
          <w:rFonts w:ascii="Arial Narrow" w:eastAsia="Lucida Sans Unicode" w:hAnsi="Arial Narrow" w:cs="Times New Roman"/>
          <w:b/>
          <w:kern w:val="2"/>
          <w:sz w:val="24"/>
          <w:szCs w:val="24"/>
          <w:lang w:val="sl-SI" w:eastAsia="hi-IN" w:bidi="hi-IN"/>
        </w:rPr>
        <w:t>Član 3</w:t>
      </w:r>
    </w:p>
    <w:p w:rsidR="001A5565" w:rsidRPr="009B012D" w:rsidRDefault="001A5565" w:rsidP="00390E1B">
      <w:pPr>
        <w:widowControl w:val="0"/>
        <w:suppressAutoHyphens/>
        <w:spacing w:after="0" w:line="100" w:lineRule="atLeast"/>
        <w:jc w:val="both"/>
        <w:textAlignment w:val="baseline"/>
        <w:rPr>
          <w:rFonts w:ascii="Arial Narrow" w:eastAsia="Lucida Sans Unicode" w:hAnsi="Arial Narrow" w:cs="Times New Roman"/>
          <w:kern w:val="2"/>
          <w:sz w:val="24"/>
          <w:szCs w:val="24"/>
          <w:lang w:val="sl-SI" w:eastAsia="hi-IN" w:bidi="hi-IN"/>
        </w:rPr>
      </w:pPr>
      <w:r w:rsidRPr="009B012D">
        <w:rPr>
          <w:rFonts w:ascii="Arial Narrow" w:eastAsia="Lucida Sans Unicode" w:hAnsi="Arial Narrow" w:cs="Times New Roman"/>
          <w:kern w:val="2"/>
          <w:sz w:val="24"/>
          <w:szCs w:val="24"/>
          <w:lang w:val="sl-SI" w:eastAsia="hi-IN" w:bidi="hi-IN"/>
        </w:rPr>
        <w:t>Ugovor se zaključuje na odredjeno vrijeme, u trajanju od jedne godine.</w:t>
      </w:r>
    </w:p>
    <w:p w:rsidR="001A5565" w:rsidRPr="009B012D" w:rsidRDefault="001A5565" w:rsidP="00390E1B">
      <w:pPr>
        <w:widowControl w:val="0"/>
        <w:suppressAutoHyphens/>
        <w:spacing w:after="0" w:line="100" w:lineRule="atLeast"/>
        <w:jc w:val="both"/>
        <w:textAlignment w:val="baseline"/>
        <w:rPr>
          <w:rFonts w:ascii="Arial Narrow" w:eastAsia="Lucida Sans Unicode" w:hAnsi="Arial Narrow" w:cs="Times New Roman"/>
          <w:kern w:val="2"/>
          <w:sz w:val="24"/>
          <w:szCs w:val="24"/>
          <w:lang w:val="sl-SI" w:eastAsia="hi-IN" w:bidi="hi-IN"/>
        </w:rPr>
      </w:pPr>
      <w:r w:rsidRPr="009B012D">
        <w:rPr>
          <w:rFonts w:ascii="Arial Narrow" w:eastAsia="Lucida Sans Unicode" w:hAnsi="Arial Narrow" w:cs="Times New Roman"/>
          <w:kern w:val="2"/>
          <w:sz w:val="24"/>
          <w:szCs w:val="24"/>
          <w:lang w:val="sl-SI" w:eastAsia="hi-IN" w:bidi="hi-IN"/>
        </w:rPr>
        <w:t>Izvršilac se obavezuje da će usluge, navedene u članu 1 ovog Ugovora, pružati za period važenja  ugovora,  počev od dana potpisivanja obje ugovorene strane.</w:t>
      </w:r>
    </w:p>
    <w:p w:rsidR="001A5565" w:rsidRPr="009B012D" w:rsidRDefault="001A5565" w:rsidP="001A5565">
      <w:pPr>
        <w:widowControl w:val="0"/>
        <w:suppressAutoHyphens/>
        <w:spacing w:after="0" w:line="100" w:lineRule="atLeast"/>
        <w:textAlignment w:val="baseline"/>
        <w:rPr>
          <w:rFonts w:ascii="Arial Narrow" w:eastAsia="Andale Sans UI" w:hAnsi="Arial Narrow" w:cs="Times New Roman"/>
          <w:b/>
          <w:kern w:val="2"/>
          <w:sz w:val="24"/>
          <w:szCs w:val="24"/>
          <w:lang w:val="sl-SI" w:eastAsia="fa-IR" w:bidi="fa-IR"/>
        </w:rPr>
      </w:pPr>
    </w:p>
    <w:p w:rsidR="001A5565" w:rsidRPr="009B012D" w:rsidRDefault="001A5565" w:rsidP="002433A8">
      <w:pPr>
        <w:widowControl w:val="0"/>
        <w:suppressAutoHyphens/>
        <w:spacing w:after="0" w:line="100" w:lineRule="atLeast"/>
        <w:jc w:val="center"/>
        <w:textAlignment w:val="baseline"/>
        <w:rPr>
          <w:rFonts w:ascii="Arial Narrow" w:eastAsia="Andale Sans UI" w:hAnsi="Arial Narrow" w:cs="Times New Roman"/>
          <w:kern w:val="2"/>
          <w:sz w:val="24"/>
          <w:szCs w:val="24"/>
          <w:lang w:val="sl-SI" w:eastAsia="fa-IR" w:bidi="fa-IR"/>
        </w:rPr>
      </w:pPr>
      <w:r w:rsidRPr="009B012D">
        <w:rPr>
          <w:rFonts w:ascii="Arial Narrow" w:eastAsia="Andale Sans UI" w:hAnsi="Arial Narrow" w:cs="Times New Roman"/>
          <w:b/>
          <w:kern w:val="2"/>
          <w:sz w:val="24"/>
          <w:szCs w:val="24"/>
          <w:lang w:val="sl-SI" w:eastAsia="fa-IR" w:bidi="fa-IR"/>
        </w:rPr>
        <w:t>Član 4</w:t>
      </w:r>
    </w:p>
    <w:p w:rsidR="001A5565" w:rsidRPr="009B012D" w:rsidRDefault="001A5565" w:rsidP="001A5565">
      <w:pPr>
        <w:widowControl w:val="0"/>
        <w:suppressAutoHyphens/>
        <w:spacing w:after="0" w:line="100" w:lineRule="atLeast"/>
        <w:textAlignment w:val="baseline"/>
        <w:rPr>
          <w:rFonts w:ascii="Arial Narrow" w:eastAsia="Lucida Sans Unicode" w:hAnsi="Arial Narrow" w:cs="Times New Roman"/>
          <w:b/>
          <w:bCs/>
          <w:kern w:val="2"/>
          <w:sz w:val="24"/>
          <w:szCs w:val="24"/>
          <w:lang w:val="en-GB" w:eastAsia="hi-IN" w:bidi="hi-IN"/>
        </w:rPr>
      </w:pPr>
      <w:r w:rsidRPr="009B012D">
        <w:rPr>
          <w:rFonts w:ascii="Arial Narrow" w:eastAsia="Lucida Sans Unicode" w:hAnsi="Arial Narrow" w:cs="Times New Roman"/>
          <w:b/>
          <w:bCs/>
          <w:kern w:val="2"/>
          <w:sz w:val="24"/>
          <w:szCs w:val="24"/>
          <w:lang w:val="en-GB" w:eastAsia="hi-IN" w:bidi="hi-IN"/>
        </w:rPr>
        <w:t>Izvršilac se obavezuje:</w:t>
      </w:r>
    </w:p>
    <w:p w:rsidR="001A5565" w:rsidRPr="009B012D" w:rsidRDefault="001A5565" w:rsidP="001A5565">
      <w:pPr>
        <w:widowControl w:val="0"/>
        <w:tabs>
          <w:tab w:val="left" w:pos="284"/>
        </w:tabs>
        <w:suppressAutoHyphens/>
        <w:autoSpaceDE w:val="0"/>
        <w:spacing w:after="0" w:line="100" w:lineRule="atLeast"/>
        <w:jc w:val="both"/>
        <w:textAlignment w:val="baseline"/>
        <w:rPr>
          <w:rFonts w:ascii="Arial Narrow" w:eastAsia="Lucida Sans Unicode" w:hAnsi="Arial Narrow" w:cs="Times New Roman"/>
          <w:b/>
          <w:bCs/>
          <w:kern w:val="2"/>
          <w:sz w:val="24"/>
          <w:szCs w:val="24"/>
          <w:lang w:val="en-GB" w:eastAsia="hi-IN" w:bidi="hi-IN"/>
        </w:rPr>
      </w:pPr>
    </w:p>
    <w:p w:rsidR="001A5565" w:rsidRPr="009B012D" w:rsidRDefault="001A5565" w:rsidP="001A5565">
      <w:pPr>
        <w:widowControl w:val="0"/>
        <w:numPr>
          <w:ilvl w:val="0"/>
          <w:numId w:val="42"/>
        </w:numPr>
        <w:tabs>
          <w:tab w:val="left" w:pos="284"/>
        </w:tabs>
        <w:suppressAutoHyphens/>
        <w:autoSpaceDE w:val="0"/>
        <w:spacing w:after="0" w:line="100" w:lineRule="atLeast"/>
        <w:contextualSpacing/>
        <w:jc w:val="both"/>
        <w:textAlignment w:val="baseline"/>
        <w:rPr>
          <w:rFonts w:ascii="Arial Narrow" w:eastAsia="Lucida Sans Unicode" w:hAnsi="Arial Narrow" w:cs="Times New Roman"/>
          <w:kern w:val="2"/>
          <w:sz w:val="24"/>
          <w:szCs w:val="24"/>
          <w:lang w:val="it-IT" w:eastAsia="hi-IN" w:bidi="hi-IN"/>
        </w:rPr>
      </w:pPr>
      <w:r w:rsidRPr="009B012D">
        <w:rPr>
          <w:rFonts w:ascii="Arial Narrow" w:eastAsia="Lucida Sans Unicode" w:hAnsi="Arial Narrow" w:cs="Times New Roman"/>
          <w:kern w:val="2"/>
          <w:sz w:val="24"/>
          <w:szCs w:val="24"/>
          <w:lang w:val="it-IT" w:eastAsia="hi-IN" w:bidi="hi-IN"/>
        </w:rPr>
        <w:t>da usluge koje su predmet ovog Ugovora izvodi u skladu sa važećim zakonskim propisima, normativima i standardima, za ovu vrstu posla;</w:t>
      </w:r>
    </w:p>
    <w:p w:rsidR="001A5565" w:rsidRPr="009B012D" w:rsidRDefault="001A5565" w:rsidP="001A5565">
      <w:pPr>
        <w:widowControl w:val="0"/>
        <w:numPr>
          <w:ilvl w:val="0"/>
          <w:numId w:val="42"/>
        </w:numPr>
        <w:tabs>
          <w:tab w:val="left" w:pos="284"/>
        </w:tabs>
        <w:suppressAutoHyphens/>
        <w:autoSpaceDE w:val="0"/>
        <w:spacing w:after="0" w:line="100" w:lineRule="atLeast"/>
        <w:contextualSpacing/>
        <w:jc w:val="both"/>
        <w:textAlignment w:val="baseline"/>
        <w:rPr>
          <w:rFonts w:ascii="Arial Narrow" w:eastAsia="Lucida Sans Unicode" w:hAnsi="Arial Narrow" w:cs="Times New Roman"/>
          <w:kern w:val="2"/>
          <w:sz w:val="24"/>
          <w:szCs w:val="24"/>
          <w:lang w:val="it-IT" w:eastAsia="hi-IN" w:bidi="hi-IN"/>
        </w:rPr>
      </w:pPr>
      <w:r w:rsidRPr="009B012D">
        <w:rPr>
          <w:rFonts w:ascii="Arial Narrow" w:eastAsia="Lucida Sans Unicode" w:hAnsi="Arial Narrow" w:cs="Times New Roman"/>
          <w:kern w:val="2"/>
          <w:sz w:val="24"/>
          <w:szCs w:val="24"/>
          <w:lang w:val="it-IT" w:eastAsia="hi-IN" w:bidi="hi-IN"/>
        </w:rPr>
        <w:t>da  svakodnevno prije 7h na lokaciji  vrši preuzimanje prljavog</w:t>
      </w:r>
      <w:r w:rsidR="001478C6" w:rsidRPr="009B012D">
        <w:rPr>
          <w:rFonts w:ascii="Arial Narrow" w:eastAsia="Lucida Sans Unicode" w:hAnsi="Arial Narrow" w:cs="Times New Roman"/>
          <w:kern w:val="2"/>
          <w:sz w:val="24"/>
          <w:szCs w:val="24"/>
          <w:lang w:val="it-IT" w:eastAsia="hi-IN" w:bidi="hi-IN"/>
        </w:rPr>
        <w:t xml:space="preserve"> </w:t>
      </w:r>
      <w:r w:rsidRPr="009B012D">
        <w:rPr>
          <w:rFonts w:ascii="Arial Narrow" w:eastAsia="Lucida Sans Unicode" w:hAnsi="Arial Narrow" w:cs="Times New Roman"/>
          <w:kern w:val="2"/>
          <w:sz w:val="24"/>
          <w:szCs w:val="24"/>
          <w:lang w:val="it-IT" w:eastAsia="hi-IN" w:bidi="hi-IN"/>
        </w:rPr>
        <w:t xml:space="preserve">hotelskog i restoranskog </w:t>
      </w:r>
      <w:r w:rsidR="00095059" w:rsidRPr="009B012D">
        <w:rPr>
          <w:rFonts w:ascii="Arial Narrow" w:eastAsia="Lucida Sans Unicode" w:hAnsi="Arial Narrow" w:cs="Times New Roman"/>
          <w:kern w:val="2"/>
          <w:sz w:val="24"/>
          <w:szCs w:val="24"/>
          <w:lang w:val="it-IT" w:eastAsia="hi-IN" w:bidi="hi-IN"/>
        </w:rPr>
        <w:t>veša</w:t>
      </w:r>
      <w:r w:rsidRPr="009B012D">
        <w:rPr>
          <w:rFonts w:ascii="Arial Narrow" w:eastAsia="Lucida Sans Unicode" w:hAnsi="Arial Narrow" w:cs="Times New Roman"/>
          <w:kern w:val="2"/>
          <w:sz w:val="24"/>
          <w:szCs w:val="24"/>
          <w:lang w:val="it-IT" w:eastAsia="hi-IN" w:bidi="hi-IN"/>
        </w:rPr>
        <w:t>, i da isti nakon pranja, hemijskog čišćenja (ako je potrebno) i peglanja, isporuči u roku od 24h, odnosno najkasnije do 7h narednog dana.</w:t>
      </w:r>
    </w:p>
    <w:p w:rsidR="001A5565" w:rsidRPr="009B012D" w:rsidRDefault="001A5565" w:rsidP="001A5565">
      <w:pPr>
        <w:widowControl w:val="0"/>
        <w:numPr>
          <w:ilvl w:val="0"/>
          <w:numId w:val="42"/>
        </w:numPr>
        <w:tabs>
          <w:tab w:val="left" w:pos="284"/>
        </w:tabs>
        <w:suppressAutoHyphens/>
        <w:autoSpaceDE w:val="0"/>
        <w:spacing w:after="0" w:line="100" w:lineRule="atLeast"/>
        <w:contextualSpacing/>
        <w:jc w:val="both"/>
        <w:textAlignment w:val="baseline"/>
        <w:rPr>
          <w:rFonts w:ascii="Arial Narrow" w:eastAsia="Lucida Sans Unicode" w:hAnsi="Arial Narrow" w:cs="Times New Roman"/>
          <w:kern w:val="2"/>
          <w:sz w:val="24"/>
          <w:szCs w:val="24"/>
          <w:lang w:val="it-IT" w:eastAsia="hi-IN" w:bidi="hi-IN"/>
        </w:rPr>
      </w:pPr>
      <w:r w:rsidRPr="009B012D">
        <w:rPr>
          <w:rFonts w:ascii="Arial Narrow" w:eastAsia="Lucida Sans Unicode" w:hAnsi="Arial Narrow" w:cs="Times New Roman"/>
          <w:kern w:val="2"/>
          <w:sz w:val="24"/>
          <w:szCs w:val="24"/>
          <w:lang w:val="it-IT" w:eastAsia="hi-IN" w:bidi="hi-IN"/>
        </w:rPr>
        <w:t>da čist</w:t>
      </w:r>
      <w:r w:rsidR="001478C6" w:rsidRPr="009B012D">
        <w:rPr>
          <w:rFonts w:ascii="Arial Narrow" w:eastAsia="Lucida Sans Unicode" w:hAnsi="Arial Narrow" w:cs="Times New Roman"/>
          <w:kern w:val="2"/>
          <w:sz w:val="24"/>
          <w:szCs w:val="24"/>
          <w:lang w:val="it-IT" w:eastAsia="hi-IN" w:bidi="hi-IN"/>
        </w:rPr>
        <w:t>I</w:t>
      </w:r>
      <w:r w:rsidRPr="009B012D">
        <w:rPr>
          <w:rFonts w:ascii="Arial Narrow" w:eastAsia="Lucida Sans Unicode" w:hAnsi="Arial Narrow" w:cs="Times New Roman"/>
          <w:kern w:val="2"/>
          <w:sz w:val="24"/>
          <w:szCs w:val="24"/>
          <w:lang w:val="it-IT" w:eastAsia="hi-IN" w:bidi="hi-IN"/>
        </w:rPr>
        <w:t xml:space="preserve"> hotelsk</w:t>
      </w:r>
      <w:r w:rsidR="00095059" w:rsidRPr="009B012D">
        <w:rPr>
          <w:rFonts w:ascii="Arial Narrow" w:eastAsia="Lucida Sans Unicode" w:hAnsi="Arial Narrow" w:cs="Times New Roman"/>
          <w:kern w:val="2"/>
          <w:sz w:val="24"/>
          <w:szCs w:val="24"/>
          <w:lang w:val="it-IT" w:eastAsia="hi-IN" w:bidi="hi-IN"/>
        </w:rPr>
        <w:t>i</w:t>
      </w:r>
      <w:r w:rsidRPr="009B012D">
        <w:rPr>
          <w:rFonts w:ascii="Arial Narrow" w:eastAsia="Lucida Sans Unicode" w:hAnsi="Arial Narrow" w:cs="Times New Roman"/>
          <w:kern w:val="2"/>
          <w:sz w:val="24"/>
          <w:szCs w:val="24"/>
          <w:lang w:val="it-IT" w:eastAsia="hi-IN" w:bidi="hi-IN"/>
        </w:rPr>
        <w:t xml:space="preserve"> i restoransk</w:t>
      </w:r>
      <w:r w:rsidR="00095059" w:rsidRPr="009B012D">
        <w:rPr>
          <w:rFonts w:ascii="Arial Narrow" w:eastAsia="Lucida Sans Unicode" w:hAnsi="Arial Narrow" w:cs="Times New Roman"/>
          <w:kern w:val="2"/>
          <w:sz w:val="24"/>
          <w:szCs w:val="24"/>
          <w:lang w:val="it-IT" w:eastAsia="hi-IN" w:bidi="hi-IN"/>
        </w:rPr>
        <w:t>i</w:t>
      </w:r>
      <w:r w:rsidRPr="009B012D">
        <w:rPr>
          <w:rFonts w:ascii="Arial Narrow" w:eastAsia="Lucida Sans Unicode" w:hAnsi="Arial Narrow" w:cs="Times New Roman"/>
          <w:kern w:val="2"/>
          <w:sz w:val="24"/>
          <w:szCs w:val="24"/>
          <w:lang w:val="it-IT" w:eastAsia="hi-IN" w:bidi="hi-IN"/>
        </w:rPr>
        <w:t xml:space="preserve"> </w:t>
      </w:r>
      <w:r w:rsidR="00095059" w:rsidRPr="009B012D">
        <w:rPr>
          <w:rFonts w:ascii="Arial Narrow" w:eastAsia="Lucida Sans Unicode" w:hAnsi="Arial Narrow" w:cs="Times New Roman"/>
          <w:kern w:val="2"/>
          <w:sz w:val="24"/>
          <w:szCs w:val="24"/>
          <w:lang w:val="it-IT" w:eastAsia="hi-IN" w:bidi="hi-IN"/>
        </w:rPr>
        <w:t>veš</w:t>
      </w:r>
      <w:r w:rsidRPr="009B012D">
        <w:rPr>
          <w:rFonts w:ascii="Arial Narrow" w:eastAsia="Lucida Sans Unicode" w:hAnsi="Arial Narrow" w:cs="Times New Roman"/>
          <w:kern w:val="2"/>
          <w:sz w:val="24"/>
          <w:szCs w:val="24"/>
          <w:lang w:val="it-IT" w:eastAsia="hi-IN" w:bidi="hi-IN"/>
        </w:rPr>
        <w:t xml:space="preserve"> transportuje i isporučuje zapakovano u </w:t>
      </w:r>
      <w:r w:rsidR="00390E1B" w:rsidRPr="009B012D">
        <w:rPr>
          <w:rFonts w:ascii="Arial Narrow" w:eastAsia="Lucida Sans Unicode" w:hAnsi="Arial Narrow" w:cs="Times New Roman"/>
          <w:kern w:val="2"/>
          <w:sz w:val="24"/>
          <w:szCs w:val="24"/>
          <w:lang w:val="it-IT" w:eastAsia="hi-IN" w:bidi="hi-IN"/>
        </w:rPr>
        <w:t>PVC</w:t>
      </w:r>
      <w:r w:rsidRPr="009B012D">
        <w:rPr>
          <w:rFonts w:ascii="Arial Narrow" w:eastAsia="Lucida Sans Unicode" w:hAnsi="Arial Narrow" w:cs="Times New Roman"/>
          <w:kern w:val="2"/>
          <w:sz w:val="24"/>
          <w:szCs w:val="24"/>
          <w:lang w:val="it-IT" w:eastAsia="hi-IN" w:bidi="hi-IN"/>
        </w:rPr>
        <w:t xml:space="preserve"> foliju (minimalno 10 komada po pakovanju ).</w:t>
      </w:r>
    </w:p>
    <w:p w:rsidR="001A5565" w:rsidRPr="009B012D" w:rsidRDefault="001A5565" w:rsidP="001A5565">
      <w:pPr>
        <w:widowControl w:val="0"/>
        <w:numPr>
          <w:ilvl w:val="0"/>
          <w:numId w:val="42"/>
        </w:numPr>
        <w:tabs>
          <w:tab w:val="left" w:pos="284"/>
        </w:tabs>
        <w:suppressAutoHyphens/>
        <w:autoSpaceDE w:val="0"/>
        <w:spacing w:after="0" w:line="100" w:lineRule="atLeast"/>
        <w:contextualSpacing/>
        <w:jc w:val="both"/>
        <w:textAlignment w:val="baseline"/>
        <w:rPr>
          <w:rFonts w:ascii="Arial Narrow" w:eastAsia="Lucida Sans Unicode" w:hAnsi="Arial Narrow" w:cs="Times New Roman"/>
          <w:kern w:val="2"/>
          <w:sz w:val="24"/>
          <w:szCs w:val="24"/>
          <w:lang w:val="it-IT" w:eastAsia="hi-IN" w:bidi="hi-IN"/>
        </w:rPr>
      </w:pPr>
      <w:r w:rsidRPr="009B012D">
        <w:rPr>
          <w:rFonts w:ascii="Arial Narrow" w:eastAsia="Lucida Sans Unicode" w:hAnsi="Arial Narrow" w:cs="Times New Roman"/>
          <w:kern w:val="2"/>
          <w:sz w:val="24"/>
          <w:szCs w:val="24"/>
          <w:lang w:val="it-IT" w:eastAsia="hi-IN" w:bidi="hi-IN"/>
        </w:rPr>
        <w:t xml:space="preserve">da će </w:t>
      </w:r>
      <w:r w:rsidR="00095059" w:rsidRPr="009B012D">
        <w:rPr>
          <w:rFonts w:ascii="Arial Narrow" w:eastAsia="Lucida Sans Unicode" w:hAnsi="Arial Narrow" w:cs="Times New Roman"/>
          <w:kern w:val="2"/>
          <w:sz w:val="24"/>
          <w:szCs w:val="24"/>
          <w:lang w:val="it-IT" w:eastAsia="hi-IN" w:bidi="hi-IN"/>
        </w:rPr>
        <w:t>veš</w:t>
      </w:r>
      <w:r w:rsidRPr="009B012D">
        <w:rPr>
          <w:rFonts w:ascii="Arial Narrow" w:eastAsia="Lucida Sans Unicode" w:hAnsi="Arial Narrow" w:cs="Times New Roman"/>
          <w:kern w:val="2"/>
          <w:sz w:val="24"/>
          <w:szCs w:val="24"/>
          <w:lang w:val="it-IT" w:eastAsia="hi-IN" w:bidi="hi-IN"/>
        </w:rPr>
        <w:t xml:space="preserve"> prati na temperature određenoj proizvođačkom deklaracijom ili</w:t>
      </w:r>
      <w:r w:rsidR="00095059" w:rsidRPr="009B012D">
        <w:rPr>
          <w:rFonts w:ascii="Arial Narrow" w:eastAsia="Lucida Sans Unicode" w:hAnsi="Arial Narrow" w:cs="Times New Roman"/>
          <w:kern w:val="2"/>
          <w:sz w:val="24"/>
          <w:szCs w:val="24"/>
          <w:lang w:val="it-IT" w:eastAsia="hi-IN" w:bidi="hi-IN"/>
        </w:rPr>
        <w:t xml:space="preserve"> </w:t>
      </w:r>
      <w:r w:rsidRPr="009B012D">
        <w:rPr>
          <w:rFonts w:ascii="Arial Narrow" w:eastAsia="Lucida Sans Unicode" w:hAnsi="Arial Narrow" w:cs="Times New Roman"/>
          <w:kern w:val="2"/>
          <w:sz w:val="24"/>
          <w:szCs w:val="24"/>
          <w:lang w:val="it-IT" w:eastAsia="hi-IN" w:bidi="hi-IN"/>
        </w:rPr>
        <w:t>koja je uslovljena vrstom, bojom ili kvalitetom materijala.</w:t>
      </w:r>
    </w:p>
    <w:p w:rsidR="001A5565" w:rsidRPr="009C1420" w:rsidRDefault="001A5565" w:rsidP="001A5565">
      <w:pPr>
        <w:widowControl w:val="0"/>
        <w:numPr>
          <w:ilvl w:val="0"/>
          <w:numId w:val="42"/>
        </w:numPr>
        <w:tabs>
          <w:tab w:val="left" w:pos="0"/>
          <w:tab w:val="left" w:pos="284"/>
        </w:tabs>
        <w:suppressAutoHyphens/>
        <w:autoSpaceDE w:val="0"/>
        <w:spacing w:after="0" w:line="100" w:lineRule="atLeast"/>
        <w:contextualSpacing/>
        <w:jc w:val="both"/>
        <w:textAlignment w:val="baseline"/>
        <w:rPr>
          <w:rFonts w:ascii="Arial Narrow" w:eastAsia="Lucida Sans Unicode" w:hAnsi="Arial Narrow" w:cs="Times New Roman"/>
          <w:kern w:val="2"/>
          <w:sz w:val="24"/>
          <w:szCs w:val="24"/>
          <w:lang w:val="it-IT" w:eastAsia="hi-IN" w:bidi="hi-IN"/>
        </w:rPr>
      </w:pPr>
      <w:r w:rsidRPr="009C1420">
        <w:rPr>
          <w:rFonts w:ascii="Arial Narrow" w:eastAsia="Lucida Sans Unicode" w:hAnsi="Arial Narrow" w:cs="Times New Roman"/>
          <w:kern w:val="2"/>
          <w:sz w:val="24"/>
          <w:szCs w:val="24"/>
          <w:lang w:val="it-IT" w:eastAsia="hi-IN" w:bidi="hi-IN"/>
        </w:rPr>
        <w:lastRenderedPageBreak/>
        <w:t xml:space="preserve">da će  kapacitet opreme koja je određena za pranje,peglanje i hemijsko čišćenje odrediti u minimalnom iznosu od </w:t>
      </w:r>
      <w:r w:rsidR="009C1420" w:rsidRPr="009C1420">
        <w:rPr>
          <w:rFonts w:ascii="Arial Narrow" w:eastAsia="Lucida Sans Unicode" w:hAnsi="Arial Narrow" w:cs="Times New Roman"/>
          <w:kern w:val="2"/>
          <w:sz w:val="24"/>
          <w:szCs w:val="24"/>
          <w:lang w:val="it-IT" w:eastAsia="hi-IN" w:bidi="hi-IN"/>
        </w:rPr>
        <w:t>5</w:t>
      </w:r>
      <w:r w:rsidRPr="009C1420">
        <w:rPr>
          <w:rFonts w:ascii="Arial Narrow" w:eastAsia="Lucida Sans Unicode" w:hAnsi="Arial Narrow" w:cs="Times New Roman"/>
          <w:kern w:val="2"/>
          <w:sz w:val="24"/>
          <w:szCs w:val="24"/>
          <w:lang w:val="it-IT" w:eastAsia="hi-IN" w:bidi="hi-IN"/>
        </w:rPr>
        <w:t>00kg /h.</w:t>
      </w:r>
    </w:p>
    <w:p w:rsidR="001A5565" w:rsidRPr="002A794E" w:rsidRDefault="001A5565" w:rsidP="001A5565">
      <w:pPr>
        <w:widowControl w:val="0"/>
        <w:numPr>
          <w:ilvl w:val="0"/>
          <w:numId w:val="42"/>
        </w:numPr>
        <w:tabs>
          <w:tab w:val="left" w:pos="284"/>
        </w:tabs>
        <w:suppressAutoHyphens/>
        <w:autoSpaceDE w:val="0"/>
        <w:spacing w:after="0" w:line="100" w:lineRule="atLeast"/>
        <w:contextualSpacing/>
        <w:jc w:val="both"/>
        <w:textAlignment w:val="baseline"/>
        <w:rPr>
          <w:rFonts w:ascii="Arial Narrow" w:eastAsia="Lucida Sans Unicode" w:hAnsi="Arial Narrow" w:cs="Times New Roman"/>
          <w:b/>
          <w:kern w:val="2"/>
          <w:sz w:val="24"/>
          <w:szCs w:val="24"/>
          <w:lang w:val="it-IT" w:eastAsia="hi-IN" w:bidi="hi-IN"/>
        </w:rPr>
      </w:pPr>
      <w:r w:rsidRPr="002A794E">
        <w:rPr>
          <w:rFonts w:ascii="Arial Narrow" w:eastAsia="Lucida Sans Unicode" w:hAnsi="Arial Narrow" w:cs="Times New Roman"/>
          <w:kern w:val="2"/>
          <w:sz w:val="24"/>
          <w:szCs w:val="24"/>
          <w:lang w:val="it-IT" w:eastAsia="hi-IN" w:bidi="hi-IN"/>
        </w:rPr>
        <w:t xml:space="preserve">da u slučaju  ostećenja </w:t>
      </w:r>
      <w:r w:rsidR="00095059" w:rsidRPr="002A794E">
        <w:rPr>
          <w:rFonts w:ascii="Arial Narrow" w:eastAsia="Lucida Sans Unicode" w:hAnsi="Arial Narrow" w:cs="Times New Roman"/>
          <w:kern w:val="2"/>
          <w:sz w:val="24"/>
          <w:szCs w:val="24"/>
          <w:lang w:val="it-IT" w:eastAsia="hi-IN" w:bidi="hi-IN"/>
        </w:rPr>
        <w:t>veša</w:t>
      </w:r>
      <w:r w:rsidRPr="002A794E">
        <w:rPr>
          <w:rFonts w:ascii="Arial Narrow" w:eastAsia="Lucida Sans Unicode" w:hAnsi="Arial Narrow" w:cs="Times New Roman"/>
          <w:kern w:val="2"/>
          <w:sz w:val="24"/>
          <w:szCs w:val="24"/>
          <w:lang w:val="it-IT" w:eastAsia="hi-IN" w:bidi="hi-IN"/>
        </w:rPr>
        <w:t xml:space="preserve"> nadoknadi štetu naručiocu u tržišnom iznosu na dan nastanka štete, a prema zapisniku zajedničke komisije.</w:t>
      </w:r>
    </w:p>
    <w:p w:rsidR="001A5565" w:rsidRPr="002A794E" w:rsidRDefault="001A5565" w:rsidP="001A5565">
      <w:pPr>
        <w:widowControl w:val="0"/>
        <w:tabs>
          <w:tab w:val="left" w:pos="284"/>
        </w:tabs>
        <w:suppressAutoHyphens/>
        <w:autoSpaceDE w:val="0"/>
        <w:spacing w:after="0" w:line="100" w:lineRule="atLeast"/>
        <w:ind w:left="720"/>
        <w:contextualSpacing/>
        <w:jc w:val="both"/>
        <w:textAlignment w:val="baseline"/>
        <w:rPr>
          <w:rFonts w:ascii="Arial Narrow" w:eastAsia="Lucida Sans Unicode" w:hAnsi="Arial Narrow" w:cs="Times New Roman"/>
          <w:b/>
          <w:kern w:val="2"/>
          <w:sz w:val="24"/>
          <w:szCs w:val="24"/>
          <w:lang w:val="it-IT" w:eastAsia="hi-IN" w:bidi="hi-IN"/>
        </w:rPr>
      </w:pPr>
    </w:p>
    <w:p w:rsidR="001A5565" w:rsidRPr="002A794E" w:rsidRDefault="001A5565" w:rsidP="002433A8">
      <w:pPr>
        <w:widowControl w:val="0"/>
        <w:suppressAutoHyphens/>
        <w:spacing w:after="0" w:line="100" w:lineRule="atLeast"/>
        <w:jc w:val="center"/>
        <w:textAlignment w:val="baseline"/>
        <w:rPr>
          <w:rFonts w:ascii="Arial Narrow" w:eastAsia="Lucida Sans Unicode" w:hAnsi="Arial Narrow" w:cs="Times New Roman"/>
          <w:kern w:val="2"/>
          <w:sz w:val="24"/>
          <w:szCs w:val="24"/>
          <w:lang w:val="en-GB" w:eastAsia="hi-IN" w:bidi="hi-IN"/>
        </w:rPr>
      </w:pPr>
      <w:r w:rsidRPr="002A794E">
        <w:rPr>
          <w:rFonts w:ascii="Arial Narrow" w:eastAsia="Lucida Sans Unicode" w:hAnsi="Arial Narrow" w:cs="Times New Roman"/>
          <w:b/>
          <w:kern w:val="2"/>
          <w:sz w:val="24"/>
          <w:szCs w:val="24"/>
          <w:lang w:val="en-GB" w:eastAsia="hi-IN" w:bidi="hi-IN"/>
        </w:rPr>
        <w:t>Član 5</w:t>
      </w:r>
    </w:p>
    <w:p w:rsidR="001A5565" w:rsidRPr="002A794E" w:rsidRDefault="001A5565" w:rsidP="00026099">
      <w:pPr>
        <w:widowControl w:val="0"/>
        <w:suppressAutoHyphens/>
        <w:spacing w:after="0" w:line="100" w:lineRule="atLeast"/>
        <w:jc w:val="both"/>
        <w:textAlignment w:val="baseline"/>
        <w:rPr>
          <w:rFonts w:ascii="Arial Narrow" w:eastAsia="Lucida Sans Unicode" w:hAnsi="Arial Narrow" w:cs="Times New Roman"/>
          <w:kern w:val="2"/>
          <w:sz w:val="24"/>
          <w:szCs w:val="24"/>
          <w:lang w:val="en-GB" w:eastAsia="hi-IN" w:bidi="hi-IN"/>
        </w:rPr>
      </w:pPr>
      <w:r w:rsidRPr="002A794E">
        <w:rPr>
          <w:rFonts w:ascii="Arial Narrow" w:eastAsia="Lucida Sans Unicode" w:hAnsi="Arial Narrow" w:cs="Times New Roman"/>
          <w:kern w:val="2"/>
          <w:sz w:val="24"/>
          <w:szCs w:val="24"/>
          <w:lang w:val="en-GB" w:eastAsia="hi-IN" w:bidi="hi-IN"/>
        </w:rPr>
        <w:t>Naručilac</w:t>
      </w:r>
      <w:r w:rsidRPr="002A794E">
        <w:rPr>
          <w:rFonts w:ascii="Arial Narrow" w:eastAsia="Lucida Sans Unicode" w:hAnsi="Arial Narrow" w:cs="Times New Roman"/>
          <w:bCs/>
          <w:kern w:val="2"/>
          <w:sz w:val="24"/>
          <w:szCs w:val="24"/>
          <w:lang w:val="en-GB" w:eastAsia="hi-IN" w:bidi="hi-IN"/>
        </w:rPr>
        <w:t xml:space="preserve"> se obavezuje:</w:t>
      </w:r>
    </w:p>
    <w:p w:rsidR="001A5565" w:rsidRPr="002A794E" w:rsidRDefault="001A5565" w:rsidP="00026099">
      <w:pPr>
        <w:widowControl w:val="0"/>
        <w:suppressAutoHyphens/>
        <w:spacing w:after="0" w:line="100" w:lineRule="atLeast"/>
        <w:jc w:val="both"/>
        <w:textAlignment w:val="baseline"/>
        <w:rPr>
          <w:rFonts w:ascii="Arial Narrow" w:eastAsia="Lucida Sans Unicode" w:hAnsi="Arial Narrow" w:cs="Times New Roman"/>
          <w:kern w:val="2"/>
          <w:sz w:val="24"/>
          <w:szCs w:val="24"/>
          <w:lang w:val="en-GB" w:eastAsia="hi-IN" w:bidi="hi-IN"/>
        </w:rPr>
      </w:pPr>
    </w:p>
    <w:p w:rsidR="001A5565" w:rsidRPr="002A794E" w:rsidRDefault="001A5565" w:rsidP="00026099">
      <w:pPr>
        <w:widowControl w:val="0"/>
        <w:numPr>
          <w:ilvl w:val="0"/>
          <w:numId w:val="15"/>
        </w:numPr>
        <w:tabs>
          <w:tab w:val="left" w:pos="0"/>
          <w:tab w:val="left" w:pos="284"/>
        </w:tabs>
        <w:suppressAutoHyphens/>
        <w:autoSpaceDE w:val="0"/>
        <w:spacing w:after="0" w:line="100" w:lineRule="atLeast"/>
        <w:ind w:left="0" w:firstLine="0"/>
        <w:jc w:val="both"/>
        <w:textAlignment w:val="baseline"/>
        <w:rPr>
          <w:rFonts w:ascii="Arial Narrow" w:eastAsia="Lucida Sans Unicode" w:hAnsi="Arial Narrow" w:cs="Times New Roman"/>
          <w:bCs/>
          <w:kern w:val="2"/>
          <w:sz w:val="24"/>
          <w:szCs w:val="24"/>
          <w:lang w:val="it-IT" w:eastAsia="hi-IN" w:bidi="hi-IN"/>
        </w:rPr>
      </w:pPr>
      <w:r w:rsidRPr="002A794E">
        <w:rPr>
          <w:rFonts w:ascii="Arial Narrow" w:eastAsia="Lucida Sans Unicode" w:hAnsi="Arial Narrow" w:cs="Times New Roman"/>
          <w:bCs/>
          <w:kern w:val="2"/>
          <w:sz w:val="24"/>
          <w:szCs w:val="24"/>
          <w:lang w:val="it-IT" w:eastAsia="hi-IN" w:bidi="hi-IN"/>
        </w:rPr>
        <w:t xml:space="preserve">da po dogovorenom terminu i planu, Izvršioca uvede u posao. Pod uvođenjem u posao podrazumijeva se obezbeđenje svih potrebnih uslova za nesmetano obavljanje posla, za prijem rublja za obradu i  predaju obrađenog </w:t>
      </w:r>
      <w:r w:rsidR="00095059" w:rsidRPr="002A794E">
        <w:rPr>
          <w:rFonts w:ascii="Arial Narrow" w:eastAsia="Lucida Sans Unicode" w:hAnsi="Arial Narrow" w:cs="Times New Roman"/>
          <w:bCs/>
          <w:kern w:val="2"/>
          <w:sz w:val="24"/>
          <w:szCs w:val="24"/>
          <w:lang w:val="it-IT" w:eastAsia="hi-IN" w:bidi="hi-IN"/>
        </w:rPr>
        <w:t>veša</w:t>
      </w:r>
      <w:r w:rsidRPr="002A794E">
        <w:rPr>
          <w:rFonts w:ascii="Arial Narrow" w:eastAsia="Lucida Sans Unicode" w:hAnsi="Arial Narrow" w:cs="Times New Roman"/>
          <w:bCs/>
          <w:kern w:val="2"/>
          <w:sz w:val="24"/>
          <w:szCs w:val="24"/>
          <w:lang w:val="it-IT" w:eastAsia="hi-IN" w:bidi="hi-IN"/>
        </w:rPr>
        <w:t xml:space="preserve"> u objektima Naručioca;</w:t>
      </w:r>
    </w:p>
    <w:p w:rsidR="001A5565" w:rsidRPr="002A794E" w:rsidRDefault="001A5565" w:rsidP="00026099">
      <w:pPr>
        <w:widowControl w:val="0"/>
        <w:numPr>
          <w:ilvl w:val="0"/>
          <w:numId w:val="15"/>
        </w:numPr>
        <w:tabs>
          <w:tab w:val="left" w:pos="0"/>
          <w:tab w:val="left" w:pos="284"/>
        </w:tabs>
        <w:suppressAutoHyphens/>
        <w:autoSpaceDE w:val="0"/>
        <w:spacing w:after="0" w:line="100" w:lineRule="atLeast"/>
        <w:ind w:left="0" w:firstLine="0"/>
        <w:jc w:val="both"/>
        <w:textAlignment w:val="baseline"/>
        <w:rPr>
          <w:rFonts w:ascii="Arial Narrow" w:eastAsia="Lucida Sans Unicode" w:hAnsi="Arial Narrow" w:cs="Times New Roman"/>
          <w:bCs/>
          <w:kern w:val="2"/>
          <w:sz w:val="24"/>
          <w:szCs w:val="24"/>
          <w:lang w:val="it-IT" w:eastAsia="hi-IN" w:bidi="hi-IN"/>
        </w:rPr>
      </w:pPr>
      <w:r w:rsidRPr="002A794E">
        <w:rPr>
          <w:rFonts w:ascii="Arial Narrow" w:eastAsia="Lucida Sans Unicode" w:hAnsi="Arial Narrow" w:cs="Times New Roman"/>
          <w:bCs/>
          <w:kern w:val="2"/>
          <w:sz w:val="24"/>
          <w:szCs w:val="24"/>
          <w:lang w:val="it-IT" w:eastAsia="hi-IN" w:bidi="hi-IN"/>
        </w:rPr>
        <w:t xml:space="preserve">da će predaju i prijem </w:t>
      </w:r>
      <w:r w:rsidR="00095059" w:rsidRPr="002A794E">
        <w:rPr>
          <w:rFonts w:ascii="Arial Narrow" w:eastAsia="Lucida Sans Unicode" w:hAnsi="Arial Narrow" w:cs="Times New Roman"/>
          <w:bCs/>
          <w:kern w:val="2"/>
          <w:sz w:val="24"/>
          <w:szCs w:val="24"/>
          <w:lang w:val="it-IT" w:eastAsia="hi-IN" w:bidi="hi-IN"/>
        </w:rPr>
        <w:t>veša</w:t>
      </w:r>
      <w:r w:rsidRPr="002A794E">
        <w:rPr>
          <w:rFonts w:ascii="Arial Narrow" w:eastAsia="Lucida Sans Unicode" w:hAnsi="Arial Narrow" w:cs="Times New Roman"/>
          <w:bCs/>
          <w:kern w:val="2"/>
          <w:sz w:val="24"/>
          <w:szCs w:val="24"/>
          <w:lang w:val="it-IT" w:eastAsia="hi-IN" w:bidi="hi-IN"/>
        </w:rPr>
        <w:t xml:space="preserve"> vršiti ovlašćeno lice, koje odredi, a koje je dužno da količinu, vrstu, naziv artikla i objekta evidentira na propisanom obrazcu (prijemnici- otpremnici)</w:t>
      </w:r>
    </w:p>
    <w:p w:rsidR="001A5565" w:rsidRPr="002A794E" w:rsidRDefault="001A5565" w:rsidP="00026099">
      <w:pPr>
        <w:widowControl w:val="0"/>
        <w:numPr>
          <w:ilvl w:val="0"/>
          <w:numId w:val="15"/>
        </w:numPr>
        <w:tabs>
          <w:tab w:val="left" w:pos="0"/>
          <w:tab w:val="left" w:pos="284"/>
        </w:tabs>
        <w:suppressAutoHyphens/>
        <w:autoSpaceDE w:val="0"/>
        <w:spacing w:after="0" w:line="100" w:lineRule="atLeast"/>
        <w:ind w:left="0" w:firstLine="0"/>
        <w:jc w:val="both"/>
        <w:textAlignment w:val="baseline"/>
        <w:rPr>
          <w:rFonts w:ascii="Arial Narrow" w:eastAsia="Lucida Sans Unicode" w:hAnsi="Arial Narrow" w:cs="Times New Roman"/>
          <w:bCs/>
          <w:kern w:val="2"/>
          <w:sz w:val="24"/>
          <w:szCs w:val="24"/>
          <w:lang w:val="it-IT" w:eastAsia="hi-IN" w:bidi="hi-IN"/>
        </w:rPr>
      </w:pPr>
      <w:r w:rsidRPr="002A794E">
        <w:rPr>
          <w:rFonts w:ascii="Arial Narrow" w:eastAsia="Lucida Sans Unicode" w:hAnsi="Arial Narrow" w:cs="Times New Roman"/>
          <w:bCs/>
          <w:kern w:val="2"/>
          <w:sz w:val="24"/>
          <w:szCs w:val="24"/>
          <w:lang w:val="it-IT" w:eastAsia="hi-IN" w:bidi="hi-IN"/>
        </w:rPr>
        <w:t xml:space="preserve">da obezbijedi osoblje za utovar i istovar </w:t>
      </w:r>
      <w:r w:rsidR="00095059" w:rsidRPr="002A794E">
        <w:rPr>
          <w:rFonts w:ascii="Arial Narrow" w:eastAsia="Lucida Sans Unicode" w:hAnsi="Arial Narrow" w:cs="Times New Roman"/>
          <w:bCs/>
          <w:kern w:val="2"/>
          <w:sz w:val="24"/>
          <w:szCs w:val="24"/>
          <w:lang w:val="it-IT" w:eastAsia="hi-IN" w:bidi="hi-IN"/>
        </w:rPr>
        <w:t>veša</w:t>
      </w:r>
      <w:r w:rsidRPr="002A794E">
        <w:rPr>
          <w:rFonts w:ascii="Arial Narrow" w:eastAsia="Lucida Sans Unicode" w:hAnsi="Arial Narrow" w:cs="Times New Roman"/>
          <w:bCs/>
          <w:kern w:val="2"/>
          <w:sz w:val="24"/>
          <w:szCs w:val="24"/>
          <w:lang w:val="it-IT" w:eastAsia="hi-IN" w:bidi="hi-IN"/>
        </w:rPr>
        <w:t>.</w:t>
      </w:r>
    </w:p>
    <w:p w:rsidR="001A5565" w:rsidRPr="002A794E" w:rsidRDefault="001A5565" w:rsidP="001A5565">
      <w:pPr>
        <w:widowControl w:val="0"/>
        <w:suppressAutoHyphens/>
        <w:spacing w:after="0" w:line="100" w:lineRule="atLeast"/>
        <w:ind w:right="3490"/>
        <w:rPr>
          <w:rFonts w:ascii="Arial Narrow" w:hAnsi="Arial Narrow" w:cs="Times New Roman"/>
          <w:b/>
          <w:bCs/>
          <w:kern w:val="2"/>
          <w:sz w:val="24"/>
          <w:szCs w:val="24"/>
          <w:lang w:val="pt-BR" w:eastAsia="ar-SA"/>
        </w:rPr>
      </w:pPr>
    </w:p>
    <w:p w:rsidR="001A5565" w:rsidRPr="002A794E" w:rsidRDefault="00497D0C" w:rsidP="00497D0C">
      <w:pPr>
        <w:widowControl w:val="0"/>
        <w:suppressAutoHyphens/>
        <w:spacing w:after="0" w:line="100" w:lineRule="atLeast"/>
        <w:ind w:right="3490"/>
        <w:jc w:val="center"/>
        <w:rPr>
          <w:rFonts w:ascii="Arial Narrow" w:hAnsi="Arial Narrow" w:cs="Times New Roman"/>
          <w:kern w:val="2"/>
          <w:sz w:val="24"/>
          <w:szCs w:val="24"/>
          <w:lang w:val="pt-BR" w:eastAsia="ar-SA"/>
        </w:rPr>
      </w:pPr>
      <w:r w:rsidRPr="002A794E">
        <w:rPr>
          <w:rFonts w:ascii="Arial Narrow" w:hAnsi="Arial Narrow" w:cs="Times New Roman"/>
          <w:b/>
          <w:bCs/>
          <w:kern w:val="2"/>
          <w:sz w:val="24"/>
          <w:szCs w:val="24"/>
          <w:lang w:val="pt-BR" w:eastAsia="ar-SA"/>
        </w:rPr>
        <w:t xml:space="preserve">                                                             </w:t>
      </w:r>
      <w:r w:rsidR="001A5565" w:rsidRPr="002A794E">
        <w:rPr>
          <w:rFonts w:ascii="Arial Narrow" w:hAnsi="Arial Narrow" w:cs="Times New Roman"/>
          <w:b/>
          <w:bCs/>
          <w:kern w:val="2"/>
          <w:sz w:val="24"/>
          <w:szCs w:val="24"/>
          <w:lang w:val="pt-BR" w:eastAsia="ar-SA"/>
        </w:rPr>
        <w:t xml:space="preserve">V </w:t>
      </w:r>
      <w:r w:rsidR="001A5565" w:rsidRPr="002A794E">
        <w:rPr>
          <w:rFonts w:ascii="Arial Narrow" w:hAnsi="Arial Narrow" w:cs="Times New Roman"/>
          <w:b/>
          <w:bCs/>
          <w:spacing w:val="-1"/>
          <w:kern w:val="2"/>
          <w:sz w:val="24"/>
          <w:szCs w:val="24"/>
          <w:lang w:val="pt-BR" w:eastAsia="ar-SA"/>
        </w:rPr>
        <w:t>R</w:t>
      </w:r>
      <w:r w:rsidR="001A5565" w:rsidRPr="002A794E">
        <w:rPr>
          <w:rFonts w:ascii="Arial Narrow" w:hAnsi="Arial Narrow" w:cs="Times New Roman"/>
          <w:b/>
          <w:bCs/>
          <w:kern w:val="2"/>
          <w:sz w:val="24"/>
          <w:szCs w:val="24"/>
          <w:lang w:val="pt-BR" w:eastAsia="ar-SA"/>
        </w:rPr>
        <w:t>AS</w:t>
      </w:r>
      <w:r w:rsidR="001A5565" w:rsidRPr="002A794E">
        <w:rPr>
          <w:rFonts w:ascii="Arial Narrow" w:hAnsi="Arial Narrow" w:cs="Times New Roman"/>
          <w:b/>
          <w:bCs/>
          <w:spacing w:val="-1"/>
          <w:kern w:val="2"/>
          <w:sz w:val="24"/>
          <w:szCs w:val="24"/>
          <w:lang w:val="pt-BR" w:eastAsia="ar-SA"/>
        </w:rPr>
        <w:t>K</w:t>
      </w:r>
      <w:r w:rsidR="001A5565" w:rsidRPr="002A794E">
        <w:rPr>
          <w:rFonts w:ascii="Arial Narrow" w:hAnsi="Arial Narrow" w:cs="Times New Roman"/>
          <w:b/>
          <w:bCs/>
          <w:kern w:val="2"/>
          <w:sz w:val="24"/>
          <w:szCs w:val="24"/>
          <w:lang w:val="pt-BR" w:eastAsia="ar-SA"/>
        </w:rPr>
        <w:t>ID U</w:t>
      </w:r>
      <w:r w:rsidR="001A5565" w:rsidRPr="002A794E">
        <w:rPr>
          <w:rFonts w:ascii="Arial Narrow" w:hAnsi="Arial Narrow" w:cs="Times New Roman"/>
          <w:b/>
          <w:bCs/>
          <w:spacing w:val="-1"/>
          <w:kern w:val="2"/>
          <w:sz w:val="24"/>
          <w:szCs w:val="24"/>
          <w:lang w:val="pt-BR" w:eastAsia="ar-SA"/>
        </w:rPr>
        <w:t>GOVO</w:t>
      </w:r>
      <w:r w:rsidR="001A5565" w:rsidRPr="002A794E">
        <w:rPr>
          <w:rFonts w:ascii="Arial Narrow" w:hAnsi="Arial Narrow" w:cs="Times New Roman"/>
          <w:b/>
          <w:bCs/>
          <w:kern w:val="2"/>
          <w:sz w:val="24"/>
          <w:szCs w:val="24"/>
          <w:lang w:val="pt-BR" w:eastAsia="ar-SA"/>
        </w:rPr>
        <w:t>RA</w:t>
      </w:r>
    </w:p>
    <w:p w:rsidR="001A5565" w:rsidRPr="002A794E" w:rsidRDefault="001A5565" w:rsidP="00497D0C">
      <w:pPr>
        <w:widowControl w:val="0"/>
        <w:suppressAutoHyphens/>
        <w:spacing w:after="0" w:line="100" w:lineRule="atLeast"/>
        <w:textAlignment w:val="baseline"/>
        <w:rPr>
          <w:rFonts w:ascii="Arial Narrow" w:eastAsia="Lucida Sans Unicode" w:hAnsi="Arial Narrow" w:cs="Arial Narrow"/>
          <w:bCs/>
          <w:kern w:val="2"/>
          <w:sz w:val="24"/>
          <w:szCs w:val="24"/>
          <w:lang w:val="pt-BR" w:eastAsia="hi-IN" w:bidi="hi-IN"/>
        </w:rPr>
      </w:pPr>
    </w:p>
    <w:p w:rsidR="001A5565" w:rsidRPr="002A794E" w:rsidRDefault="001A5565" w:rsidP="00497D0C">
      <w:pPr>
        <w:widowControl w:val="0"/>
        <w:suppressAutoHyphens/>
        <w:spacing w:after="0" w:line="100" w:lineRule="atLeast"/>
        <w:jc w:val="center"/>
        <w:textAlignment w:val="baseline"/>
        <w:rPr>
          <w:rFonts w:ascii="Arial Narrow" w:eastAsia="Lucida Sans Unicode" w:hAnsi="Arial Narrow" w:cs="Times New Roman"/>
          <w:bCs/>
          <w:kern w:val="2"/>
          <w:sz w:val="24"/>
          <w:szCs w:val="24"/>
          <w:lang w:val="pt-BR" w:eastAsia="hi-IN" w:bidi="hi-IN"/>
        </w:rPr>
      </w:pPr>
      <w:r w:rsidRPr="002A794E">
        <w:rPr>
          <w:rFonts w:ascii="Arial Narrow" w:eastAsia="Lucida Sans Unicode" w:hAnsi="Arial Narrow" w:cs="Times New Roman"/>
          <w:bCs/>
          <w:kern w:val="2"/>
          <w:sz w:val="24"/>
          <w:szCs w:val="24"/>
          <w:lang w:val="pt-BR" w:eastAsia="hi-IN" w:bidi="hi-IN"/>
        </w:rPr>
        <w:t>Član 6</w:t>
      </w:r>
    </w:p>
    <w:p w:rsidR="001A5565" w:rsidRPr="002A794E" w:rsidRDefault="001A5565" w:rsidP="00026099">
      <w:pPr>
        <w:widowControl w:val="0"/>
        <w:suppressAutoHyphens/>
        <w:spacing w:after="0" w:line="100" w:lineRule="atLeast"/>
        <w:jc w:val="both"/>
        <w:textAlignment w:val="baseline"/>
        <w:rPr>
          <w:rFonts w:ascii="Arial Narrow" w:eastAsia="Lucida Sans Unicode" w:hAnsi="Arial Narrow" w:cs="Times New Roman"/>
          <w:bCs/>
          <w:kern w:val="2"/>
          <w:sz w:val="24"/>
          <w:szCs w:val="24"/>
          <w:lang w:val="pt-BR" w:eastAsia="hi-IN" w:bidi="hi-IN"/>
        </w:rPr>
      </w:pPr>
      <w:r w:rsidRPr="002A794E">
        <w:rPr>
          <w:rFonts w:ascii="Arial Narrow" w:eastAsia="Lucida Sans Unicode" w:hAnsi="Arial Narrow" w:cs="Times New Roman"/>
          <w:bCs/>
          <w:kern w:val="2"/>
          <w:sz w:val="24"/>
          <w:szCs w:val="24"/>
          <w:lang w:val="pt-BR" w:eastAsia="hi-IN" w:bidi="hi-IN"/>
        </w:rPr>
        <w:t xml:space="preserve">Osim uslova za raskid Ugovora  shodno odredbama Zakona o obligacionim odnosima Naručilac će jednostrano raskinuti Ugovor  ukoliko Izvršilac ne izvršava predviđene obaveze iz člana 4 ovog Ugovora o  čemu je dužan obavjestiti Izvršioca </w:t>
      </w:r>
      <w:r w:rsidR="00497D0C" w:rsidRPr="002A794E">
        <w:rPr>
          <w:rFonts w:ascii="Arial Narrow" w:eastAsia="Lucida Sans Unicode" w:hAnsi="Arial Narrow" w:cs="Times New Roman"/>
          <w:bCs/>
          <w:kern w:val="2"/>
          <w:sz w:val="24"/>
          <w:szCs w:val="24"/>
          <w:lang w:val="pt-BR" w:eastAsia="hi-IN" w:bidi="hi-IN"/>
        </w:rPr>
        <w:t xml:space="preserve">pismenim putem </w:t>
      </w:r>
      <w:r w:rsidRPr="002A794E">
        <w:rPr>
          <w:rFonts w:ascii="Arial Narrow" w:eastAsia="Lucida Sans Unicode" w:hAnsi="Arial Narrow" w:cs="Times New Roman"/>
          <w:bCs/>
          <w:kern w:val="2"/>
          <w:sz w:val="24"/>
          <w:szCs w:val="24"/>
          <w:lang w:val="pt-BR" w:eastAsia="hi-IN" w:bidi="hi-IN"/>
        </w:rPr>
        <w:t xml:space="preserve"> u roku od 24 časa od kada su nastupile okolnosti za jednostrani raskid Ugovora.</w:t>
      </w:r>
    </w:p>
    <w:p w:rsidR="001A5565" w:rsidRPr="002A794E" w:rsidRDefault="001A5565" w:rsidP="00026099">
      <w:pPr>
        <w:widowControl w:val="0"/>
        <w:suppressAutoHyphens/>
        <w:spacing w:after="0" w:line="100" w:lineRule="atLeast"/>
        <w:jc w:val="both"/>
        <w:textAlignment w:val="baseline"/>
        <w:rPr>
          <w:rFonts w:ascii="Arial Narrow" w:eastAsia="Lucida Sans Unicode" w:hAnsi="Arial Narrow" w:cs="Times New Roman"/>
          <w:bCs/>
          <w:kern w:val="2"/>
          <w:sz w:val="24"/>
          <w:szCs w:val="24"/>
          <w:lang w:val="pt-BR" w:eastAsia="hi-IN" w:bidi="hi-IN"/>
        </w:rPr>
      </w:pPr>
      <w:r w:rsidRPr="002A794E">
        <w:rPr>
          <w:rFonts w:ascii="Arial Narrow" w:eastAsia="Lucida Sans Unicode" w:hAnsi="Arial Narrow" w:cs="Times New Roman"/>
          <w:bCs/>
          <w:kern w:val="2"/>
          <w:sz w:val="24"/>
          <w:szCs w:val="24"/>
          <w:lang w:val="pt-BR" w:eastAsia="hi-IN" w:bidi="hi-IN"/>
        </w:rPr>
        <w:t>U slučaju jednostranog raskida Ugovora iz stava 1 ovog člana, koji je nastao zbog neispunjenja obaveza Izvršioca, Naručilac će pozvati drugog Izvršioca za zaključivanje Ugovora, a eventualna razlika u cijeni od drugog Izvršioca biće fakturisana Izvršiocu sa kojim je zaključen Ugovor.</w:t>
      </w:r>
    </w:p>
    <w:p w:rsidR="001A5565" w:rsidRPr="002A794E" w:rsidRDefault="001A5565" w:rsidP="00026099">
      <w:pPr>
        <w:widowControl w:val="0"/>
        <w:suppressAutoHyphens/>
        <w:spacing w:after="0" w:line="100" w:lineRule="atLeast"/>
        <w:jc w:val="both"/>
        <w:textAlignment w:val="baseline"/>
        <w:rPr>
          <w:rFonts w:ascii="Arial Narrow" w:eastAsia="Lucida Sans Unicode" w:hAnsi="Arial Narrow" w:cs="Times New Roman"/>
          <w:bCs/>
          <w:kern w:val="2"/>
          <w:sz w:val="24"/>
          <w:szCs w:val="24"/>
          <w:lang w:val="pt-BR" w:eastAsia="hi-IN" w:bidi="hi-IN"/>
        </w:rPr>
      </w:pPr>
    </w:p>
    <w:p w:rsidR="001A5565" w:rsidRPr="002A794E" w:rsidRDefault="001A5565" w:rsidP="001A5565">
      <w:pPr>
        <w:widowControl w:val="0"/>
        <w:suppressAutoHyphens/>
        <w:spacing w:after="0" w:line="100" w:lineRule="atLeast"/>
        <w:jc w:val="center"/>
        <w:textAlignment w:val="baseline"/>
        <w:rPr>
          <w:rFonts w:ascii="Arial Narrow" w:eastAsia="Lucida Sans Unicode" w:hAnsi="Arial Narrow" w:cs="Times New Roman"/>
          <w:b/>
          <w:bCs/>
          <w:kern w:val="2"/>
          <w:sz w:val="24"/>
          <w:szCs w:val="24"/>
          <w:u w:val="single"/>
          <w:lang w:val="it-IT" w:eastAsia="hi-IN" w:bidi="hi-IN"/>
        </w:rPr>
      </w:pPr>
      <w:r w:rsidRPr="002A794E">
        <w:rPr>
          <w:rFonts w:ascii="Arial Narrow" w:eastAsia="Lucida Sans Unicode" w:hAnsi="Arial Narrow" w:cs="Times New Roman"/>
          <w:b/>
          <w:bCs/>
          <w:kern w:val="2"/>
          <w:sz w:val="24"/>
          <w:szCs w:val="24"/>
          <w:u w:val="single"/>
          <w:lang w:val="it-IT" w:eastAsia="hi-IN" w:bidi="hi-IN"/>
        </w:rPr>
        <w:t>VI GARANCIJA ZA DOBRO IZVRŠENJE UGOVORA</w:t>
      </w:r>
    </w:p>
    <w:p w:rsidR="001A5565" w:rsidRPr="002A794E" w:rsidRDefault="001A5565" w:rsidP="001A5565">
      <w:pPr>
        <w:widowControl w:val="0"/>
        <w:suppressAutoHyphens/>
        <w:spacing w:after="0" w:line="100" w:lineRule="atLeast"/>
        <w:jc w:val="center"/>
        <w:textAlignment w:val="baseline"/>
        <w:rPr>
          <w:rFonts w:ascii="Arial Narrow" w:eastAsia="Lucida Sans Unicode" w:hAnsi="Arial Narrow" w:cs="Times New Roman"/>
          <w:b/>
          <w:kern w:val="2"/>
          <w:sz w:val="24"/>
          <w:szCs w:val="24"/>
          <w:u w:val="single"/>
          <w:lang w:val="pl-PL" w:eastAsia="hi-IN" w:bidi="hi-IN"/>
        </w:rPr>
      </w:pPr>
    </w:p>
    <w:p w:rsidR="001A5565" w:rsidRPr="002A794E" w:rsidRDefault="001A5565" w:rsidP="00E7585B">
      <w:pPr>
        <w:widowControl w:val="0"/>
        <w:suppressAutoHyphens/>
        <w:spacing w:after="0" w:line="100" w:lineRule="atLeast"/>
        <w:jc w:val="center"/>
        <w:textAlignment w:val="baseline"/>
        <w:rPr>
          <w:rFonts w:ascii="Arial Narrow" w:eastAsia="Lucida Sans Unicode" w:hAnsi="Arial Narrow" w:cs="Times New Roman"/>
          <w:b/>
          <w:kern w:val="2"/>
          <w:sz w:val="24"/>
          <w:szCs w:val="24"/>
          <w:lang w:val="pl-PL" w:eastAsia="hi-IN" w:bidi="hi-IN"/>
        </w:rPr>
      </w:pPr>
      <w:r w:rsidRPr="002A794E">
        <w:rPr>
          <w:rFonts w:ascii="Arial Narrow" w:eastAsia="Lucida Sans Unicode" w:hAnsi="Arial Narrow" w:cs="Times New Roman"/>
          <w:b/>
          <w:kern w:val="2"/>
          <w:sz w:val="24"/>
          <w:szCs w:val="24"/>
          <w:lang w:val="pl-PL" w:eastAsia="hi-IN" w:bidi="hi-IN"/>
        </w:rPr>
        <w:t>Član 7</w:t>
      </w:r>
    </w:p>
    <w:p w:rsidR="002433A8" w:rsidRPr="002A794E" w:rsidRDefault="002433A8" w:rsidP="002433A8">
      <w:pPr>
        <w:suppressAutoHyphens/>
        <w:spacing w:after="0" w:line="240" w:lineRule="auto"/>
        <w:jc w:val="both"/>
        <w:rPr>
          <w:rFonts w:ascii="Arial Narrow" w:hAnsi="Arial Narrow" w:cs="Times New Roman"/>
          <w:sz w:val="24"/>
          <w:szCs w:val="24"/>
          <w:lang w:val="pl-PL" w:eastAsia="ar-SA"/>
        </w:rPr>
      </w:pPr>
      <w:r w:rsidRPr="002A794E">
        <w:rPr>
          <w:rFonts w:ascii="Arial Narrow" w:hAnsi="Arial Narrow" w:cs="Times New Roman"/>
          <w:sz w:val="24"/>
          <w:szCs w:val="24"/>
          <w:lang w:val="pl-PL" w:eastAsia="ar-SA"/>
        </w:rPr>
        <w:t xml:space="preserve">Izvršilac se obavezuje da Naručiocu u trenutku potpisivanja ovog Ugovora preda neopozivu, bezuslovnu i naplativu na prvi poziv Garanciju banke, za dobro izvršenje ugovora na iznos </w:t>
      </w:r>
      <w:r w:rsidRPr="002A794E">
        <w:rPr>
          <w:rFonts w:ascii="Arial Narrow" w:hAnsi="Arial Narrow" w:cs="Times New Roman"/>
          <w:sz w:val="24"/>
          <w:szCs w:val="24"/>
          <w:u w:val="single"/>
          <w:lang w:val="pl-PL" w:eastAsia="ar-SA"/>
        </w:rPr>
        <w:t>5</w:t>
      </w:r>
      <w:r w:rsidRPr="002A794E">
        <w:rPr>
          <w:rFonts w:ascii="Arial Narrow" w:hAnsi="Arial Narrow" w:cs="Times New Roman"/>
          <w:sz w:val="24"/>
          <w:szCs w:val="24"/>
          <w:lang w:val="pl-PL" w:eastAsia="ar-SA"/>
        </w:rPr>
        <w:t xml:space="preserve"> % od ukupne vrijednosti Ugovora, sa rokom vaznosti  7 (sedam) dana dužim od ugovorenog roka iz Ugovora.</w:t>
      </w:r>
    </w:p>
    <w:p w:rsidR="001A5565" w:rsidRPr="002A794E" w:rsidRDefault="001A5565" w:rsidP="001A5565">
      <w:pPr>
        <w:widowControl w:val="0"/>
        <w:suppressAutoHyphens/>
        <w:spacing w:after="0" w:line="100" w:lineRule="atLeast"/>
        <w:jc w:val="center"/>
        <w:textAlignment w:val="baseline"/>
        <w:rPr>
          <w:rFonts w:ascii="Arial Narrow" w:eastAsia="Andale Sans UI" w:hAnsi="Arial Narrow" w:cs="Times New Roman"/>
          <w:b/>
          <w:kern w:val="2"/>
          <w:sz w:val="24"/>
          <w:szCs w:val="24"/>
          <w:lang w:val="sl-SI" w:eastAsia="fa-IR" w:bidi="fa-IR"/>
        </w:rPr>
      </w:pPr>
    </w:p>
    <w:p w:rsidR="00A812FF" w:rsidRPr="002A794E" w:rsidRDefault="00A812FF" w:rsidP="00A812FF">
      <w:pPr>
        <w:suppressAutoHyphens/>
        <w:spacing w:after="0" w:line="240" w:lineRule="auto"/>
        <w:jc w:val="center"/>
        <w:rPr>
          <w:rFonts w:ascii="Arial Narrow" w:hAnsi="Arial Narrow" w:cs="Times New Roman"/>
          <w:b/>
          <w:sz w:val="24"/>
          <w:szCs w:val="24"/>
          <w:lang w:val="sl-SI" w:eastAsia="ar-SA"/>
        </w:rPr>
      </w:pPr>
      <w:r w:rsidRPr="002A794E">
        <w:rPr>
          <w:rFonts w:ascii="Arial Narrow" w:hAnsi="Arial Narrow" w:cs="Times New Roman"/>
          <w:b/>
          <w:sz w:val="24"/>
          <w:szCs w:val="24"/>
          <w:lang w:val="sl-SI" w:eastAsia="ar-SA"/>
        </w:rPr>
        <w:t>PRIMJENA PROPISA</w:t>
      </w:r>
    </w:p>
    <w:p w:rsidR="00A812FF" w:rsidRPr="002A794E" w:rsidRDefault="00A812FF" w:rsidP="00A812FF">
      <w:pPr>
        <w:suppressAutoHyphens/>
        <w:spacing w:after="0" w:line="240" w:lineRule="auto"/>
        <w:jc w:val="center"/>
        <w:rPr>
          <w:rFonts w:ascii="Arial Narrow" w:hAnsi="Arial Narrow" w:cs="Times New Roman"/>
          <w:b/>
          <w:sz w:val="24"/>
          <w:szCs w:val="24"/>
          <w:lang w:val="sl-SI" w:eastAsia="ar-SA"/>
        </w:rPr>
      </w:pPr>
    </w:p>
    <w:p w:rsidR="00A812FF" w:rsidRPr="002A794E" w:rsidRDefault="00A812FF" w:rsidP="00A812FF">
      <w:pPr>
        <w:suppressAutoHyphens/>
        <w:spacing w:after="0" w:line="240" w:lineRule="auto"/>
        <w:jc w:val="center"/>
        <w:rPr>
          <w:rFonts w:ascii="Arial Narrow" w:hAnsi="Arial Narrow" w:cs="Times New Roman"/>
          <w:b/>
          <w:sz w:val="24"/>
          <w:szCs w:val="24"/>
          <w:lang w:val="sl-SI" w:eastAsia="ar-SA"/>
        </w:rPr>
      </w:pPr>
      <w:r w:rsidRPr="002A794E">
        <w:rPr>
          <w:rFonts w:ascii="Arial Narrow" w:hAnsi="Arial Narrow" w:cs="Times New Roman"/>
          <w:b/>
          <w:sz w:val="24"/>
          <w:szCs w:val="24"/>
          <w:lang w:val="sl-SI" w:eastAsia="ar-SA"/>
        </w:rPr>
        <w:t>Član 8.</w:t>
      </w:r>
    </w:p>
    <w:p w:rsidR="00A812FF" w:rsidRPr="002A794E" w:rsidRDefault="00A812FF" w:rsidP="00026099">
      <w:pPr>
        <w:suppressAutoHyphens/>
        <w:spacing w:after="0" w:line="240" w:lineRule="auto"/>
        <w:jc w:val="both"/>
        <w:rPr>
          <w:rFonts w:ascii="Arial Narrow" w:hAnsi="Arial Narrow" w:cs="Times New Roman"/>
          <w:sz w:val="24"/>
          <w:szCs w:val="24"/>
          <w:lang w:val="sl-SI" w:eastAsia="ar-SA"/>
        </w:rPr>
      </w:pPr>
      <w:r w:rsidRPr="002A794E">
        <w:rPr>
          <w:rFonts w:ascii="Arial Narrow" w:hAnsi="Arial Narrow" w:cs="Times New Roman"/>
          <w:sz w:val="24"/>
          <w:szCs w:val="24"/>
          <w:lang w:val="sl-SI" w:eastAsia="ar-SA"/>
        </w:rPr>
        <w:t>Za sve što nije predvidjeno ovim ugovorom neposredno će se primjeniti odredbe Zakon o obligacionim odnosima.</w:t>
      </w:r>
    </w:p>
    <w:p w:rsidR="00A812FF" w:rsidRPr="002A794E" w:rsidRDefault="00A812FF" w:rsidP="00026099">
      <w:pPr>
        <w:spacing w:after="0" w:line="100" w:lineRule="atLeast"/>
        <w:jc w:val="both"/>
        <w:rPr>
          <w:rFonts w:ascii="Arial Narrow" w:hAnsi="Arial Narrow" w:cs="Times New Roman"/>
          <w:sz w:val="24"/>
          <w:szCs w:val="24"/>
          <w:lang w:val="sl-SI"/>
        </w:rPr>
      </w:pPr>
      <w:r w:rsidRPr="002A794E">
        <w:rPr>
          <w:rFonts w:ascii="Arial Narrow" w:hAnsi="Arial Narrow" w:cs="Arial Narrow"/>
          <w:kern w:val="2"/>
          <w:sz w:val="24"/>
          <w:szCs w:val="24"/>
          <w:lang w:val="sl-SI" w:eastAsia="ar-SA"/>
        </w:rPr>
        <w:t>Ugovor o nabavci zaključen u slučaju kršenja antikorupcijskih pravila ništavan je.</w:t>
      </w:r>
    </w:p>
    <w:p w:rsidR="00A812FF" w:rsidRPr="002A794E" w:rsidRDefault="00A812FF" w:rsidP="00A812FF">
      <w:pPr>
        <w:suppressAutoHyphens/>
        <w:spacing w:after="0" w:line="240" w:lineRule="auto"/>
        <w:jc w:val="center"/>
        <w:rPr>
          <w:rFonts w:ascii="Arial Narrow" w:hAnsi="Arial Narrow" w:cs="Times New Roman"/>
          <w:sz w:val="24"/>
          <w:szCs w:val="24"/>
          <w:lang w:val="sl-SI" w:eastAsia="ar-SA"/>
        </w:rPr>
      </w:pPr>
    </w:p>
    <w:p w:rsidR="00A812FF" w:rsidRPr="002A794E" w:rsidRDefault="00A812FF" w:rsidP="00A812FF">
      <w:pPr>
        <w:suppressAutoHyphens/>
        <w:spacing w:after="0" w:line="240" w:lineRule="auto"/>
        <w:jc w:val="center"/>
        <w:rPr>
          <w:rFonts w:ascii="Arial Narrow" w:hAnsi="Arial Narrow" w:cs="Times New Roman"/>
          <w:b/>
          <w:sz w:val="24"/>
          <w:szCs w:val="24"/>
          <w:lang w:val="sl-SI" w:eastAsia="ar-SA"/>
        </w:rPr>
      </w:pPr>
    </w:p>
    <w:p w:rsidR="00A812FF" w:rsidRPr="002A794E" w:rsidRDefault="00A812FF" w:rsidP="00A812FF">
      <w:pPr>
        <w:suppressAutoHyphens/>
        <w:spacing w:after="0" w:line="240" w:lineRule="auto"/>
        <w:jc w:val="center"/>
        <w:rPr>
          <w:rFonts w:ascii="Arial Narrow" w:hAnsi="Arial Narrow" w:cs="Times New Roman"/>
          <w:b/>
          <w:sz w:val="24"/>
          <w:szCs w:val="24"/>
          <w:lang w:val="sl-SI" w:eastAsia="ar-SA"/>
        </w:rPr>
      </w:pPr>
      <w:r w:rsidRPr="002A794E">
        <w:rPr>
          <w:rFonts w:ascii="Arial Narrow" w:hAnsi="Arial Narrow" w:cs="Times New Roman"/>
          <w:b/>
          <w:sz w:val="24"/>
          <w:szCs w:val="24"/>
          <w:lang w:val="sl-SI" w:eastAsia="ar-SA"/>
        </w:rPr>
        <w:t>Član 9.</w:t>
      </w:r>
    </w:p>
    <w:p w:rsidR="00A812FF" w:rsidRPr="002A794E" w:rsidRDefault="00A812FF" w:rsidP="00A812FF">
      <w:pPr>
        <w:suppressAutoHyphens/>
        <w:spacing w:after="0" w:line="240" w:lineRule="auto"/>
        <w:jc w:val="both"/>
        <w:rPr>
          <w:rFonts w:ascii="Arial Narrow" w:hAnsi="Arial Narrow" w:cs="Arial Narrow"/>
          <w:sz w:val="24"/>
          <w:szCs w:val="24"/>
          <w:lang w:val="sl-SI" w:eastAsia="ar-SA"/>
        </w:rPr>
      </w:pPr>
      <w:r w:rsidRPr="002A794E">
        <w:rPr>
          <w:rFonts w:ascii="Arial Narrow" w:hAnsi="Arial Narrow" w:cs="Arial Narrow"/>
          <w:sz w:val="24"/>
          <w:szCs w:val="24"/>
          <w:lang w:val="sl-SI" w:eastAsia="ar-SA"/>
        </w:rPr>
        <w:t>U slučaju nastanka spora ugovorene strane će pokušati da iste riješe sporazumno, u protivnom određuje se nadležnost Privrednog suda u Podgorici.</w:t>
      </w:r>
    </w:p>
    <w:p w:rsidR="00A812FF" w:rsidRPr="002A794E" w:rsidRDefault="00A812FF" w:rsidP="00A812FF">
      <w:pPr>
        <w:suppressAutoHyphens/>
        <w:spacing w:after="0" w:line="240" w:lineRule="auto"/>
        <w:rPr>
          <w:rFonts w:ascii="Arial Narrow" w:hAnsi="Arial Narrow" w:cs="Times New Roman"/>
          <w:b/>
          <w:sz w:val="24"/>
          <w:szCs w:val="24"/>
          <w:lang w:val="sl-SI" w:eastAsia="ar-SA"/>
        </w:rPr>
      </w:pPr>
    </w:p>
    <w:p w:rsidR="00A812FF" w:rsidRPr="002A794E" w:rsidRDefault="00A812FF" w:rsidP="00A812FF">
      <w:pPr>
        <w:suppressAutoHyphens/>
        <w:spacing w:after="0" w:line="240" w:lineRule="auto"/>
        <w:jc w:val="center"/>
        <w:rPr>
          <w:rFonts w:ascii="Arial Narrow" w:hAnsi="Arial Narrow" w:cs="Times New Roman"/>
          <w:b/>
          <w:sz w:val="24"/>
          <w:szCs w:val="24"/>
          <w:lang w:val="sl-SI" w:eastAsia="ar-SA"/>
        </w:rPr>
      </w:pPr>
      <w:r w:rsidRPr="002A794E">
        <w:rPr>
          <w:rFonts w:ascii="Arial Narrow" w:hAnsi="Arial Narrow" w:cs="Times New Roman"/>
          <w:b/>
          <w:sz w:val="24"/>
          <w:szCs w:val="24"/>
          <w:lang w:val="sl-SI" w:eastAsia="ar-SA"/>
        </w:rPr>
        <w:t>Član 10.</w:t>
      </w:r>
    </w:p>
    <w:p w:rsidR="00D30364" w:rsidRPr="009766F6" w:rsidRDefault="00D30364" w:rsidP="00D30364">
      <w:pPr>
        <w:spacing w:after="0" w:line="100" w:lineRule="atLeast"/>
        <w:jc w:val="both"/>
        <w:rPr>
          <w:rFonts w:ascii="Arial Narrow" w:hAnsi="Arial Narrow"/>
          <w:sz w:val="24"/>
          <w:szCs w:val="24"/>
          <w:lang w:val="sl-SI"/>
        </w:rPr>
      </w:pPr>
      <w:r w:rsidRPr="009766F6">
        <w:rPr>
          <w:rFonts w:ascii="Arial Narrow" w:hAnsi="Arial Narrow"/>
          <w:sz w:val="24"/>
          <w:szCs w:val="24"/>
          <w:lang w:val="sl-SI"/>
        </w:rPr>
        <w:t>Svojim potpisom ugovorne strane izjavljuju da prihvataju sve odredbe ovog Ugovora, zaključenog</w:t>
      </w:r>
      <w:r w:rsidRPr="009766F6">
        <w:rPr>
          <w:rFonts w:ascii="Arial Narrow" w:hAnsi="Arial Narrow"/>
          <w:sz w:val="24"/>
          <w:szCs w:val="24"/>
        </w:rPr>
        <w:t xml:space="preserve"> </w:t>
      </w:r>
      <w:r w:rsidRPr="009766F6">
        <w:rPr>
          <w:rFonts w:ascii="Arial Narrow" w:hAnsi="Arial Narrow"/>
          <w:sz w:val="24"/>
          <w:szCs w:val="24"/>
          <w:lang w:val="sl-SI"/>
        </w:rPr>
        <w:t xml:space="preserve">u 4 (četiri) primjeraka istovjetnog teksta, od kojih Naručilac zadržava 3 (tri) primjerka, a </w:t>
      </w:r>
      <w:r>
        <w:rPr>
          <w:rFonts w:ascii="Arial Narrow" w:hAnsi="Arial Narrow"/>
          <w:sz w:val="24"/>
          <w:szCs w:val="24"/>
          <w:lang w:val="sl-SI"/>
        </w:rPr>
        <w:t>Izvršilac</w:t>
      </w:r>
      <w:r w:rsidRPr="009766F6">
        <w:rPr>
          <w:rFonts w:ascii="Arial Narrow" w:hAnsi="Arial Narrow"/>
          <w:sz w:val="24"/>
          <w:szCs w:val="24"/>
          <w:lang w:val="sl-SI"/>
        </w:rPr>
        <w:t xml:space="preserve"> 1 (jedan) primjerak.</w:t>
      </w:r>
    </w:p>
    <w:p w:rsidR="00B421F5" w:rsidRPr="002A794E" w:rsidRDefault="00B421F5" w:rsidP="00B421F5">
      <w:pPr>
        <w:numPr>
          <w:ilvl w:val="0"/>
          <w:numId w:val="7"/>
        </w:numPr>
        <w:suppressAutoHyphens/>
        <w:spacing w:after="0" w:line="100" w:lineRule="atLeast"/>
        <w:jc w:val="both"/>
        <w:rPr>
          <w:rFonts w:ascii="Arial Narrow" w:hAnsi="Arial Narrow" w:cs="Times New Roman"/>
          <w:kern w:val="1"/>
          <w:sz w:val="24"/>
          <w:szCs w:val="24"/>
          <w:lang w:eastAsia="ar-SA"/>
        </w:rPr>
      </w:pPr>
    </w:p>
    <w:p w:rsidR="00B421F5" w:rsidRPr="000B7299" w:rsidRDefault="00B421F5" w:rsidP="00B421F5">
      <w:pPr>
        <w:widowControl w:val="0"/>
        <w:suppressAutoHyphens/>
        <w:spacing w:after="0" w:line="100" w:lineRule="atLeast"/>
        <w:textAlignment w:val="baseline"/>
        <w:rPr>
          <w:rFonts w:ascii="Arial Narrow" w:eastAsia="Andale Sans UI" w:hAnsi="Arial Narrow" w:cs="Times New Roman"/>
          <w:color w:val="FF0000"/>
          <w:kern w:val="1"/>
          <w:sz w:val="24"/>
          <w:szCs w:val="24"/>
          <w:lang w:val="sl-SI" w:eastAsia="fa-IR" w:bidi="fa-IR"/>
        </w:rPr>
      </w:pPr>
    </w:p>
    <w:p w:rsidR="002537C5" w:rsidRPr="004D1A24" w:rsidRDefault="00B421F5" w:rsidP="002537C5">
      <w:pPr>
        <w:numPr>
          <w:ilvl w:val="0"/>
          <w:numId w:val="7"/>
        </w:numPr>
        <w:suppressAutoHyphens/>
        <w:spacing w:after="0" w:line="100" w:lineRule="atLeast"/>
        <w:jc w:val="both"/>
        <w:rPr>
          <w:rFonts w:ascii="Arial Narrow" w:hAnsi="Arial Narrow" w:cs="Times New Roman"/>
          <w:kern w:val="1"/>
          <w:sz w:val="24"/>
          <w:szCs w:val="24"/>
          <w:lang w:eastAsia="ar-SA"/>
        </w:rPr>
      </w:pPr>
      <w:r w:rsidRPr="004D1A24">
        <w:rPr>
          <w:rFonts w:ascii="Arial Narrow" w:hAnsi="Arial Narrow" w:cs="Times New Roman"/>
          <w:b/>
          <w:bCs/>
          <w:kern w:val="1"/>
          <w:sz w:val="24"/>
          <w:szCs w:val="24"/>
          <w:lang w:val="sl-SI" w:eastAsia="ar-SA"/>
        </w:rPr>
        <w:t xml:space="preserve">           </w:t>
      </w:r>
      <w:r w:rsidR="00390E1B" w:rsidRPr="004D1A24">
        <w:rPr>
          <w:rFonts w:ascii="Arial Narrow" w:hAnsi="Arial Narrow" w:cs="Times New Roman"/>
          <w:b/>
          <w:bCs/>
          <w:kern w:val="1"/>
          <w:sz w:val="24"/>
          <w:szCs w:val="24"/>
          <w:lang w:val="sl-SI" w:eastAsia="ar-SA"/>
        </w:rPr>
        <w:t xml:space="preserve">    </w:t>
      </w:r>
      <w:r w:rsidRPr="004D1A24">
        <w:rPr>
          <w:rFonts w:ascii="Arial Narrow" w:hAnsi="Arial Narrow" w:cs="Times New Roman"/>
          <w:b/>
          <w:bCs/>
          <w:kern w:val="1"/>
          <w:sz w:val="24"/>
          <w:szCs w:val="24"/>
          <w:lang w:val="sl-SI" w:eastAsia="ar-SA"/>
        </w:rPr>
        <w:t xml:space="preserve">  </w:t>
      </w:r>
      <w:r w:rsidR="002537C5" w:rsidRPr="004D1A24">
        <w:rPr>
          <w:rFonts w:ascii="Arial Narrow" w:hAnsi="Arial Narrow" w:cs="Times New Roman"/>
          <w:kern w:val="1"/>
          <w:sz w:val="24"/>
          <w:szCs w:val="24"/>
          <w:lang w:eastAsia="ar-SA"/>
        </w:rPr>
        <w:t>NARUČILAC</w:t>
      </w:r>
      <w:r w:rsidR="002537C5" w:rsidRPr="004D1A24">
        <w:rPr>
          <w:rFonts w:ascii="Arial Narrow" w:hAnsi="Arial Narrow" w:cs="Times New Roman"/>
          <w:b/>
          <w:bCs/>
          <w:kern w:val="1"/>
          <w:sz w:val="24"/>
          <w:szCs w:val="24"/>
          <w:lang w:eastAsia="ar-SA"/>
        </w:rPr>
        <w:tab/>
      </w:r>
      <w:r w:rsidR="002537C5" w:rsidRPr="004D1A24">
        <w:rPr>
          <w:rFonts w:ascii="Arial Narrow" w:hAnsi="Arial Narrow" w:cs="Times New Roman"/>
          <w:kern w:val="1"/>
          <w:sz w:val="24"/>
          <w:szCs w:val="24"/>
          <w:lang w:eastAsia="ar-SA"/>
        </w:rPr>
        <w:t xml:space="preserve"> </w:t>
      </w:r>
      <w:r w:rsidR="002537C5" w:rsidRPr="004D1A24">
        <w:rPr>
          <w:rFonts w:ascii="Arial Narrow" w:hAnsi="Arial Narrow" w:cs="Times New Roman"/>
          <w:kern w:val="1"/>
          <w:sz w:val="24"/>
          <w:szCs w:val="24"/>
          <w:lang w:eastAsia="ar-SA"/>
        </w:rPr>
        <w:tab/>
      </w:r>
      <w:r w:rsidR="002537C5" w:rsidRPr="004D1A24">
        <w:rPr>
          <w:rFonts w:ascii="Arial Narrow" w:hAnsi="Arial Narrow" w:cs="Times New Roman"/>
          <w:kern w:val="1"/>
          <w:sz w:val="24"/>
          <w:szCs w:val="24"/>
          <w:lang w:eastAsia="ar-SA"/>
        </w:rPr>
        <w:tab/>
      </w:r>
      <w:r w:rsidR="002537C5" w:rsidRPr="004D1A24">
        <w:rPr>
          <w:rFonts w:ascii="Arial Narrow" w:hAnsi="Arial Narrow" w:cs="Times New Roman"/>
          <w:kern w:val="1"/>
          <w:sz w:val="24"/>
          <w:szCs w:val="24"/>
          <w:lang w:eastAsia="ar-SA"/>
        </w:rPr>
        <w:tab/>
      </w:r>
      <w:r w:rsidR="002537C5" w:rsidRPr="004D1A24">
        <w:rPr>
          <w:rFonts w:ascii="Arial Narrow" w:hAnsi="Arial Narrow" w:cs="Times New Roman"/>
          <w:kern w:val="1"/>
          <w:sz w:val="24"/>
          <w:szCs w:val="24"/>
          <w:lang w:eastAsia="ar-SA"/>
        </w:rPr>
        <w:tab/>
      </w:r>
      <w:r w:rsidR="002537C5" w:rsidRPr="004D1A24">
        <w:rPr>
          <w:rFonts w:ascii="Arial Narrow" w:hAnsi="Arial Narrow" w:cs="Times New Roman"/>
          <w:kern w:val="1"/>
          <w:sz w:val="24"/>
          <w:szCs w:val="24"/>
          <w:lang w:eastAsia="ar-SA"/>
        </w:rPr>
        <w:tab/>
      </w:r>
      <w:r w:rsidR="000403AD" w:rsidRPr="004D1A24">
        <w:rPr>
          <w:rFonts w:ascii="Arial Narrow" w:hAnsi="Arial Narrow" w:cs="Times New Roman"/>
          <w:kern w:val="1"/>
          <w:sz w:val="24"/>
          <w:szCs w:val="24"/>
          <w:lang w:eastAsia="ar-SA"/>
        </w:rPr>
        <w:t xml:space="preserve">           </w:t>
      </w:r>
      <w:r w:rsidR="002537C5" w:rsidRPr="004D1A24">
        <w:rPr>
          <w:rFonts w:ascii="Arial Narrow" w:hAnsi="Arial Narrow" w:cs="Times New Roman"/>
          <w:kern w:val="1"/>
          <w:sz w:val="24"/>
          <w:szCs w:val="24"/>
          <w:lang w:eastAsia="ar-SA"/>
        </w:rPr>
        <w:t>IZVRŠILAC</w:t>
      </w:r>
    </w:p>
    <w:p w:rsidR="002537C5" w:rsidRPr="004D1A24" w:rsidRDefault="002537C5" w:rsidP="002537C5">
      <w:pPr>
        <w:numPr>
          <w:ilvl w:val="0"/>
          <w:numId w:val="7"/>
        </w:numPr>
        <w:suppressAutoHyphens/>
        <w:spacing w:after="0" w:line="100" w:lineRule="atLeast"/>
        <w:jc w:val="both"/>
        <w:rPr>
          <w:rFonts w:ascii="Arial Narrow" w:hAnsi="Arial Narrow" w:cs="Times New Roman"/>
          <w:kern w:val="1"/>
          <w:sz w:val="24"/>
          <w:szCs w:val="24"/>
          <w:lang w:eastAsia="ar-SA"/>
        </w:rPr>
      </w:pPr>
    </w:p>
    <w:p w:rsidR="002537C5" w:rsidRPr="004D1A24" w:rsidRDefault="002537C5" w:rsidP="002537C5">
      <w:pPr>
        <w:numPr>
          <w:ilvl w:val="0"/>
          <w:numId w:val="7"/>
        </w:numPr>
        <w:tabs>
          <w:tab w:val="left" w:pos="4536"/>
        </w:tabs>
        <w:suppressAutoHyphens/>
        <w:spacing w:after="0" w:line="100" w:lineRule="atLeast"/>
        <w:rPr>
          <w:rFonts w:ascii="Arial Narrow" w:hAnsi="Arial Narrow" w:cs="Times New Roman"/>
          <w:b/>
          <w:bCs/>
          <w:kern w:val="1"/>
          <w:sz w:val="24"/>
          <w:szCs w:val="24"/>
          <w:lang w:eastAsia="ar-SA"/>
        </w:rPr>
      </w:pPr>
      <w:r w:rsidRPr="004D1A24">
        <w:rPr>
          <w:rFonts w:ascii="Arial Narrow" w:hAnsi="Arial Narrow" w:cs="Times New Roman"/>
          <w:b/>
          <w:bCs/>
          <w:kern w:val="1"/>
          <w:sz w:val="24"/>
          <w:szCs w:val="24"/>
          <w:lang w:eastAsia="ar-SA"/>
        </w:rPr>
        <w:t>Hotelska grupa Budvanska rivijera</w:t>
      </w:r>
    </w:p>
    <w:p w:rsidR="002537C5" w:rsidRPr="004D1A24" w:rsidRDefault="002537C5" w:rsidP="002537C5">
      <w:pPr>
        <w:numPr>
          <w:ilvl w:val="0"/>
          <w:numId w:val="7"/>
        </w:numPr>
        <w:tabs>
          <w:tab w:val="left" w:pos="4536"/>
        </w:tabs>
        <w:suppressAutoHyphens/>
        <w:spacing w:after="0" w:line="100" w:lineRule="atLeast"/>
        <w:rPr>
          <w:rFonts w:ascii="Arial Narrow" w:hAnsi="Arial Narrow" w:cs="Times New Roman"/>
          <w:b/>
          <w:bCs/>
          <w:kern w:val="1"/>
          <w:sz w:val="24"/>
          <w:szCs w:val="24"/>
          <w:lang w:eastAsia="ar-SA"/>
        </w:rPr>
      </w:pPr>
      <w:r w:rsidRPr="004D1A24">
        <w:rPr>
          <w:rFonts w:ascii="Arial Narrow" w:hAnsi="Arial Narrow" w:cs="Times New Roman"/>
          <w:b/>
          <w:bCs/>
          <w:kern w:val="1"/>
          <w:sz w:val="24"/>
          <w:szCs w:val="24"/>
          <w:lang w:eastAsia="ar-SA"/>
        </w:rPr>
        <w:t xml:space="preserve">                  AD  Budva</w:t>
      </w:r>
    </w:p>
    <w:p w:rsidR="002537C5" w:rsidRPr="004D1A24" w:rsidRDefault="002537C5" w:rsidP="002537C5">
      <w:pPr>
        <w:numPr>
          <w:ilvl w:val="0"/>
          <w:numId w:val="7"/>
        </w:numPr>
        <w:tabs>
          <w:tab w:val="left" w:pos="4536"/>
        </w:tabs>
        <w:suppressAutoHyphens/>
        <w:spacing w:after="0" w:line="100" w:lineRule="atLeast"/>
        <w:rPr>
          <w:rFonts w:ascii="Arial Narrow" w:hAnsi="Arial Narrow" w:cs="Times New Roman"/>
          <w:b/>
          <w:bCs/>
          <w:kern w:val="1"/>
          <w:sz w:val="24"/>
          <w:szCs w:val="24"/>
          <w:lang w:eastAsia="ar-SA"/>
        </w:rPr>
      </w:pPr>
    </w:p>
    <w:p w:rsidR="002537C5" w:rsidRPr="004D1A24" w:rsidRDefault="002537C5" w:rsidP="002537C5">
      <w:pPr>
        <w:numPr>
          <w:ilvl w:val="0"/>
          <w:numId w:val="7"/>
        </w:numPr>
        <w:tabs>
          <w:tab w:val="left" w:pos="4536"/>
        </w:tabs>
        <w:suppressAutoHyphens/>
        <w:spacing w:after="0" w:line="100" w:lineRule="atLeast"/>
        <w:rPr>
          <w:rFonts w:ascii="Arial Narrow" w:hAnsi="Arial Narrow" w:cs="Times New Roman"/>
          <w:b/>
          <w:bCs/>
          <w:kern w:val="1"/>
          <w:sz w:val="24"/>
          <w:szCs w:val="24"/>
          <w:lang w:eastAsia="ar-SA"/>
        </w:rPr>
      </w:pPr>
      <w:r w:rsidRPr="004D1A24">
        <w:rPr>
          <w:rFonts w:ascii="Arial Narrow" w:hAnsi="Arial Narrow" w:cs="Times New Roman"/>
          <w:b/>
          <w:bCs/>
          <w:kern w:val="1"/>
          <w:sz w:val="24"/>
          <w:szCs w:val="24"/>
          <w:lang w:eastAsia="ar-SA"/>
        </w:rPr>
        <w:t xml:space="preserve">              Izvršni direktor                                                                        Izvršni direktor</w:t>
      </w:r>
    </w:p>
    <w:p w:rsidR="002537C5" w:rsidRPr="004D1A24" w:rsidRDefault="002537C5" w:rsidP="002537C5">
      <w:pPr>
        <w:numPr>
          <w:ilvl w:val="0"/>
          <w:numId w:val="7"/>
        </w:numPr>
        <w:tabs>
          <w:tab w:val="left" w:pos="4536"/>
        </w:tabs>
        <w:suppressAutoHyphens/>
        <w:spacing w:after="0" w:line="100" w:lineRule="atLeast"/>
        <w:rPr>
          <w:rFonts w:ascii="Arial Narrow" w:hAnsi="Arial Narrow" w:cs="Times New Roman"/>
          <w:kern w:val="1"/>
          <w:sz w:val="24"/>
          <w:szCs w:val="24"/>
          <w:lang w:val="pl-PL" w:eastAsia="ar-SA"/>
        </w:rPr>
      </w:pPr>
      <w:r w:rsidRPr="004D1A24">
        <w:rPr>
          <w:rFonts w:ascii="Arial Narrow" w:hAnsi="Arial Narrow" w:cs="Times New Roman"/>
          <w:b/>
          <w:bCs/>
          <w:kern w:val="1"/>
          <w:sz w:val="24"/>
          <w:szCs w:val="24"/>
          <w:lang w:eastAsia="ar-SA"/>
        </w:rPr>
        <w:t xml:space="preserve">            </w:t>
      </w:r>
      <w:r w:rsidR="00BB4218" w:rsidRPr="004D1A24">
        <w:rPr>
          <w:rFonts w:ascii="Arial Narrow" w:hAnsi="Arial Narrow" w:cs="Times New Roman"/>
          <w:b/>
          <w:bCs/>
          <w:kern w:val="1"/>
          <w:sz w:val="24"/>
          <w:szCs w:val="24"/>
          <w:lang w:eastAsia="ar-SA"/>
        </w:rPr>
        <w:t xml:space="preserve"> </w:t>
      </w:r>
      <w:r w:rsidRPr="004D1A24">
        <w:rPr>
          <w:rFonts w:ascii="Arial Narrow" w:hAnsi="Arial Narrow" w:cs="Times New Roman"/>
          <w:b/>
          <w:bCs/>
          <w:kern w:val="1"/>
          <w:sz w:val="24"/>
          <w:szCs w:val="24"/>
          <w:lang w:eastAsia="ar-SA"/>
        </w:rPr>
        <w:t xml:space="preserve">Jovan Gregović                                                          </w:t>
      </w:r>
    </w:p>
    <w:p w:rsidR="002537C5" w:rsidRPr="004D1A24" w:rsidRDefault="002537C5" w:rsidP="002537C5">
      <w:pPr>
        <w:numPr>
          <w:ilvl w:val="0"/>
          <w:numId w:val="7"/>
        </w:numPr>
        <w:tabs>
          <w:tab w:val="left" w:pos="4536"/>
        </w:tabs>
        <w:suppressAutoHyphens/>
        <w:spacing w:after="0" w:line="100" w:lineRule="atLeast"/>
        <w:rPr>
          <w:rFonts w:ascii="Arial Narrow" w:hAnsi="Arial Narrow" w:cs="Times New Roman"/>
          <w:kern w:val="1"/>
          <w:sz w:val="24"/>
          <w:szCs w:val="24"/>
          <w:lang w:val="pl-PL" w:eastAsia="ar-SA"/>
        </w:rPr>
      </w:pPr>
    </w:p>
    <w:p w:rsidR="002537C5" w:rsidRPr="004D1A24" w:rsidRDefault="002537C5" w:rsidP="002537C5">
      <w:pPr>
        <w:numPr>
          <w:ilvl w:val="0"/>
          <w:numId w:val="7"/>
        </w:numPr>
        <w:suppressAutoHyphens/>
        <w:spacing w:after="0" w:line="100" w:lineRule="atLeast"/>
        <w:jc w:val="both"/>
        <w:rPr>
          <w:rFonts w:ascii="Arial Narrow" w:hAnsi="Arial Narrow" w:cs="Times New Roman"/>
          <w:kern w:val="1"/>
          <w:sz w:val="24"/>
          <w:szCs w:val="24"/>
          <w:lang w:eastAsia="ar-SA"/>
        </w:rPr>
      </w:pPr>
    </w:p>
    <w:p w:rsidR="002537C5" w:rsidRPr="004D1A24" w:rsidRDefault="002537C5" w:rsidP="002537C5">
      <w:pPr>
        <w:numPr>
          <w:ilvl w:val="0"/>
          <w:numId w:val="7"/>
        </w:numPr>
        <w:suppressAutoHyphens/>
        <w:spacing w:after="0" w:line="100" w:lineRule="atLeast"/>
        <w:jc w:val="both"/>
        <w:rPr>
          <w:rFonts w:ascii="Arial Narrow" w:hAnsi="Arial Narrow" w:cs="Times New Roman"/>
          <w:kern w:val="1"/>
          <w:sz w:val="24"/>
          <w:szCs w:val="24"/>
          <w:lang w:eastAsia="ar-SA"/>
        </w:rPr>
      </w:pPr>
      <w:r w:rsidRPr="004D1A24">
        <w:rPr>
          <w:rFonts w:ascii="Arial Narrow" w:hAnsi="Arial Narrow" w:cs="Times New Roman"/>
          <w:kern w:val="1"/>
          <w:sz w:val="24"/>
          <w:szCs w:val="24"/>
          <w:lang w:eastAsia="ar-SA"/>
        </w:rPr>
        <w:t>_____________________________</w:t>
      </w:r>
      <w:r w:rsidRPr="004D1A24">
        <w:rPr>
          <w:rFonts w:ascii="Arial Narrow" w:hAnsi="Arial Narrow" w:cs="Times New Roman"/>
          <w:kern w:val="1"/>
          <w:sz w:val="24"/>
          <w:szCs w:val="24"/>
          <w:lang w:eastAsia="ar-SA"/>
        </w:rPr>
        <w:tab/>
      </w:r>
      <w:r w:rsidRPr="004D1A24">
        <w:rPr>
          <w:rFonts w:ascii="Arial Narrow" w:hAnsi="Arial Narrow" w:cs="Times New Roman"/>
          <w:kern w:val="1"/>
          <w:sz w:val="24"/>
          <w:szCs w:val="24"/>
          <w:lang w:eastAsia="ar-SA"/>
        </w:rPr>
        <w:tab/>
        <w:t xml:space="preserve">                   ______________________________</w:t>
      </w:r>
    </w:p>
    <w:p w:rsidR="002537C5" w:rsidRPr="004D1A24" w:rsidRDefault="002537C5" w:rsidP="002537C5">
      <w:pPr>
        <w:suppressAutoHyphens/>
        <w:spacing w:after="0" w:line="100" w:lineRule="atLeast"/>
        <w:jc w:val="both"/>
        <w:rPr>
          <w:rFonts w:ascii="Arial Narrow" w:hAnsi="Arial Narrow" w:cs="Times New Roman"/>
          <w:kern w:val="1"/>
          <w:sz w:val="24"/>
          <w:szCs w:val="24"/>
          <w:lang w:eastAsia="ar-SA"/>
        </w:rPr>
      </w:pPr>
    </w:p>
    <w:p w:rsidR="002537C5" w:rsidRPr="004D1A24" w:rsidRDefault="002537C5" w:rsidP="002537C5">
      <w:pPr>
        <w:widowControl w:val="0"/>
        <w:suppressAutoHyphens/>
        <w:spacing w:after="0" w:line="100" w:lineRule="atLeast"/>
        <w:textAlignment w:val="baseline"/>
        <w:rPr>
          <w:rFonts w:ascii="Arial Narrow" w:eastAsia="Andale Sans UI" w:hAnsi="Arial Narrow" w:cs="Times New Roman"/>
          <w:b/>
          <w:bCs/>
          <w:kern w:val="1"/>
          <w:sz w:val="24"/>
          <w:szCs w:val="24"/>
          <w:lang w:val="de-DE" w:eastAsia="fa-IR" w:bidi="fa-IR"/>
        </w:rPr>
      </w:pPr>
    </w:p>
    <w:p w:rsidR="002537C5" w:rsidRPr="004D1A24" w:rsidRDefault="002537C5" w:rsidP="002537C5">
      <w:pPr>
        <w:widowControl w:val="0"/>
        <w:suppressAutoHyphens/>
        <w:spacing w:after="0" w:line="100" w:lineRule="atLeast"/>
        <w:jc w:val="center"/>
        <w:textAlignment w:val="baseline"/>
        <w:rPr>
          <w:rFonts w:ascii="Arial Narrow" w:eastAsia="Andale Sans UI" w:hAnsi="Arial Narrow" w:cs="Times New Roman"/>
          <w:b/>
          <w:bCs/>
          <w:kern w:val="1"/>
          <w:sz w:val="24"/>
          <w:szCs w:val="24"/>
          <w:lang w:val="de-DE" w:eastAsia="fa-IR" w:bidi="fa-IR"/>
        </w:rPr>
      </w:pPr>
      <w:r w:rsidRPr="004D1A24">
        <w:rPr>
          <w:rFonts w:ascii="Arial Narrow" w:eastAsia="Andale Sans UI" w:hAnsi="Arial Narrow" w:cs="Times New Roman"/>
          <w:b/>
          <w:bCs/>
          <w:kern w:val="1"/>
          <w:sz w:val="24"/>
          <w:szCs w:val="24"/>
          <w:lang w:val="de-DE" w:eastAsia="fa-IR" w:bidi="fa-IR"/>
        </w:rPr>
        <w:t>SAGLASAN SA NACRTOM  UGOVORA</w:t>
      </w:r>
    </w:p>
    <w:p w:rsidR="002537C5" w:rsidRPr="004D1A24" w:rsidRDefault="002537C5" w:rsidP="002537C5">
      <w:pPr>
        <w:widowControl w:val="0"/>
        <w:tabs>
          <w:tab w:val="left" w:pos="1950"/>
        </w:tabs>
        <w:suppressAutoHyphens/>
        <w:spacing w:after="0" w:line="100" w:lineRule="atLeast"/>
        <w:jc w:val="right"/>
        <w:textAlignment w:val="baseline"/>
        <w:rPr>
          <w:rFonts w:ascii="Arial Narrow" w:eastAsia="Andale Sans UI" w:hAnsi="Arial Narrow" w:cs="Times New Roman"/>
          <w:b/>
          <w:bCs/>
          <w:kern w:val="1"/>
          <w:sz w:val="24"/>
          <w:szCs w:val="24"/>
          <w:lang w:val="de-DE" w:eastAsia="fa-IR" w:bidi="fa-IR"/>
        </w:rPr>
      </w:pPr>
      <w:r w:rsidRPr="004D1A24">
        <w:rPr>
          <w:rFonts w:ascii="Arial Narrow" w:eastAsia="Andale Sans UI" w:hAnsi="Arial Narrow" w:cs="Times New Roman"/>
          <w:b/>
          <w:bCs/>
          <w:kern w:val="1"/>
          <w:sz w:val="24"/>
          <w:szCs w:val="24"/>
          <w:lang w:val="de-DE" w:eastAsia="fa-IR" w:bidi="fa-IR"/>
        </w:rPr>
        <w:t xml:space="preserve">  </w:t>
      </w:r>
    </w:p>
    <w:p w:rsidR="002537C5" w:rsidRPr="004D1A24" w:rsidRDefault="002537C5" w:rsidP="002537C5">
      <w:pPr>
        <w:widowControl w:val="0"/>
        <w:tabs>
          <w:tab w:val="left" w:pos="1950"/>
        </w:tabs>
        <w:suppressAutoHyphens/>
        <w:spacing w:after="0" w:line="100" w:lineRule="atLeast"/>
        <w:jc w:val="right"/>
        <w:textAlignment w:val="baseline"/>
        <w:rPr>
          <w:rFonts w:ascii="Arial Narrow" w:eastAsia="Andale Sans UI" w:hAnsi="Arial Narrow" w:cs="Times New Roman"/>
          <w:kern w:val="1"/>
          <w:sz w:val="24"/>
          <w:szCs w:val="24"/>
          <w:lang w:val="de-DE" w:eastAsia="fa-IR" w:bidi="fa-IR"/>
        </w:rPr>
      </w:pPr>
      <w:r w:rsidRPr="004D1A24">
        <w:rPr>
          <w:rFonts w:ascii="Arial Narrow" w:eastAsia="Andale Sans UI" w:hAnsi="Arial Narrow" w:cs="Times New Roman"/>
          <w:b/>
          <w:bCs/>
          <w:kern w:val="1"/>
          <w:sz w:val="24"/>
          <w:szCs w:val="24"/>
          <w:lang w:val="de-DE" w:eastAsia="fa-IR" w:bidi="fa-IR"/>
        </w:rPr>
        <w:t>Ovlašćeno lice ponuđača _______________________</w:t>
      </w:r>
    </w:p>
    <w:p w:rsidR="002537C5" w:rsidRPr="004D1A24" w:rsidRDefault="002537C5" w:rsidP="002537C5">
      <w:pPr>
        <w:widowControl w:val="0"/>
        <w:suppressAutoHyphens/>
        <w:spacing w:after="0" w:line="100" w:lineRule="atLeast"/>
        <w:ind w:right="308" w:firstLine="567"/>
        <w:jc w:val="right"/>
        <w:textAlignment w:val="baseline"/>
        <w:rPr>
          <w:rFonts w:ascii="Arial Narrow" w:eastAsia="Andale Sans UI" w:hAnsi="Arial Narrow" w:cs="Times New Roman"/>
          <w:kern w:val="1"/>
          <w:sz w:val="24"/>
          <w:szCs w:val="24"/>
          <w:lang w:val="de-DE" w:eastAsia="fa-IR" w:bidi="fa-IR"/>
        </w:rPr>
      </w:pPr>
      <w:r w:rsidRPr="004D1A24">
        <w:rPr>
          <w:rFonts w:ascii="Arial Narrow" w:eastAsia="Andale Sans UI" w:hAnsi="Arial Narrow" w:cs="Times New Roman"/>
          <w:kern w:val="1"/>
          <w:sz w:val="24"/>
          <w:szCs w:val="24"/>
          <w:lang w:val="de-DE" w:eastAsia="fa-IR" w:bidi="fa-IR"/>
        </w:rPr>
        <w:t>(ime, prezime i funkcija)</w:t>
      </w:r>
    </w:p>
    <w:p w:rsidR="002537C5" w:rsidRPr="004D1A24" w:rsidRDefault="002537C5" w:rsidP="002537C5">
      <w:pPr>
        <w:widowControl w:val="0"/>
        <w:suppressAutoHyphens/>
        <w:spacing w:after="0" w:line="100" w:lineRule="atLeast"/>
        <w:ind w:firstLine="567"/>
        <w:jc w:val="right"/>
        <w:textAlignment w:val="baseline"/>
        <w:rPr>
          <w:rFonts w:ascii="Arial Narrow" w:eastAsia="Andale Sans UI" w:hAnsi="Arial Narrow" w:cs="Times New Roman"/>
          <w:kern w:val="1"/>
          <w:sz w:val="24"/>
          <w:szCs w:val="24"/>
          <w:lang w:val="de-DE" w:eastAsia="fa-IR" w:bidi="fa-IR"/>
        </w:rPr>
      </w:pPr>
    </w:p>
    <w:p w:rsidR="002537C5" w:rsidRPr="004D1A24" w:rsidRDefault="002537C5" w:rsidP="002537C5">
      <w:pPr>
        <w:widowControl w:val="0"/>
        <w:suppressAutoHyphens/>
        <w:spacing w:after="0" w:line="100" w:lineRule="atLeast"/>
        <w:ind w:firstLine="567"/>
        <w:jc w:val="right"/>
        <w:textAlignment w:val="baseline"/>
        <w:rPr>
          <w:rFonts w:ascii="Arial Narrow" w:eastAsia="Andale Sans UI" w:hAnsi="Arial Narrow" w:cs="Times New Roman"/>
          <w:kern w:val="1"/>
          <w:sz w:val="24"/>
          <w:szCs w:val="24"/>
          <w:lang w:val="de-DE" w:eastAsia="fa-IR" w:bidi="fa-IR"/>
        </w:rPr>
      </w:pPr>
      <w:r w:rsidRPr="004D1A24">
        <w:rPr>
          <w:rFonts w:ascii="Arial Narrow" w:eastAsia="Andale Sans UI" w:hAnsi="Arial Narrow" w:cs="Times New Roman"/>
          <w:kern w:val="1"/>
          <w:sz w:val="24"/>
          <w:szCs w:val="24"/>
          <w:lang w:val="de-DE" w:eastAsia="fa-IR" w:bidi="fa-IR"/>
        </w:rPr>
        <w:t>_______________________</w:t>
      </w:r>
    </w:p>
    <w:p w:rsidR="002537C5" w:rsidRPr="004D1A24" w:rsidRDefault="002537C5" w:rsidP="002537C5">
      <w:pPr>
        <w:widowControl w:val="0"/>
        <w:suppressAutoHyphens/>
        <w:spacing w:after="0" w:line="100" w:lineRule="atLeast"/>
        <w:ind w:right="566"/>
        <w:jc w:val="right"/>
        <w:textAlignment w:val="baseline"/>
        <w:rPr>
          <w:rFonts w:ascii="Arial Narrow" w:eastAsia="Andale Sans UI" w:hAnsi="Arial Narrow" w:cs="Times New Roman"/>
          <w:i/>
          <w:iCs/>
          <w:kern w:val="1"/>
          <w:sz w:val="24"/>
          <w:szCs w:val="24"/>
          <w:lang w:val="de-DE" w:eastAsia="fa-IR" w:bidi="fa-IR"/>
        </w:rPr>
      </w:pPr>
      <w:r w:rsidRPr="004D1A24">
        <w:rPr>
          <w:rFonts w:ascii="Arial Narrow" w:eastAsia="Andale Sans UI" w:hAnsi="Arial Narrow" w:cs="Times New Roman"/>
          <w:kern w:val="1"/>
          <w:sz w:val="24"/>
          <w:szCs w:val="24"/>
          <w:lang w:val="de-DE" w:eastAsia="fa-IR" w:bidi="fa-IR"/>
        </w:rPr>
        <w:t>(svojeručni potpis)</w:t>
      </w:r>
    </w:p>
    <w:p w:rsidR="002537C5" w:rsidRPr="004D1A24" w:rsidRDefault="002537C5" w:rsidP="002537C5">
      <w:pPr>
        <w:widowControl w:val="0"/>
        <w:suppressAutoHyphens/>
        <w:spacing w:after="0" w:line="100" w:lineRule="atLeast"/>
        <w:textAlignment w:val="baseline"/>
        <w:rPr>
          <w:rFonts w:ascii="Arial Narrow" w:eastAsia="Andale Sans UI" w:hAnsi="Arial Narrow" w:cs="Times New Roman"/>
          <w:i/>
          <w:iCs/>
          <w:kern w:val="1"/>
          <w:sz w:val="24"/>
          <w:szCs w:val="24"/>
          <w:lang w:val="de-DE" w:eastAsia="fa-IR" w:bidi="fa-IR"/>
        </w:rPr>
      </w:pPr>
    </w:p>
    <w:p w:rsidR="002537C5" w:rsidRPr="004D1A24" w:rsidRDefault="002537C5" w:rsidP="002537C5">
      <w:pPr>
        <w:suppressAutoHyphens/>
        <w:spacing w:after="0" w:line="100" w:lineRule="atLeast"/>
        <w:ind w:right="588"/>
        <w:jc w:val="right"/>
        <w:rPr>
          <w:rFonts w:ascii="Arial Narrow" w:hAnsi="Arial Narrow" w:cs="Times New Roman"/>
          <w:i/>
          <w:iCs/>
          <w:sz w:val="24"/>
          <w:szCs w:val="24"/>
          <w:lang w:eastAsia="ar-SA"/>
        </w:rPr>
      </w:pPr>
    </w:p>
    <w:p w:rsidR="002537C5" w:rsidRPr="004D1A24" w:rsidRDefault="002537C5" w:rsidP="002537C5">
      <w:pPr>
        <w:tabs>
          <w:tab w:val="left" w:pos="1950"/>
        </w:tabs>
        <w:suppressAutoHyphens/>
        <w:jc w:val="both"/>
        <w:rPr>
          <w:rFonts w:ascii="Arial Narrow" w:hAnsi="Arial Narrow" w:cs="Times New Roman"/>
          <w:i/>
          <w:iCs/>
          <w:sz w:val="24"/>
          <w:szCs w:val="24"/>
          <w:lang w:eastAsia="ar-SA"/>
        </w:rPr>
      </w:pPr>
    </w:p>
    <w:p w:rsidR="002537C5" w:rsidRPr="004D1A24" w:rsidRDefault="002537C5" w:rsidP="002537C5">
      <w:pPr>
        <w:tabs>
          <w:tab w:val="left" w:pos="1950"/>
        </w:tabs>
        <w:suppressAutoHyphens/>
        <w:jc w:val="both"/>
        <w:rPr>
          <w:rFonts w:ascii="Arial Narrow" w:hAnsi="Arial Narrow" w:cs="Times New Roman"/>
          <w:i/>
          <w:iCs/>
          <w:sz w:val="24"/>
          <w:szCs w:val="24"/>
          <w:lang w:eastAsia="ar-SA"/>
        </w:rPr>
      </w:pPr>
    </w:p>
    <w:p w:rsidR="002537C5" w:rsidRPr="004D1A24" w:rsidRDefault="002537C5" w:rsidP="002537C5">
      <w:pPr>
        <w:tabs>
          <w:tab w:val="left" w:pos="1950"/>
        </w:tabs>
        <w:suppressAutoHyphens/>
        <w:jc w:val="both"/>
        <w:rPr>
          <w:rFonts w:ascii="Arial Narrow" w:hAnsi="Arial Narrow" w:cs="Times New Roman"/>
          <w:i/>
          <w:iCs/>
          <w:sz w:val="24"/>
          <w:szCs w:val="24"/>
          <w:lang w:eastAsia="ar-SA"/>
        </w:rPr>
      </w:pPr>
    </w:p>
    <w:p w:rsidR="002537C5" w:rsidRPr="004D1A24" w:rsidRDefault="002537C5" w:rsidP="002537C5">
      <w:pPr>
        <w:tabs>
          <w:tab w:val="left" w:pos="1950"/>
        </w:tabs>
        <w:suppressAutoHyphens/>
        <w:jc w:val="both"/>
        <w:rPr>
          <w:rFonts w:ascii="Arial Narrow" w:hAnsi="Arial Narrow" w:cs="Times New Roman"/>
          <w:i/>
          <w:iCs/>
          <w:sz w:val="24"/>
          <w:szCs w:val="24"/>
          <w:lang w:eastAsia="ar-SA"/>
        </w:rPr>
      </w:pPr>
    </w:p>
    <w:p w:rsidR="002537C5" w:rsidRPr="004D1A24" w:rsidRDefault="002537C5" w:rsidP="002537C5">
      <w:pPr>
        <w:tabs>
          <w:tab w:val="left" w:pos="1950"/>
        </w:tabs>
        <w:suppressAutoHyphens/>
        <w:jc w:val="both"/>
        <w:rPr>
          <w:rFonts w:ascii="Arial Narrow" w:hAnsi="Arial Narrow" w:cs="Times New Roman"/>
          <w:i/>
          <w:iCs/>
          <w:sz w:val="24"/>
          <w:szCs w:val="24"/>
          <w:lang w:val="pl-PL" w:eastAsia="ar-SA"/>
        </w:rPr>
      </w:pPr>
      <w:r w:rsidRPr="004D1A24">
        <w:rPr>
          <w:rFonts w:ascii="Arial Narrow" w:hAnsi="Arial Narrow" w:cs="Times New Roman"/>
          <w:i/>
          <w:iCs/>
          <w:sz w:val="24"/>
          <w:szCs w:val="24"/>
          <w:lang w:eastAsia="ar-SA"/>
        </w:rPr>
        <w:t xml:space="preserve">Napomena: Konačni tekst ugovora o nabavci biće sačinjen u skladu sa članom 63. </w:t>
      </w:r>
      <w:r w:rsidRPr="004D1A24">
        <w:rPr>
          <w:rFonts w:ascii="Arial Narrow" w:hAnsi="Arial Narrow" w:cs="Times New Roman"/>
          <w:sz w:val="24"/>
          <w:szCs w:val="24"/>
          <w:lang w:val="pl-PL" w:eastAsia="ar-SA"/>
        </w:rPr>
        <w:t>Pravilnika o uređivanju postupaka nabavki roba, usluga i radova u hotelskoj grupi „Budvanska rivijera” AD Budva  (broj 02-4960/6 od 15.09.2021. godine)</w:t>
      </w:r>
      <w:r w:rsidRPr="004D1A24">
        <w:rPr>
          <w:rFonts w:ascii="Arial Narrow" w:hAnsi="Arial Narrow" w:cs="Times New Roman"/>
          <w:i/>
          <w:iCs/>
          <w:sz w:val="24"/>
          <w:szCs w:val="24"/>
          <w:lang w:val="pl-PL" w:eastAsia="ar-SA"/>
        </w:rPr>
        <w:t>.</w:t>
      </w:r>
    </w:p>
    <w:p w:rsidR="002537C5" w:rsidRPr="004D1A24" w:rsidRDefault="002537C5" w:rsidP="002537C5">
      <w:pPr>
        <w:tabs>
          <w:tab w:val="left" w:pos="1950"/>
        </w:tabs>
        <w:suppressAutoHyphens/>
        <w:jc w:val="both"/>
        <w:rPr>
          <w:rFonts w:ascii="Arial Narrow" w:hAnsi="Arial Narrow" w:cs="Times New Roman"/>
          <w:i/>
          <w:iCs/>
          <w:sz w:val="24"/>
          <w:szCs w:val="24"/>
          <w:lang w:val="pl-PL" w:eastAsia="ar-SA"/>
        </w:rPr>
      </w:pPr>
    </w:p>
    <w:p w:rsidR="002433A8" w:rsidRPr="004D1A24" w:rsidRDefault="002433A8" w:rsidP="002537C5">
      <w:pPr>
        <w:tabs>
          <w:tab w:val="left" w:pos="1950"/>
        </w:tabs>
        <w:suppressAutoHyphens/>
        <w:jc w:val="both"/>
        <w:rPr>
          <w:rFonts w:ascii="Arial Narrow" w:hAnsi="Arial Narrow" w:cs="Times New Roman"/>
          <w:i/>
          <w:iCs/>
          <w:sz w:val="24"/>
          <w:szCs w:val="24"/>
          <w:lang w:val="pl-PL" w:eastAsia="ar-SA"/>
        </w:rPr>
      </w:pPr>
    </w:p>
    <w:p w:rsidR="002433A8" w:rsidRPr="000B7299" w:rsidRDefault="002433A8" w:rsidP="002537C5">
      <w:pPr>
        <w:tabs>
          <w:tab w:val="left" w:pos="1950"/>
        </w:tabs>
        <w:suppressAutoHyphens/>
        <w:jc w:val="both"/>
        <w:rPr>
          <w:rFonts w:ascii="Arial Narrow" w:hAnsi="Arial Narrow" w:cs="Times New Roman"/>
          <w:i/>
          <w:iCs/>
          <w:color w:val="FF0000"/>
          <w:sz w:val="24"/>
          <w:szCs w:val="24"/>
          <w:lang w:val="pl-PL" w:eastAsia="ar-SA"/>
        </w:rPr>
      </w:pPr>
    </w:p>
    <w:p w:rsidR="003E5F83" w:rsidRPr="000B7299" w:rsidRDefault="003E5F83" w:rsidP="002537C5">
      <w:pPr>
        <w:tabs>
          <w:tab w:val="left" w:pos="1950"/>
        </w:tabs>
        <w:suppressAutoHyphens/>
        <w:jc w:val="both"/>
        <w:rPr>
          <w:rFonts w:ascii="Arial Narrow" w:hAnsi="Arial Narrow" w:cs="Times New Roman"/>
          <w:i/>
          <w:iCs/>
          <w:color w:val="FF0000"/>
          <w:sz w:val="24"/>
          <w:szCs w:val="24"/>
          <w:lang w:val="pl-PL" w:eastAsia="ar-SA"/>
        </w:rPr>
      </w:pPr>
    </w:p>
    <w:p w:rsidR="003E5F83" w:rsidRPr="000B7299" w:rsidRDefault="003E5F83" w:rsidP="002537C5">
      <w:pPr>
        <w:tabs>
          <w:tab w:val="left" w:pos="1950"/>
        </w:tabs>
        <w:suppressAutoHyphens/>
        <w:jc w:val="both"/>
        <w:rPr>
          <w:rFonts w:ascii="Arial Narrow" w:hAnsi="Arial Narrow" w:cs="Times New Roman"/>
          <w:i/>
          <w:iCs/>
          <w:color w:val="FF0000"/>
          <w:sz w:val="24"/>
          <w:szCs w:val="24"/>
          <w:lang w:val="pl-PL" w:eastAsia="ar-SA"/>
        </w:rPr>
      </w:pPr>
    </w:p>
    <w:p w:rsidR="003E5F83" w:rsidRPr="000B7299" w:rsidRDefault="003E5F83" w:rsidP="002537C5">
      <w:pPr>
        <w:tabs>
          <w:tab w:val="left" w:pos="1950"/>
        </w:tabs>
        <w:suppressAutoHyphens/>
        <w:jc w:val="both"/>
        <w:rPr>
          <w:rFonts w:ascii="Arial Narrow" w:hAnsi="Arial Narrow" w:cs="Times New Roman"/>
          <w:i/>
          <w:iCs/>
          <w:color w:val="FF0000"/>
          <w:sz w:val="24"/>
          <w:szCs w:val="24"/>
          <w:lang w:val="pl-PL" w:eastAsia="ar-SA"/>
        </w:rPr>
      </w:pPr>
    </w:p>
    <w:p w:rsidR="003E5F83" w:rsidRPr="000B7299" w:rsidRDefault="003E5F83" w:rsidP="002537C5">
      <w:pPr>
        <w:tabs>
          <w:tab w:val="left" w:pos="1950"/>
        </w:tabs>
        <w:suppressAutoHyphens/>
        <w:jc w:val="both"/>
        <w:rPr>
          <w:rFonts w:ascii="Arial Narrow" w:hAnsi="Arial Narrow" w:cs="Times New Roman"/>
          <w:i/>
          <w:iCs/>
          <w:color w:val="FF0000"/>
          <w:sz w:val="24"/>
          <w:szCs w:val="24"/>
          <w:lang w:val="pl-PL" w:eastAsia="ar-SA"/>
        </w:rPr>
      </w:pPr>
    </w:p>
    <w:p w:rsidR="003E5F83" w:rsidRPr="000B7299" w:rsidRDefault="003E5F83" w:rsidP="002537C5">
      <w:pPr>
        <w:tabs>
          <w:tab w:val="left" w:pos="1950"/>
        </w:tabs>
        <w:suppressAutoHyphens/>
        <w:jc w:val="both"/>
        <w:rPr>
          <w:rFonts w:ascii="Arial Narrow" w:hAnsi="Arial Narrow" w:cs="Times New Roman"/>
          <w:i/>
          <w:iCs/>
          <w:color w:val="FF0000"/>
          <w:sz w:val="24"/>
          <w:szCs w:val="24"/>
          <w:lang w:val="pl-PL" w:eastAsia="ar-SA"/>
        </w:rPr>
      </w:pPr>
    </w:p>
    <w:p w:rsidR="003E5F83" w:rsidRPr="00D30364" w:rsidRDefault="003E5F83" w:rsidP="002537C5">
      <w:pPr>
        <w:tabs>
          <w:tab w:val="left" w:pos="1950"/>
        </w:tabs>
        <w:suppressAutoHyphens/>
        <w:jc w:val="both"/>
        <w:rPr>
          <w:rFonts w:ascii="Arial Narrow" w:hAnsi="Arial Narrow" w:cs="Times New Roman"/>
          <w:i/>
          <w:iCs/>
          <w:sz w:val="24"/>
          <w:szCs w:val="24"/>
          <w:lang w:val="pl-PL" w:eastAsia="ar-SA"/>
        </w:rPr>
      </w:pPr>
    </w:p>
    <w:p w:rsidR="000403AD" w:rsidRPr="00D30364" w:rsidRDefault="000403AD" w:rsidP="000403AD">
      <w:pPr>
        <w:keepNext/>
        <w:widowControl w:val="0"/>
        <w:pBdr>
          <w:top w:val="single" w:sz="4" w:space="1" w:color="000000"/>
          <w:left w:val="single" w:sz="4" w:space="4" w:color="000000"/>
          <w:bottom w:val="single" w:sz="4" w:space="1" w:color="000000"/>
          <w:right w:val="single" w:sz="4" w:space="4" w:color="000000"/>
        </w:pBdr>
        <w:shd w:val="clear" w:color="auto" w:fill="F2F2F2"/>
        <w:suppressAutoHyphens/>
        <w:spacing w:after="0" w:line="100" w:lineRule="atLeast"/>
        <w:jc w:val="center"/>
        <w:textAlignment w:val="baseline"/>
        <w:rPr>
          <w:rFonts w:ascii="Arial Narrow" w:eastAsia="Andale Sans UI" w:hAnsi="Arial Narrow" w:cs="Times New Roman"/>
          <w:b/>
          <w:bCs/>
          <w:kern w:val="1"/>
          <w:sz w:val="24"/>
          <w:szCs w:val="24"/>
          <w:lang w:val="de-DE" w:eastAsia="fa-IR" w:bidi="fa-IR"/>
        </w:rPr>
      </w:pPr>
      <w:r w:rsidRPr="00D30364">
        <w:rPr>
          <w:rFonts w:ascii="Arial Narrow" w:eastAsia="Andale Sans UI" w:hAnsi="Arial Narrow" w:cs="Times New Roman"/>
          <w:b/>
          <w:bCs/>
          <w:kern w:val="1"/>
          <w:sz w:val="24"/>
          <w:szCs w:val="24"/>
          <w:lang w:val="de-DE" w:eastAsia="fa-IR" w:bidi="fa-IR"/>
        </w:rPr>
        <w:lastRenderedPageBreak/>
        <w:t>NACRT UGOVORA O  NABAVCI ZA</w:t>
      </w:r>
    </w:p>
    <w:p w:rsidR="000403AD" w:rsidRPr="00D30364" w:rsidRDefault="000403AD" w:rsidP="000403AD">
      <w:pPr>
        <w:keepNext/>
        <w:widowControl w:val="0"/>
        <w:pBdr>
          <w:top w:val="single" w:sz="4" w:space="1" w:color="000000"/>
          <w:left w:val="single" w:sz="4" w:space="4" w:color="000000"/>
          <w:bottom w:val="single" w:sz="4" w:space="1" w:color="000000"/>
          <w:right w:val="single" w:sz="4" w:space="4" w:color="000000"/>
        </w:pBdr>
        <w:shd w:val="clear" w:color="auto" w:fill="F2F2F2"/>
        <w:suppressAutoHyphens/>
        <w:spacing w:after="0" w:line="100" w:lineRule="atLeast"/>
        <w:jc w:val="center"/>
        <w:textAlignment w:val="baseline"/>
        <w:rPr>
          <w:rFonts w:ascii="Arial Narrow" w:eastAsia="Andale Sans UI" w:hAnsi="Arial Narrow" w:cs="Times New Roman"/>
          <w:i/>
          <w:kern w:val="1"/>
          <w:sz w:val="24"/>
          <w:szCs w:val="24"/>
          <w:lang w:val="de-DE" w:eastAsia="fa-IR" w:bidi="fa-IR"/>
        </w:rPr>
      </w:pPr>
      <w:r w:rsidRPr="00D30364">
        <w:rPr>
          <w:rFonts w:ascii="Arial Narrow" w:eastAsia="Andale Sans UI" w:hAnsi="Arial Narrow" w:cs="Times New Roman"/>
          <w:b/>
          <w:bCs/>
          <w:kern w:val="1"/>
          <w:sz w:val="24"/>
          <w:szCs w:val="24"/>
          <w:lang w:val="de-DE" w:eastAsia="fa-IR" w:bidi="fa-IR"/>
        </w:rPr>
        <w:t xml:space="preserve"> </w:t>
      </w:r>
      <w:r w:rsidRPr="00D30364">
        <w:rPr>
          <w:rFonts w:ascii="Arial Narrow" w:eastAsia="Andale Sans UI" w:hAnsi="Arial Narrow" w:cs="Times New Roman"/>
          <w:b/>
          <w:bCs/>
          <w:i/>
          <w:kern w:val="1"/>
          <w:sz w:val="24"/>
          <w:szCs w:val="24"/>
          <w:lang w:val="de-DE" w:eastAsia="fa-IR" w:bidi="fa-IR"/>
        </w:rPr>
        <w:t>PARTIJU 2</w:t>
      </w:r>
    </w:p>
    <w:p w:rsidR="00B421F5" w:rsidRPr="00D30364" w:rsidRDefault="00B421F5" w:rsidP="00B421F5">
      <w:pPr>
        <w:widowControl w:val="0"/>
        <w:suppressAutoHyphens/>
        <w:spacing w:after="0" w:line="100" w:lineRule="atLeast"/>
        <w:textAlignment w:val="baseline"/>
        <w:rPr>
          <w:rFonts w:ascii="Arial Narrow" w:eastAsia="Andale Sans UI" w:hAnsi="Arial Narrow" w:cs="Times New Roman"/>
          <w:kern w:val="1"/>
          <w:sz w:val="24"/>
          <w:szCs w:val="24"/>
          <w:lang w:val="de-DE" w:eastAsia="fa-IR" w:bidi="fa-IR"/>
        </w:rPr>
      </w:pPr>
    </w:p>
    <w:p w:rsidR="002537C5" w:rsidRPr="00D30364" w:rsidRDefault="002537C5" w:rsidP="002537C5">
      <w:pPr>
        <w:suppressAutoHyphens/>
        <w:spacing w:after="0" w:line="240" w:lineRule="auto"/>
        <w:jc w:val="both"/>
        <w:rPr>
          <w:rFonts w:ascii="Arial Narrow" w:hAnsi="Arial Narrow" w:cs="Arial Narrow"/>
          <w:sz w:val="24"/>
          <w:szCs w:val="24"/>
          <w:lang w:val="de-DE" w:eastAsia="ar-SA"/>
        </w:rPr>
      </w:pPr>
      <w:r w:rsidRPr="00D30364">
        <w:rPr>
          <w:rFonts w:ascii="Arial Narrow" w:hAnsi="Arial Narrow" w:cs="Arial Narrow"/>
          <w:sz w:val="24"/>
          <w:szCs w:val="24"/>
          <w:lang w:val="de-DE" w:eastAsia="ar-SA"/>
        </w:rPr>
        <w:t>Ugovorne strane:</w:t>
      </w:r>
    </w:p>
    <w:p w:rsidR="002537C5" w:rsidRPr="00D30364" w:rsidRDefault="002537C5" w:rsidP="002537C5">
      <w:pPr>
        <w:suppressAutoHyphens/>
        <w:spacing w:after="0" w:line="240" w:lineRule="auto"/>
        <w:jc w:val="both"/>
        <w:rPr>
          <w:rFonts w:ascii="Arial Narrow" w:hAnsi="Arial Narrow" w:cs="Times New Roman"/>
          <w:sz w:val="24"/>
          <w:szCs w:val="24"/>
          <w:lang w:val="de-DE" w:eastAsia="ar-SA"/>
        </w:rPr>
      </w:pPr>
    </w:p>
    <w:p w:rsidR="002537C5" w:rsidRPr="00D30364" w:rsidRDefault="002537C5" w:rsidP="002537C5">
      <w:pPr>
        <w:tabs>
          <w:tab w:val="left" w:pos="4536"/>
        </w:tabs>
        <w:suppressAutoHyphens/>
        <w:spacing w:after="0" w:line="240" w:lineRule="auto"/>
        <w:jc w:val="both"/>
        <w:rPr>
          <w:rFonts w:ascii="Arial Narrow" w:hAnsi="Arial Narrow" w:cs="Times New Roman"/>
          <w:sz w:val="24"/>
          <w:szCs w:val="24"/>
          <w:lang w:val="de-DE" w:eastAsia="ar-SA"/>
        </w:rPr>
      </w:pPr>
      <w:r w:rsidRPr="00D30364">
        <w:rPr>
          <w:rFonts w:ascii="Arial Narrow" w:hAnsi="Arial Narrow" w:cs="Times New Roman"/>
          <w:b/>
          <w:bCs/>
          <w:sz w:val="24"/>
          <w:szCs w:val="24"/>
          <w:lang w:val="sr-Latn-CS" w:eastAsia="ar-SA"/>
        </w:rPr>
        <w:t>Hotelska grupa „Budvanska rivijera“ AD  Budva</w:t>
      </w:r>
      <w:r w:rsidRPr="00D30364">
        <w:rPr>
          <w:rFonts w:ascii="Arial Narrow" w:hAnsi="Arial Narrow" w:cs="Times New Roman"/>
          <w:sz w:val="24"/>
          <w:szCs w:val="24"/>
          <w:lang w:val="pl-PL" w:eastAsia="ar-SA"/>
        </w:rPr>
        <w:t xml:space="preserve"> </w:t>
      </w:r>
      <w:r w:rsidRPr="00D30364">
        <w:rPr>
          <w:rFonts w:ascii="Arial Narrow" w:hAnsi="Arial Narrow" w:cs="Times New Roman"/>
          <w:sz w:val="24"/>
          <w:szCs w:val="24"/>
          <w:lang w:val="de-DE" w:eastAsia="ar-SA"/>
        </w:rPr>
        <w:t>sa sjedištem u Budvi, ulica Trg Slobode 1, PIB: 02005328, koga zastupa Jovan Gregović, izvršni direktor, kao naručioca (u daljem tekstu: Naručilac)</w:t>
      </w:r>
    </w:p>
    <w:p w:rsidR="002537C5" w:rsidRPr="00D30364" w:rsidRDefault="002537C5" w:rsidP="002537C5">
      <w:pPr>
        <w:tabs>
          <w:tab w:val="left" w:pos="4536"/>
        </w:tabs>
        <w:suppressAutoHyphens/>
        <w:spacing w:after="0" w:line="240" w:lineRule="auto"/>
        <w:jc w:val="both"/>
        <w:rPr>
          <w:rFonts w:ascii="Arial Narrow" w:hAnsi="Arial Narrow" w:cs="Times New Roman"/>
          <w:sz w:val="24"/>
          <w:szCs w:val="24"/>
          <w:lang w:val="de-DE" w:eastAsia="ar-SA"/>
        </w:rPr>
      </w:pPr>
    </w:p>
    <w:p w:rsidR="002537C5" w:rsidRPr="00D30364" w:rsidRDefault="002537C5" w:rsidP="002537C5">
      <w:pPr>
        <w:suppressAutoHyphens/>
        <w:spacing w:after="0" w:line="240" w:lineRule="auto"/>
        <w:jc w:val="both"/>
        <w:rPr>
          <w:rFonts w:ascii="Arial Narrow" w:hAnsi="Arial Narrow" w:cs="Times New Roman"/>
          <w:bCs/>
          <w:sz w:val="24"/>
          <w:szCs w:val="24"/>
          <w:lang w:val="de-DE" w:eastAsia="ar-SA"/>
        </w:rPr>
      </w:pPr>
      <w:r w:rsidRPr="00D30364">
        <w:rPr>
          <w:rFonts w:ascii="Arial Narrow" w:hAnsi="Arial Narrow" w:cs="Times New Roman"/>
          <w:bCs/>
          <w:sz w:val="24"/>
          <w:szCs w:val="24"/>
          <w:lang w:val="de-DE" w:eastAsia="ar-SA"/>
        </w:rPr>
        <w:t>i</w:t>
      </w:r>
    </w:p>
    <w:p w:rsidR="002537C5" w:rsidRPr="000B7299" w:rsidRDefault="002537C5" w:rsidP="002537C5">
      <w:pPr>
        <w:suppressAutoHyphens/>
        <w:spacing w:after="0" w:line="240" w:lineRule="auto"/>
        <w:jc w:val="both"/>
        <w:rPr>
          <w:rFonts w:ascii="Arial Narrow" w:hAnsi="Arial Narrow" w:cs="Times New Roman"/>
          <w:bCs/>
          <w:color w:val="FF0000"/>
          <w:sz w:val="24"/>
          <w:szCs w:val="24"/>
          <w:lang w:val="de-DE" w:eastAsia="ar-SA"/>
        </w:rPr>
      </w:pPr>
    </w:p>
    <w:p w:rsidR="00D30364" w:rsidRPr="009B012D" w:rsidRDefault="00D30364" w:rsidP="00D30364">
      <w:pPr>
        <w:suppressAutoHyphens/>
        <w:spacing w:after="0" w:line="240" w:lineRule="auto"/>
        <w:jc w:val="both"/>
        <w:rPr>
          <w:rFonts w:ascii="Arial Narrow" w:hAnsi="Arial Narrow" w:cs="Times New Roman"/>
          <w:sz w:val="24"/>
          <w:szCs w:val="24"/>
          <w:lang w:eastAsia="ar-SA"/>
        </w:rPr>
      </w:pPr>
      <w:r w:rsidRPr="009B012D">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izvršilac (u daljem tekstu:  Izvrš</w:t>
      </w:r>
      <w:r>
        <w:rPr>
          <w:rFonts w:ascii="Arial Narrow" w:hAnsi="Arial Narrow" w:cs="Times New Roman"/>
          <w:sz w:val="24"/>
          <w:szCs w:val="24"/>
          <w:lang w:eastAsia="ar-SA"/>
        </w:rPr>
        <w:t>i</w:t>
      </w:r>
      <w:r w:rsidRPr="009B012D">
        <w:rPr>
          <w:rFonts w:ascii="Arial Narrow" w:hAnsi="Arial Narrow" w:cs="Times New Roman"/>
          <w:sz w:val="24"/>
          <w:szCs w:val="24"/>
          <w:lang w:eastAsia="ar-SA"/>
        </w:rPr>
        <w:t>lac).</w:t>
      </w:r>
    </w:p>
    <w:p w:rsidR="00B421F5" w:rsidRPr="00D30364" w:rsidRDefault="00B421F5" w:rsidP="00E65587">
      <w:pPr>
        <w:widowControl w:val="0"/>
        <w:suppressAutoHyphens/>
        <w:spacing w:after="0" w:line="100" w:lineRule="atLeast"/>
        <w:textAlignment w:val="baseline"/>
        <w:rPr>
          <w:rFonts w:ascii="Arial Narrow" w:eastAsia="Andale Sans UI" w:hAnsi="Arial Narrow" w:cs="Times New Roman"/>
          <w:b/>
          <w:kern w:val="1"/>
          <w:sz w:val="24"/>
          <w:szCs w:val="24"/>
          <w:lang w:val="sl-SI" w:eastAsia="fa-IR" w:bidi="fa-IR"/>
        </w:rPr>
      </w:pPr>
    </w:p>
    <w:p w:rsidR="00B421F5" w:rsidRPr="00D30364" w:rsidRDefault="00B421F5" w:rsidP="00B421F5">
      <w:pPr>
        <w:widowControl w:val="0"/>
        <w:suppressAutoHyphens/>
        <w:spacing w:after="0" w:line="100" w:lineRule="atLeast"/>
        <w:jc w:val="center"/>
        <w:textAlignment w:val="baseline"/>
        <w:rPr>
          <w:rFonts w:ascii="Arial Narrow" w:eastAsia="Andale Sans UI" w:hAnsi="Arial Narrow" w:cs="Times New Roman"/>
          <w:b/>
          <w:kern w:val="1"/>
          <w:sz w:val="24"/>
          <w:szCs w:val="24"/>
          <w:lang w:val="sl-SI" w:eastAsia="fa-IR" w:bidi="fa-IR"/>
        </w:rPr>
      </w:pPr>
      <w:r w:rsidRPr="00D30364">
        <w:rPr>
          <w:rFonts w:ascii="Arial Narrow" w:eastAsia="Andale Sans UI" w:hAnsi="Arial Narrow" w:cs="Times New Roman"/>
          <w:b/>
          <w:kern w:val="1"/>
          <w:sz w:val="24"/>
          <w:szCs w:val="24"/>
          <w:lang w:val="sl-SI" w:eastAsia="fa-IR" w:bidi="fa-IR"/>
        </w:rPr>
        <w:t>PREDMET UGOVORA</w:t>
      </w:r>
    </w:p>
    <w:p w:rsidR="00B421F5" w:rsidRPr="00D30364" w:rsidRDefault="00B421F5" w:rsidP="00B421F5">
      <w:pPr>
        <w:widowControl w:val="0"/>
        <w:suppressAutoHyphens/>
        <w:spacing w:after="0" w:line="100" w:lineRule="atLeast"/>
        <w:textAlignment w:val="baseline"/>
        <w:rPr>
          <w:rFonts w:ascii="Arial Narrow" w:eastAsia="Andale Sans UI" w:hAnsi="Arial Narrow" w:cs="Times New Roman"/>
          <w:kern w:val="1"/>
          <w:sz w:val="24"/>
          <w:szCs w:val="24"/>
          <w:lang w:val="sl-SI" w:eastAsia="fa-IR" w:bidi="fa-IR"/>
        </w:rPr>
      </w:pPr>
    </w:p>
    <w:p w:rsidR="00B421F5" w:rsidRPr="00D30364" w:rsidRDefault="00B421F5" w:rsidP="002433A8">
      <w:pPr>
        <w:widowControl w:val="0"/>
        <w:suppressAutoHyphens/>
        <w:spacing w:after="0" w:line="100" w:lineRule="atLeast"/>
        <w:jc w:val="center"/>
        <w:textAlignment w:val="baseline"/>
        <w:rPr>
          <w:rFonts w:ascii="Arial Narrow" w:eastAsia="Andale Sans UI" w:hAnsi="Arial Narrow" w:cs="Times New Roman"/>
          <w:b/>
          <w:kern w:val="1"/>
          <w:sz w:val="24"/>
          <w:szCs w:val="24"/>
          <w:lang w:val="sl-SI" w:eastAsia="fa-IR" w:bidi="fa-IR"/>
        </w:rPr>
      </w:pPr>
      <w:r w:rsidRPr="00D30364">
        <w:rPr>
          <w:rFonts w:ascii="Arial Narrow" w:eastAsia="Andale Sans UI" w:hAnsi="Arial Narrow" w:cs="Times New Roman"/>
          <w:b/>
          <w:kern w:val="1"/>
          <w:sz w:val="24"/>
          <w:szCs w:val="24"/>
          <w:lang w:val="sl-SI" w:eastAsia="fa-IR" w:bidi="fa-IR"/>
        </w:rPr>
        <w:t>Član 1</w:t>
      </w:r>
    </w:p>
    <w:p w:rsidR="00F9169A" w:rsidRPr="00D30364" w:rsidRDefault="00F9169A" w:rsidP="00F9169A">
      <w:pPr>
        <w:widowControl w:val="0"/>
        <w:suppressAutoHyphens/>
        <w:spacing w:after="0" w:line="100" w:lineRule="atLeast"/>
        <w:jc w:val="both"/>
        <w:textAlignment w:val="baseline"/>
        <w:rPr>
          <w:rFonts w:ascii="Arial Narrow" w:eastAsia="Andale Sans UI" w:hAnsi="Arial Narrow" w:cs="Times New Roman"/>
          <w:b/>
          <w:kern w:val="2"/>
          <w:sz w:val="24"/>
          <w:szCs w:val="24"/>
          <w:lang w:val="sl-SI" w:eastAsia="fa-IR" w:bidi="fa-IR"/>
        </w:rPr>
      </w:pPr>
      <w:r w:rsidRPr="00D30364">
        <w:rPr>
          <w:rFonts w:ascii="Arial Narrow" w:hAnsi="Arial Narrow" w:cs="Arial Narrow"/>
          <w:sz w:val="24"/>
          <w:szCs w:val="24"/>
          <w:lang w:val="sl-SI" w:eastAsia="ar-SA"/>
        </w:rPr>
        <w:t xml:space="preserve">Predmet ovog ugovora je nabavka  usluga – Pranja veša, po partijama, za partiju 2: </w:t>
      </w:r>
      <w:r w:rsidR="00992C67" w:rsidRPr="00D30364">
        <w:rPr>
          <w:rFonts w:ascii="Arial Narrow" w:hAnsi="Arial Narrow" w:cs="Arial Narrow"/>
          <w:sz w:val="24"/>
          <w:szCs w:val="24"/>
          <w:lang w:val="sl-SI" w:eastAsia="ar-SA"/>
        </w:rPr>
        <w:t>Usluge pranja, peglanja i hemijskog čišćenja hotelskog i restoranskog veša za potrebe hotela „Palas“ i hotela „Castellastva“ u Petrovcu</w:t>
      </w:r>
      <w:r w:rsidRPr="00D30364">
        <w:rPr>
          <w:rFonts w:ascii="Arial Narrow" w:hAnsi="Arial Narrow" w:cs="Arial Narrow"/>
          <w:sz w:val="24"/>
          <w:szCs w:val="24"/>
          <w:lang w:val="sl-SI" w:eastAsia="ar-SA"/>
        </w:rPr>
        <w:t>, prema Tenderskoj dokumentaciji, Pozivu za  nadmetanje za izbor najpovoljnije ponude za nabavku robe broj</w:t>
      </w:r>
      <w:r w:rsidRPr="000B7299">
        <w:rPr>
          <w:rFonts w:ascii="Arial Narrow" w:hAnsi="Arial Narrow" w:cs="Arial Narrow"/>
          <w:color w:val="FF0000"/>
          <w:sz w:val="24"/>
          <w:szCs w:val="24"/>
          <w:lang w:val="sl-SI" w:eastAsia="ar-SA"/>
        </w:rPr>
        <w:t xml:space="preserve"> </w:t>
      </w:r>
      <w:r w:rsidRPr="004E7589">
        <w:rPr>
          <w:rFonts w:ascii="Arial Narrow" w:hAnsi="Arial Narrow" w:cs="Arial Narrow"/>
          <w:sz w:val="24"/>
          <w:szCs w:val="24"/>
          <w:lang w:val="sl-SI" w:eastAsia="ar-SA"/>
        </w:rPr>
        <w:t>04/1-</w:t>
      </w:r>
      <w:r w:rsidR="004E7589">
        <w:rPr>
          <w:rFonts w:ascii="Arial Narrow" w:hAnsi="Arial Narrow" w:cs="Arial Narrow"/>
          <w:sz w:val="24"/>
          <w:szCs w:val="24"/>
          <w:lang w:val="sl-SI" w:eastAsia="ar-SA"/>
        </w:rPr>
        <w:t xml:space="preserve">1628 </w:t>
      </w:r>
      <w:r w:rsidRPr="007E186B">
        <w:rPr>
          <w:rFonts w:ascii="Arial Narrow" w:hAnsi="Arial Narrow" w:cs="Arial Narrow"/>
          <w:sz w:val="24"/>
          <w:szCs w:val="24"/>
          <w:lang w:val="sl-SI" w:eastAsia="ar-SA"/>
        </w:rPr>
        <w:t xml:space="preserve">od </w:t>
      </w:r>
      <w:r w:rsidR="00155DC9" w:rsidRPr="007E186B">
        <w:rPr>
          <w:rFonts w:ascii="Arial Narrow" w:hAnsi="Arial Narrow" w:cs="Arial Narrow"/>
          <w:sz w:val="24"/>
          <w:szCs w:val="24"/>
          <w:lang w:val="sl-SI" w:eastAsia="ar-SA"/>
        </w:rPr>
        <w:t>01</w:t>
      </w:r>
      <w:r w:rsidRPr="007E186B">
        <w:rPr>
          <w:rFonts w:ascii="Arial Narrow" w:hAnsi="Arial Narrow" w:cs="Arial Narrow"/>
          <w:sz w:val="24"/>
          <w:szCs w:val="24"/>
          <w:lang w:val="sl-SI" w:eastAsia="ar-SA"/>
        </w:rPr>
        <w:t>.</w:t>
      </w:r>
      <w:r w:rsidR="00155DC9" w:rsidRPr="007E186B">
        <w:rPr>
          <w:rFonts w:ascii="Arial Narrow" w:hAnsi="Arial Narrow" w:cs="Arial Narrow"/>
          <w:sz w:val="24"/>
          <w:szCs w:val="24"/>
          <w:lang w:val="sl-SI" w:eastAsia="ar-SA"/>
        </w:rPr>
        <w:t>04</w:t>
      </w:r>
      <w:r w:rsidRPr="007E186B">
        <w:rPr>
          <w:rFonts w:ascii="Arial Narrow" w:hAnsi="Arial Narrow" w:cs="Arial Narrow"/>
          <w:sz w:val="24"/>
          <w:szCs w:val="24"/>
          <w:lang w:val="sl-SI" w:eastAsia="ar-SA"/>
        </w:rPr>
        <w:t>.202</w:t>
      </w:r>
      <w:r w:rsidR="00D30364" w:rsidRPr="007E186B">
        <w:rPr>
          <w:rFonts w:ascii="Arial Narrow" w:hAnsi="Arial Narrow" w:cs="Arial Narrow"/>
          <w:sz w:val="24"/>
          <w:szCs w:val="24"/>
          <w:lang w:val="sl-SI" w:eastAsia="ar-SA"/>
        </w:rPr>
        <w:t>4</w:t>
      </w:r>
      <w:r w:rsidRPr="007E186B">
        <w:rPr>
          <w:rFonts w:ascii="Arial Narrow" w:hAnsi="Arial Narrow" w:cs="Arial Narrow"/>
          <w:sz w:val="24"/>
          <w:szCs w:val="24"/>
          <w:lang w:val="sl-SI" w:eastAsia="ar-SA"/>
        </w:rPr>
        <w:t>. godine</w:t>
      </w:r>
      <w:r w:rsidRPr="007E186B">
        <w:rPr>
          <w:rFonts w:ascii="Arial Narrow" w:eastAsia="PMingLiU" w:hAnsi="Arial Narrow" w:cs="Arial Narrow"/>
          <w:sz w:val="24"/>
          <w:szCs w:val="24"/>
          <w:lang w:val="sv-SE" w:eastAsia="ar-SA"/>
        </w:rPr>
        <w:t xml:space="preserve">, </w:t>
      </w:r>
      <w:r w:rsidRPr="007E186B">
        <w:rPr>
          <w:rFonts w:ascii="Arial Narrow" w:hAnsi="Arial Narrow" w:cs="Arial Narrow"/>
          <w:sz w:val="24"/>
          <w:szCs w:val="24"/>
          <w:lang w:val="sl-SI" w:eastAsia="ar-SA"/>
        </w:rPr>
        <w:t>Odluci o izboru najpovoljnije ponude broj ___________ i prema specifikaciji koja je sastavni dio</w:t>
      </w:r>
      <w:r w:rsidRPr="00D30364">
        <w:rPr>
          <w:rFonts w:ascii="Arial Narrow" w:hAnsi="Arial Narrow" w:cs="Arial Narrow"/>
          <w:sz w:val="24"/>
          <w:szCs w:val="24"/>
          <w:lang w:val="sl-SI" w:eastAsia="ar-SA"/>
        </w:rPr>
        <w:t xml:space="preserve"> tenderske</w:t>
      </w:r>
    </w:p>
    <w:p w:rsidR="00B421F5" w:rsidRPr="00D30364" w:rsidRDefault="00B421F5" w:rsidP="00B421F5">
      <w:pPr>
        <w:widowControl w:val="0"/>
        <w:suppressAutoHyphens/>
        <w:spacing w:after="0" w:line="100" w:lineRule="atLeast"/>
        <w:jc w:val="center"/>
        <w:textAlignment w:val="baseline"/>
        <w:rPr>
          <w:rFonts w:ascii="Arial Narrow" w:eastAsia="Andale Sans UI" w:hAnsi="Arial Narrow" w:cs="Times New Roman"/>
          <w:b/>
          <w:kern w:val="1"/>
          <w:sz w:val="24"/>
          <w:szCs w:val="24"/>
          <w:lang w:val="sl-SI" w:eastAsia="fa-IR" w:bidi="fa-IR"/>
        </w:rPr>
      </w:pPr>
    </w:p>
    <w:p w:rsidR="00B421F5" w:rsidRPr="00D30364" w:rsidRDefault="00B421F5" w:rsidP="002433A8">
      <w:pPr>
        <w:widowControl w:val="0"/>
        <w:suppressAutoHyphens/>
        <w:spacing w:after="0" w:line="100" w:lineRule="atLeast"/>
        <w:jc w:val="center"/>
        <w:textAlignment w:val="baseline"/>
        <w:rPr>
          <w:rFonts w:ascii="Arial Narrow" w:eastAsia="Andale Sans UI" w:hAnsi="Arial Narrow" w:cs="Times New Roman"/>
          <w:b/>
          <w:kern w:val="1"/>
          <w:sz w:val="24"/>
          <w:szCs w:val="24"/>
          <w:lang w:val="sl-SI" w:eastAsia="fa-IR" w:bidi="fa-IR"/>
        </w:rPr>
      </w:pPr>
      <w:r w:rsidRPr="00D30364">
        <w:rPr>
          <w:rFonts w:ascii="Arial Narrow" w:eastAsia="Andale Sans UI" w:hAnsi="Arial Narrow" w:cs="Times New Roman"/>
          <w:b/>
          <w:kern w:val="1"/>
          <w:sz w:val="24"/>
          <w:szCs w:val="24"/>
          <w:lang w:val="sl-SI" w:eastAsia="fa-IR" w:bidi="fa-IR"/>
        </w:rPr>
        <w:t>Član 2</w:t>
      </w:r>
    </w:p>
    <w:p w:rsidR="00B421F5" w:rsidRPr="00D30364" w:rsidRDefault="00B421F5" w:rsidP="00B421F5">
      <w:pPr>
        <w:suppressAutoHyphens/>
        <w:spacing w:after="0" w:line="100" w:lineRule="atLeast"/>
        <w:jc w:val="both"/>
        <w:rPr>
          <w:rFonts w:ascii="Arial Narrow" w:hAnsi="Arial Narrow" w:cs="Times New Roman"/>
          <w:kern w:val="1"/>
          <w:sz w:val="24"/>
          <w:szCs w:val="24"/>
          <w:lang w:eastAsia="ar-SA"/>
        </w:rPr>
      </w:pPr>
      <w:r w:rsidRPr="00D30364">
        <w:rPr>
          <w:rFonts w:ascii="Arial Narrow" w:hAnsi="Arial Narrow" w:cs="Times New Roman"/>
          <w:kern w:val="1"/>
          <w:sz w:val="24"/>
          <w:szCs w:val="24"/>
          <w:lang w:val="sv-SE" w:eastAsia="ar-SA"/>
        </w:rPr>
        <w:t>Izv</w:t>
      </w:r>
      <w:r w:rsidRPr="00D30364">
        <w:rPr>
          <w:rFonts w:ascii="Arial Narrow" w:hAnsi="Arial Narrow" w:cs="Times New Roman"/>
          <w:kern w:val="1"/>
          <w:sz w:val="24"/>
          <w:szCs w:val="24"/>
          <w:lang w:eastAsia="ar-SA"/>
        </w:rPr>
        <w:t>ršilac</w:t>
      </w:r>
      <w:r w:rsidRPr="00D30364">
        <w:rPr>
          <w:rFonts w:ascii="Arial Narrow" w:hAnsi="Arial Narrow" w:cs="Times New Roman"/>
          <w:kern w:val="1"/>
          <w:sz w:val="24"/>
          <w:szCs w:val="24"/>
          <w:lang w:val="sv-SE" w:eastAsia="ar-SA"/>
        </w:rPr>
        <w:t xml:space="preserve"> se obavezuje da će </w:t>
      </w:r>
      <w:r w:rsidRPr="00D30364">
        <w:rPr>
          <w:rFonts w:ascii="Arial Narrow" w:hAnsi="Arial Narrow" w:cs="Times New Roman"/>
          <w:kern w:val="1"/>
          <w:sz w:val="24"/>
          <w:szCs w:val="24"/>
          <w:lang w:eastAsia="ar-SA"/>
        </w:rPr>
        <w:t xml:space="preserve">pružiti usluge </w:t>
      </w:r>
      <w:r w:rsidRPr="00D30364">
        <w:rPr>
          <w:rFonts w:ascii="Arial Narrow" w:hAnsi="Arial Narrow" w:cs="Times New Roman"/>
          <w:kern w:val="1"/>
          <w:sz w:val="24"/>
          <w:szCs w:val="24"/>
          <w:lang w:val="sv-SE" w:eastAsia="ar-SA"/>
        </w:rPr>
        <w:t>navedene u članu 1 ovog Ugovora, u svemu prema prihvaćenoj Ponudi br</w:t>
      </w:r>
      <w:r w:rsidRPr="00D30364">
        <w:rPr>
          <w:rFonts w:ascii="Arial Narrow" w:hAnsi="Arial Narrow" w:cs="Times New Roman"/>
          <w:kern w:val="1"/>
          <w:sz w:val="24"/>
          <w:szCs w:val="24"/>
          <w:lang w:val="sl-SI" w:eastAsia="ar-SA"/>
        </w:rPr>
        <w:t>. ___________  od __________ godine koj</w:t>
      </w:r>
      <w:r w:rsidRPr="00D30364">
        <w:rPr>
          <w:rFonts w:ascii="Arial Narrow" w:hAnsi="Arial Narrow" w:cs="Times New Roman"/>
          <w:kern w:val="1"/>
          <w:sz w:val="24"/>
          <w:szCs w:val="24"/>
          <w:lang w:eastAsia="ar-SA"/>
        </w:rPr>
        <w:t>a</w:t>
      </w:r>
      <w:r w:rsidRPr="00D30364">
        <w:rPr>
          <w:rFonts w:ascii="Arial Narrow" w:hAnsi="Arial Narrow" w:cs="Times New Roman"/>
          <w:kern w:val="1"/>
          <w:sz w:val="24"/>
          <w:szCs w:val="24"/>
          <w:lang w:val="sl-SI" w:eastAsia="ar-SA"/>
        </w:rPr>
        <w:t xml:space="preserve"> čin</w:t>
      </w:r>
      <w:r w:rsidRPr="00D30364">
        <w:rPr>
          <w:rFonts w:ascii="Arial Narrow" w:hAnsi="Arial Narrow" w:cs="Times New Roman"/>
          <w:kern w:val="1"/>
          <w:sz w:val="24"/>
          <w:szCs w:val="24"/>
          <w:lang w:eastAsia="ar-SA"/>
        </w:rPr>
        <w:t>i</w:t>
      </w:r>
      <w:r w:rsidRPr="00D30364">
        <w:rPr>
          <w:rFonts w:ascii="Arial Narrow" w:hAnsi="Arial Narrow" w:cs="Times New Roman"/>
          <w:kern w:val="1"/>
          <w:sz w:val="24"/>
          <w:szCs w:val="24"/>
          <w:lang w:val="sl-SI" w:eastAsia="ar-SA"/>
        </w:rPr>
        <w:t xml:space="preserve"> sastavni dio Ugovora.</w:t>
      </w:r>
    </w:p>
    <w:p w:rsidR="00B421F5" w:rsidRPr="00D30364" w:rsidRDefault="00B421F5" w:rsidP="00E65587">
      <w:pPr>
        <w:widowControl w:val="0"/>
        <w:suppressAutoHyphens/>
        <w:spacing w:after="0" w:line="100" w:lineRule="atLeast"/>
        <w:textAlignment w:val="baseline"/>
        <w:rPr>
          <w:rFonts w:ascii="Arial Narrow" w:eastAsia="Andale Sans UI" w:hAnsi="Arial Narrow" w:cs="Times New Roman"/>
          <w:b/>
          <w:kern w:val="1"/>
          <w:sz w:val="24"/>
          <w:szCs w:val="24"/>
          <w:lang w:val="sl-SI" w:eastAsia="fa-IR" w:bidi="fa-IR"/>
        </w:rPr>
      </w:pPr>
    </w:p>
    <w:p w:rsidR="00B421F5" w:rsidRPr="00D30364" w:rsidRDefault="00B421F5" w:rsidP="00B421F5">
      <w:pPr>
        <w:widowControl w:val="0"/>
        <w:suppressAutoHyphens/>
        <w:spacing w:after="0" w:line="100" w:lineRule="atLeast"/>
        <w:jc w:val="both"/>
        <w:textAlignment w:val="baseline"/>
        <w:rPr>
          <w:rFonts w:ascii="Arial Narrow" w:eastAsia="Lucida Sans Unicode" w:hAnsi="Arial Narrow" w:cs="Times New Roman"/>
          <w:b/>
          <w:kern w:val="1"/>
          <w:sz w:val="24"/>
          <w:szCs w:val="24"/>
          <w:lang w:val="sl-SI" w:eastAsia="hi-IN" w:bidi="hi-IN"/>
        </w:rPr>
      </w:pPr>
      <w:r w:rsidRPr="00D30364">
        <w:rPr>
          <w:rFonts w:ascii="Arial Narrow" w:eastAsia="Andale Sans UI" w:hAnsi="Arial Narrow" w:cs="Times New Roman"/>
          <w:kern w:val="1"/>
          <w:sz w:val="24"/>
          <w:szCs w:val="24"/>
          <w:lang w:val="sl-SI" w:eastAsia="fa-IR" w:bidi="fa-IR"/>
        </w:rPr>
        <w:t>Izvršilac usluga će vršiti usluge odmah po potpisivanju ovog ugovora, po zahtjevu Naručioca, u svemu prema prihvaćenoj ponudi br. _____ od _____ godine, koja čini sastavni dio ovog ugovora i koja je usaglašena sa uslovima datim Tenderskoj dokumentaciji iz člana 1. ovog ugovora.</w:t>
      </w:r>
    </w:p>
    <w:p w:rsidR="00B421F5" w:rsidRPr="00D30364" w:rsidRDefault="00B421F5" w:rsidP="00B421F5">
      <w:pPr>
        <w:widowControl w:val="0"/>
        <w:suppressAutoHyphens/>
        <w:spacing w:after="0" w:line="100" w:lineRule="atLeast"/>
        <w:textAlignment w:val="baseline"/>
        <w:rPr>
          <w:rFonts w:ascii="Arial Narrow" w:eastAsia="Lucida Sans Unicode" w:hAnsi="Arial Narrow" w:cs="Times New Roman"/>
          <w:kern w:val="1"/>
          <w:sz w:val="24"/>
          <w:szCs w:val="24"/>
          <w:lang w:val="sl-SI" w:eastAsia="hi-IN" w:bidi="hi-IN"/>
        </w:rPr>
      </w:pPr>
    </w:p>
    <w:p w:rsidR="00B421F5" w:rsidRPr="00D30364" w:rsidRDefault="00B421F5" w:rsidP="00B421F5">
      <w:pPr>
        <w:widowControl w:val="0"/>
        <w:suppressAutoHyphens/>
        <w:spacing w:after="0" w:line="100" w:lineRule="atLeast"/>
        <w:jc w:val="both"/>
        <w:textAlignment w:val="baseline"/>
        <w:rPr>
          <w:rFonts w:ascii="Arial Narrow" w:eastAsia="Lucida Sans Unicode" w:hAnsi="Arial Narrow" w:cs="Times New Roman"/>
          <w:b/>
          <w:kern w:val="1"/>
          <w:sz w:val="24"/>
          <w:szCs w:val="24"/>
          <w:lang w:val="sl-SI" w:eastAsia="hi-IN" w:bidi="hi-IN"/>
        </w:rPr>
      </w:pPr>
      <w:r w:rsidRPr="00D30364">
        <w:rPr>
          <w:rFonts w:ascii="Arial Narrow" w:eastAsia="Lucida Sans Unicode" w:hAnsi="Arial Narrow" w:cs="Times New Roman"/>
          <w:kern w:val="1"/>
          <w:sz w:val="24"/>
          <w:szCs w:val="24"/>
          <w:lang w:val="sl-SI" w:eastAsia="hi-IN" w:bidi="hi-IN"/>
        </w:rPr>
        <w:t>Za pružene usluge Izvršilac je dužan ispostaviti Naručiocu fakturu, ovjerenu od strane ovlašćenog lica sa iskazanim PDV-om i pozivom na broj ugovora.</w:t>
      </w:r>
    </w:p>
    <w:p w:rsidR="00B421F5" w:rsidRPr="00D30364" w:rsidRDefault="00B421F5" w:rsidP="00B421F5">
      <w:pPr>
        <w:widowControl w:val="0"/>
        <w:suppressAutoHyphens/>
        <w:spacing w:after="0" w:line="100" w:lineRule="atLeast"/>
        <w:textAlignment w:val="baseline"/>
        <w:rPr>
          <w:rFonts w:ascii="Arial Narrow" w:eastAsia="Lucida Sans Unicode" w:hAnsi="Arial Narrow" w:cs="Times New Roman"/>
          <w:b/>
          <w:kern w:val="1"/>
          <w:sz w:val="24"/>
          <w:szCs w:val="24"/>
          <w:lang w:val="sl-SI" w:eastAsia="hi-IN" w:bidi="hi-IN"/>
        </w:rPr>
      </w:pPr>
    </w:p>
    <w:p w:rsidR="00E65587" w:rsidRPr="00D30364" w:rsidRDefault="00E65587" w:rsidP="002433A8">
      <w:pPr>
        <w:widowControl w:val="0"/>
        <w:suppressAutoHyphens/>
        <w:spacing w:after="0" w:line="100" w:lineRule="atLeast"/>
        <w:jc w:val="center"/>
        <w:textAlignment w:val="baseline"/>
        <w:rPr>
          <w:rFonts w:ascii="Arial Narrow" w:eastAsia="Lucida Sans Unicode" w:hAnsi="Arial Narrow" w:cs="Arial Narrow"/>
          <w:kern w:val="2"/>
          <w:sz w:val="24"/>
          <w:szCs w:val="24"/>
          <w:lang w:val="sl-SI" w:eastAsia="hi-IN" w:bidi="hi-IN"/>
        </w:rPr>
      </w:pPr>
      <w:r w:rsidRPr="00D30364">
        <w:rPr>
          <w:rFonts w:ascii="Arial Narrow" w:eastAsia="Lucida Sans Unicode" w:hAnsi="Arial Narrow" w:cs="Times New Roman"/>
          <w:b/>
          <w:kern w:val="2"/>
          <w:sz w:val="24"/>
          <w:szCs w:val="24"/>
          <w:lang w:val="sl-SI" w:eastAsia="hi-IN" w:bidi="hi-IN"/>
        </w:rPr>
        <w:t>Član 3</w:t>
      </w:r>
    </w:p>
    <w:p w:rsidR="00E65587" w:rsidRPr="00D30364" w:rsidRDefault="00E65587" w:rsidP="00E65587">
      <w:pPr>
        <w:widowControl w:val="0"/>
        <w:suppressAutoHyphens/>
        <w:spacing w:after="0" w:line="100" w:lineRule="atLeast"/>
        <w:textAlignment w:val="baseline"/>
        <w:rPr>
          <w:rFonts w:ascii="Arial Narrow" w:eastAsia="Lucida Sans Unicode" w:hAnsi="Arial Narrow" w:cs="Times New Roman"/>
          <w:kern w:val="2"/>
          <w:sz w:val="24"/>
          <w:szCs w:val="24"/>
          <w:lang w:val="sl-SI" w:eastAsia="hi-IN" w:bidi="hi-IN"/>
        </w:rPr>
      </w:pPr>
      <w:r w:rsidRPr="00D30364">
        <w:rPr>
          <w:rFonts w:ascii="Arial Narrow" w:eastAsia="Lucida Sans Unicode" w:hAnsi="Arial Narrow" w:cs="Times New Roman"/>
          <w:kern w:val="2"/>
          <w:sz w:val="24"/>
          <w:szCs w:val="24"/>
          <w:lang w:val="sl-SI" w:eastAsia="hi-IN" w:bidi="hi-IN"/>
        </w:rPr>
        <w:t>Ugovor se zaključuje na odredjeno vrijeme, u trajanju od jedne godine.</w:t>
      </w:r>
    </w:p>
    <w:p w:rsidR="00E65587" w:rsidRPr="00D30364" w:rsidRDefault="00E65587" w:rsidP="00390E1B">
      <w:pPr>
        <w:widowControl w:val="0"/>
        <w:suppressAutoHyphens/>
        <w:spacing w:after="0" w:line="100" w:lineRule="atLeast"/>
        <w:jc w:val="both"/>
        <w:textAlignment w:val="baseline"/>
        <w:rPr>
          <w:rFonts w:ascii="Arial Narrow" w:eastAsia="Lucida Sans Unicode" w:hAnsi="Arial Narrow" w:cs="Times New Roman"/>
          <w:kern w:val="2"/>
          <w:sz w:val="24"/>
          <w:szCs w:val="24"/>
          <w:lang w:val="sl-SI" w:eastAsia="hi-IN" w:bidi="hi-IN"/>
        </w:rPr>
      </w:pPr>
      <w:r w:rsidRPr="00D30364">
        <w:rPr>
          <w:rFonts w:ascii="Arial Narrow" w:eastAsia="Lucida Sans Unicode" w:hAnsi="Arial Narrow" w:cs="Times New Roman"/>
          <w:kern w:val="2"/>
          <w:sz w:val="24"/>
          <w:szCs w:val="24"/>
          <w:lang w:val="sl-SI" w:eastAsia="hi-IN" w:bidi="hi-IN"/>
        </w:rPr>
        <w:t>Izvršilac se obavezuje da će usluge, navedene u članu 1 ovog Ugovora, pružati za period važenja  ugovora,  počev od dana potpisivanja obje ugovorene strane.</w:t>
      </w:r>
    </w:p>
    <w:p w:rsidR="00E65587" w:rsidRPr="00D30364" w:rsidRDefault="00E65587" w:rsidP="00E65587">
      <w:pPr>
        <w:widowControl w:val="0"/>
        <w:suppressAutoHyphens/>
        <w:spacing w:after="0" w:line="100" w:lineRule="atLeast"/>
        <w:textAlignment w:val="baseline"/>
        <w:rPr>
          <w:rFonts w:ascii="Arial Narrow" w:eastAsia="Andale Sans UI" w:hAnsi="Arial Narrow" w:cs="Times New Roman"/>
          <w:b/>
          <w:kern w:val="2"/>
          <w:sz w:val="24"/>
          <w:szCs w:val="24"/>
          <w:lang w:val="sl-SI" w:eastAsia="fa-IR" w:bidi="fa-IR"/>
        </w:rPr>
      </w:pPr>
    </w:p>
    <w:p w:rsidR="00E65587" w:rsidRPr="00D30364" w:rsidRDefault="00E65587" w:rsidP="002433A8">
      <w:pPr>
        <w:widowControl w:val="0"/>
        <w:suppressAutoHyphens/>
        <w:spacing w:after="0" w:line="100" w:lineRule="atLeast"/>
        <w:jc w:val="center"/>
        <w:textAlignment w:val="baseline"/>
        <w:rPr>
          <w:rFonts w:ascii="Arial Narrow" w:eastAsia="Andale Sans UI" w:hAnsi="Arial Narrow" w:cs="Times New Roman"/>
          <w:kern w:val="2"/>
          <w:sz w:val="24"/>
          <w:szCs w:val="24"/>
          <w:lang w:val="sl-SI" w:eastAsia="fa-IR" w:bidi="fa-IR"/>
        </w:rPr>
      </w:pPr>
      <w:r w:rsidRPr="00D30364">
        <w:rPr>
          <w:rFonts w:ascii="Arial Narrow" w:eastAsia="Andale Sans UI" w:hAnsi="Arial Narrow" w:cs="Times New Roman"/>
          <w:b/>
          <w:kern w:val="2"/>
          <w:sz w:val="24"/>
          <w:szCs w:val="24"/>
          <w:lang w:val="sl-SI" w:eastAsia="fa-IR" w:bidi="fa-IR"/>
        </w:rPr>
        <w:t>Član 4</w:t>
      </w:r>
    </w:p>
    <w:p w:rsidR="00E65587" w:rsidRPr="00D30364" w:rsidRDefault="00E65587" w:rsidP="00E65587">
      <w:pPr>
        <w:widowControl w:val="0"/>
        <w:suppressAutoHyphens/>
        <w:spacing w:after="0" w:line="100" w:lineRule="atLeast"/>
        <w:textAlignment w:val="baseline"/>
        <w:rPr>
          <w:rFonts w:ascii="Arial Narrow" w:eastAsia="Lucida Sans Unicode" w:hAnsi="Arial Narrow" w:cs="Times New Roman"/>
          <w:b/>
          <w:bCs/>
          <w:kern w:val="2"/>
          <w:sz w:val="24"/>
          <w:szCs w:val="24"/>
          <w:lang w:val="en-GB" w:eastAsia="hi-IN" w:bidi="hi-IN"/>
        </w:rPr>
      </w:pPr>
      <w:r w:rsidRPr="00D30364">
        <w:rPr>
          <w:rFonts w:ascii="Arial Narrow" w:eastAsia="Lucida Sans Unicode" w:hAnsi="Arial Narrow" w:cs="Times New Roman"/>
          <w:b/>
          <w:bCs/>
          <w:kern w:val="2"/>
          <w:sz w:val="24"/>
          <w:szCs w:val="24"/>
          <w:lang w:val="en-GB" w:eastAsia="hi-IN" w:bidi="hi-IN"/>
        </w:rPr>
        <w:t>Izvršilac se obavezuje:</w:t>
      </w:r>
    </w:p>
    <w:p w:rsidR="00E65587" w:rsidRPr="00D30364" w:rsidRDefault="00E65587" w:rsidP="00E65587">
      <w:pPr>
        <w:widowControl w:val="0"/>
        <w:tabs>
          <w:tab w:val="left" w:pos="284"/>
        </w:tabs>
        <w:suppressAutoHyphens/>
        <w:autoSpaceDE w:val="0"/>
        <w:spacing w:after="0" w:line="100" w:lineRule="atLeast"/>
        <w:jc w:val="both"/>
        <w:textAlignment w:val="baseline"/>
        <w:rPr>
          <w:rFonts w:ascii="Arial Narrow" w:eastAsia="Lucida Sans Unicode" w:hAnsi="Arial Narrow" w:cs="Times New Roman"/>
          <w:b/>
          <w:bCs/>
          <w:kern w:val="2"/>
          <w:sz w:val="24"/>
          <w:szCs w:val="24"/>
          <w:lang w:val="en-GB" w:eastAsia="hi-IN" w:bidi="hi-IN"/>
        </w:rPr>
      </w:pPr>
    </w:p>
    <w:p w:rsidR="00E65587" w:rsidRPr="00D30364" w:rsidRDefault="00E65587" w:rsidP="00E65587">
      <w:pPr>
        <w:widowControl w:val="0"/>
        <w:numPr>
          <w:ilvl w:val="0"/>
          <w:numId w:val="42"/>
        </w:numPr>
        <w:tabs>
          <w:tab w:val="left" w:pos="284"/>
        </w:tabs>
        <w:suppressAutoHyphens/>
        <w:autoSpaceDE w:val="0"/>
        <w:spacing w:after="0" w:line="100" w:lineRule="atLeast"/>
        <w:contextualSpacing/>
        <w:jc w:val="both"/>
        <w:textAlignment w:val="baseline"/>
        <w:rPr>
          <w:rFonts w:ascii="Arial Narrow" w:eastAsia="Lucida Sans Unicode" w:hAnsi="Arial Narrow" w:cs="Times New Roman"/>
          <w:kern w:val="2"/>
          <w:sz w:val="24"/>
          <w:szCs w:val="24"/>
          <w:lang w:val="it-IT" w:eastAsia="hi-IN" w:bidi="hi-IN"/>
        </w:rPr>
      </w:pPr>
      <w:r w:rsidRPr="00D30364">
        <w:rPr>
          <w:rFonts w:ascii="Arial Narrow" w:eastAsia="Lucida Sans Unicode" w:hAnsi="Arial Narrow" w:cs="Times New Roman"/>
          <w:kern w:val="2"/>
          <w:sz w:val="24"/>
          <w:szCs w:val="24"/>
          <w:lang w:val="it-IT" w:eastAsia="hi-IN" w:bidi="hi-IN"/>
        </w:rPr>
        <w:t>da usluge koje su predmet ovog Ugovora izvodi u skladu sa važećim zakonskim propisima, normativima i standardima, za ovu vrstu posla;</w:t>
      </w:r>
    </w:p>
    <w:p w:rsidR="00E65587" w:rsidRPr="00D30364" w:rsidRDefault="00E65587" w:rsidP="00E65587">
      <w:pPr>
        <w:widowControl w:val="0"/>
        <w:numPr>
          <w:ilvl w:val="0"/>
          <w:numId w:val="42"/>
        </w:numPr>
        <w:tabs>
          <w:tab w:val="left" w:pos="0"/>
          <w:tab w:val="left" w:pos="284"/>
        </w:tabs>
        <w:suppressAutoHyphens/>
        <w:autoSpaceDE w:val="0"/>
        <w:spacing w:after="0" w:line="100" w:lineRule="atLeast"/>
        <w:contextualSpacing/>
        <w:jc w:val="both"/>
        <w:textAlignment w:val="baseline"/>
        <w:rPr>
          <w:rFonts w:ascii="Arial Narrow" w:eastAsia="Lucida Sans Unicode" w:hAnsi="Arial Narrow" w:cs="Times New Roman"/>
          <w:kern w:val="2"/>
          <w:sz w:val="24"/>
          <w:szCs w:val="24"/>
          <w:lang w:val="it-IT" w:eastAsia="hi-IN" w:bidi="hi-IN"/>
        </w:rPr>
      </w:pPr>
      <w:r w:rsidRPr="00D30364">
        <w:rPr>
          <w:rFonts w:ascii="Arial Narrow" w:eastAsia="Lucida Sans Unicode" w:hAnsi="Arial Narrow" w:cs="Times New Roman"/>
          <w:kern w:val="2"/>
          <w:sz w:val="24"/>
          <w:szCs w:val="24"/>
          <w:lang w:val="it-IT" w:eastAsia="hi-IN" w:bidi="hi-IN"/>
        </w:rPr>
        <w:t xml:space="preserve">da  svakodnevno prije 7h na lokaciji hotela </w:t>
      </w:r>
      <w:r w:rsidRPr="00D30364">
        <w:rPr>
          <w:rFonts w:ascii="Arial Narrow" w:hAnsi="Arial Narrow" w:cs="Times New Roman"/>
          <w:sz w:val="24"/>
          <w:szCs w:val="24"/>
          <w:lang w:val="it-IT" w:eastAsia="ar-SA"/>
        </w:rPr>
        <w:t xml:space="preserve">,,Palas” i ,,Castellastva” u Petrovcu </w:t>
      </w:r>
      <w:r w:rsidRPr="00D30364">
        <w:rPr>
          <w:rFonts w:ascii="Arial Narrow" w:eastAsia="Lucida Sans Unicode" w:hAnsi="Arial Narrow" w:cs="Times New Roman"/>
          <w:kern w:val="2"/>
          <w:sz w:val="24"/>
          <w:szCs w:val="24"/>
          <w:lang w:val="it-IT" w:eastAsia="hi-IN" w:bidi="hi-IN"/>
        </w:rPr>
        <w:t xml:space="preserve">vrši preuzimanje prljavog hotelskog i restoranskog </w:t>
      </w:r>
      <w:r w:rsidR="00095059" w:rsidRPr="00D30364">
        <w:rPr>
          <w:rFonts w:ascii="Arial Narrow" w:eastAsia="Lucida Sans Unicode" w:hAnsi="Arial Narrow" w:cs="Times New Roman"/>
          <w:kern w:val="2"/>
          <w:sz w:val="24"/>
          <w:szCs w:val="24"/>
          <w:lang w:val="it-IT" w:eastAsia="hi-IN" w:bidi="hi-IN"/>
        </w:rPr>
        <w:t>veša</w:t>
      </w:r>
      <w:r w:rsidRPr="00D30364">
        <w:rPr>
          <w:rFonts w:ascii="Arial Narrow" w:eastAsia="Lucida Sans Unicode" w:hAnsi="Arial Narrow" w:cs="Times New Roman"/>
          <w:kern w:val="2"/>
          <w:sz w:val="24"/>
          <w:szCs w:val="24"/>
          <w:lang w:val="it-IT" w:eastAsia="hi-IN" w:bidi="hi-IN"/>
        </w:rPr>
        <w:t>, i da isti nakon pranja, hemijskog čišćenja (ako je potrebno) i peglanja, isporuči u roku od 24h, odnosno najkasnije do 7h narednog dana.</w:t>
      </w:r>
    </w:p>
    <w:p w:rsidR="00E65587" w:rsidRPr="00D30364" w:rsidRDefault="00E65587" w:rsidP="00E65587">
      <w:pPr>
        <w:widowControl w:val="0"/>
        <w:numPr>
          <w:ilvl w:val="0"/>
          <w:numId w:val="42"/>
        </w:numPr>
        <w:tabs>
          <w:tab w:val="left" w:pos="284"/>
        </w:tabs>
        <w:suppressAutoHyphens/>
        <w:autoSpaceDE w:val="0"/>
        <w:spacing w:after="0" w:line="100" w:lineRule="atLeast"/>
        <w:contextualSpacing/>
        <w:jc w:val="both"/>
        <w:textAlignment w:val="baseline"/>
        <w:rPr>
          <w:rFonts w:ascii="Arial Narrow" w:eastAsia="Lucida Sans Unicode" w:hAnsi="Arial Narrow" w:cs="Times New Roman"/>
          <w:kern w:val="2"/>
          <w:sz w:val="24"/>
          <w:szCs w:val="24"/>
          <w:lang w:val="it-IT" w:eastAsia="hi-IN" w:bidi="hi-IN"/>
        </w:rPr>
      </w:pPr>
      <w:r w:rsidRPr="00D30364">
        <w:rPr>
          <w:rFonts w:ascii="Arial Narrow" w:eastAsia="Lucida Sans Unicode" w:hAnsi="Arial Narrow" w:cs="Times New Roman"/>
          <w:kern w:val="2"/>
          <w:sz w:val="24"/>
          <w:szCs w:val="24"/>
          <w:lang w:val="it-IT" w:eastAsia="hi-IN" w:bidi="hi-IN"/>
        </w:rPr>
        <w:t>da čist</w:t>
      </w:r>
      <w:r w:rsidR="00095059" w:rsidRPr="00D30364">
        <w:rPr>
          <w:rFonts w:ascii="Arial Narrow" w:eastAsia="Lucida Sans Unicode" w:hAnsi="Arial Narrow" w:cs="Times New Roman"/>
          <w:kern w:val="2"/>
          <w:sz w:val="24"/>
          <w:szCs w:val="24"/>
          <w:lang w:val="it-IT" w:eastAsia="hi-IN" w:bidi="hi-IN"/>
        </w:rPr>
        <w:t>i</w:t>
      </w:r>
      <w:r w:rsidRPr="00D30364">
        <w:rPr>
          <w:rFonts w:ascii="Arial Narrow" w:eastAsia="Lucida Sans Unicode" w:hAnsi="Arial Narrow" w:cs="Times New Roman"/>
          <w:kern w:val="2"/>
          <w:sz w:val="24"/>
          <w:szCs w:val="24"/>
          <w:lang w:val="it-IT" w:eastAsia="hi-IN" w:bidi="hi-IN"/>
        </w:rPr>
        <w:t xml:space="preserve"> hotelsk</w:t>
      </w:r>
      <w:r w:rsidR="00095059" w:rsidRPr="00D30364">
        <w:rPr>
          <w:rFonts w:ascii="Arial Narrow" w:eastAsia="Lucida Sans Unicode" w:hAnsi="Arial Narrow" w:cs="Times New Roman"/>
          <w:kern w:val="2"/>
          <w:sz w:val="24"/>
          <w:szCs w:val="24"/>
          <w:lang w:val="it-IT" w:eastAsia="hi-IN" w:bidi="hi-IN"/>
        </w:rPr>
        <w:t>i</w:t>
      </w:r>
      <w:r w:rsidRPr="00D30364">
        <w:rPr>
          <w:rFonts w:ascii="Arial Narrow" w:eastAsia="Lucida Sans Unicode" w:hAnsi="Arial Narrow" w:cs="Times New Roman"/>
          <w:kern w:val="2"/>
          <w:sz w:val="24"/>
          <w:szCs w:val="24"/>
          <w:lang w:val="it-IT" w:eastAsia="hi-IN" w:bidi="hi-IN"/>
        </w:rPr>
        <w:t xml:space="preserve"> i restoransk</w:t>
      </w:r>
      <w:r w:rsidR="00095059" w:rsidRPr="00D30364">
        <w:rPr>
          <w:rFonts w:ascii="Arial Narrow" w:eastAsia="Lucida Sans Unicode" w:hAnsi="Arial Narrow" w:cs="Times New Roman"/>
          <w:kern w:val="2"/>
          <w:sz w:val="24"/>
          <w:szCs w:val="24"/>
          <w:lang w:val="it-IT" w:eastAsia="hi-IN" w:bidi="hi-IN"/>
        </w:rPr>
        <w:t>i</w:t>
      </w:r>
      <w:r w:rsidRPr="00D30364">
        <w:rPr>
          <w:rFonts w:ascii="Arial Narrow" w:eastAsia="Lucida Sans Unicode" w:hAnsi="Arial Narrow" w:cs="Times New Roman"/>
          <w:kern w:val="2"/>
          <w:sz w:val="24"/>
          <w:szCs w:val="24"/>
          <w:lang w:val="it-IT" w:eastAsia="hi-IN" w:bidi="hi-IN"/>
        </w:rPr>
        <w:t xml:space="preserve"> </w:t>
      </w:r>
      <w:r w:rsidR="00095059" w:rsidRPr="00D30364">
        <w:rPr>
          <w:rFonts w:ascii="Arial Narrow" w:eastAsia="Lucida Sans Unicode" w:hAnsi="Arial Narrow" w:cs="Times New Roman"/>
          <w:kern w:val="2"/>
          <w:sz w:val="24"/>
          <w:szCs w:val="24"/>
          <w:lang w:val="it-IT" w:eastAsia="hi-IN" w:bidi="hi-IN"/>
        </w:rPr>
        <w:t>veš</w:t>
      </w:r>
      <w:r w:rsidRPr="00D30364">
        <w:rPr>
          <w:rFonts w:ascii="Arial Narrow" w:eastAsia="Lucida Sans Unicode" w:hAnsi="Arial Narrow" w:cs="Times New Roman"/>
          <w:kern w:val="2"/>
          <w:sz w:val="24"/>
          <w:szCs w:val="24"/>
          <w:lang w:val="it-IT" w:eastAsia="hi-IN" w:bidi="hi-IN"/>
        </w:rPr>
        <w:t xml:space="preserve"> transportuje i isporučuje zapakovano u pvc foliju ( minimalno 10 komada po pakovanju ).</w:t>
      </w:r>
    </w:p>
    <w:p w:rsidR="00E65587" w:rsidRPr="00D30364" w:rsidRDefault="00E65587" w:rsidP="00E65587">
      <w:pPr>
        <w:widowControl w:val="0"/>
        <w:numPr>
          <w:ilvl w:val="0"/>
          <w:numId w:val="42"/>
        </w:numPr>
        <w:tabs>
          <w:tab w:val="left" w:pos="284"/>
        </w:tabs>
        <w:suppressAutoHyphens/>
        <w:autoSpaceDE w:val="0"/>
        <w:spacing w:after="0" w:line="100" w:lineRule="atLeast"/>
        <w:contextualSpacing/>
        <w:jc w:val="both"/>
        <w:textAlignment w:val="baseline"/>
        <w:rPr>
          <w:rFonts w:ascii="Arial Narrow" w:eastAsia="Lucida Sans Unicode" w:hAnsi="Arial Narrow" w:cs="Times New Roman"/>
          <w:kern w:val="2"/>
          <w:sz w:val="24"/>
          <w:szCs w:val="24"/>
          <w:lang w:val="it-IT" w:eastAsia="hi-IN" w:bidi="hi-IN"/>
        </w:rPr>
      </w:pPr>
      <w:r w:rsidRPr="00D30364">
        <w:rPr>
          <w:rFonts w:ascii="Arial Narrow" w:eastAsia="Lucida Sans Unicode" w:hAnsi="Arial Narrow" w:cs="Times New Roman"/>
          <w:kern w:val="2"/>
          <w:sz w:val="24"/>
          <w:szCs w:val="24"/>
          <w:lang w:val="it-IT" w:eastAsia="hi-IN" w:bidi="hi-IN"/>
        </w:rPr>
        <w:t xml:space="preserve">da će </w:t>
      </w:r>
      <w:r w:rsidR="00095059" w:rsidRPr="00D30364">
        <w:rPr>
          <w:rFonts w:ascii="Arial Narrow" w:eastAsia="Lucida Sans Unicode" w:hAnsi="Arial Narrow" w:cs="Times New Roman"/>
          <w:kern w:val="2"/>
          <w:sz w:val="24"/>
          <w:szCs w:val="24"/>
          <w:lang w:val="it-IT" w:eastAsia="hi-IN" w:bidi="hi-IN"/>
        </w:rPr>
        <w:t>veš</w:t>
      </w:r>
      <w:r w:rsidRPr="00D30364">
        <w:rPr>
          <w:rFonts w:ascii="Arial Narrow" w:eastAsia="Lucida Sans Unicode" w:hAnsi="Arial Narrow" w:cs="Times New Roman"/>
          <w:kern w:val="2"/>
          <w:sz w:val="24"/>
          <w:szCs w:val="24"/>
          <w:lang w:val="it-IT" w:eastAsia="hi-IN" w:bidi="hi-IN"/>
        </w:rPr>
        <w:t xml:space="preserve"> prati na temperature određenoj proizvođačkom deklaracijom ili</w:t>
      </w:r>
      <w:r w:rsidR="00095059" w:rsidRPr="00D30364">
        <w:rPr>
          <w:rFonts w:ascii="Arial Narrow" w:eastAsia="Lucida Sans Unicode" w:hAnsi="Arial Narrow" w:cs="Times New Roman"/>
          <w:kern w:val="2"/>
          <w:sz w:val="24"/>
          <w:szCs w:val="24"/>
          <w:lang w:val="it-IT" w:eastAsia="hi-IN" w:bidi="hi-IN"/>
        </w:rPr>
        <w:t xml:space="preserve"> </w:t>
      </w:r>
      <w:r w:rsidRPr="00D30364">
        <w:rPr>
          <w:rFonts w:ascii="Arial Narrow" w:eastAsia="Lucida Sans Unicode" w:hAnsi="Arial Narrow" w:cs="Times New Roman"/>
          <w:kern w:val="2"/>
          <w:sz w:val="24"/>
          <w:szCs w:val="24"/>
          <w:lang w:val="it-IT" w:eastAsia="hi-IN" w:bidi="hi-IN"/>
        </w:rPr>
        <w:t xml:space="preserve">koja je uslovljena </w:t>
      </w:r>
      <w:r w:rsidRPr="00D30364">
        <w:rPr>
          <w:rFonts w:ascii="Arial Narrow" w:eastAsia="Lucida Sans Unicode" w:hAnsi="Arial Narrow" w:cs="Times New Roman"/>
          <w:kern w:val="2"/>
          <w:sz w:val="24"/>
          <w:szCs w:val="24"/>
          <w:lang w:val="it-IT" w:eastAsia="hi-IN" w:bidi="hi-IN"/>
        </w:rPr>
        <w:lastRenderedPageBreak/>
        <w:t>vrstom, bojom ili kvalitetom materijala.</w:t>
      </w:r>
    </w:p>
    <w:p w:rsidR="00E65587" w:rsidRPr="00006377" w:rsidRDefault="00E65587" w:rsidP="00E65587">
      <w:pPr>
        <w:widowControl w:val="0"/>
        <w:numPr>
          <w:ilvl w:val="0"/>
          <w:numId w:val="42"/>
        </w:numPr>
        <w:tabs>
          <w:tab w:val="left" w:pos="0"/>
          <w:tab w:val="left" w:pos="284"/>
        </w:tabs>
        <w:suppressAutoHyphens/>
        <w:autoSpaceDE w:val="0"/>
        <w:spacing w:after="0" w:line="100" w:lineRule="atLeast"/>
        <w:contextualSpacing/>
        <w:jc w:val="both"/>
        <w:textAlignment w:val="baseline"/>
        <w:rPr>
          <w:rFonts w:ascii="Arial Narrow" w:eastAsia="Lucida Sans Unicode" w:hAnsi="Arial Narrow" w:cs="Times New Roman"/>
          <w:kern w:val="2"/>
          <w:sz w:val="24"/>
          <w:szCs w:val="24"/>
          <w:lang w:val="it-IT" w:eastAsia="hi-IN" w:bidi="hi-IN"/>
        </w:rPr>
      </w:pPr>
      <w:r w:rsidRPr="00006377">
        <w:rPr>
          <w:rFonts w:ascii="Arial Narrow" w:eastAsia="Lucida Sans Unicode" w:hAnsi="Arial Narrow" w:cs="Times New Roman"/>
          <w:kern w:val="2"/>
          <w:sz w:val="24"/>
          <w:szCs w:val="24"/>
          <w:lang w:val="it-IT" w:eastAsia="hi-IN" w:bidi="hi-IN"/>
        </w:rPr>
        <w:t xml:space="preserve">da će  kapacitet opreme koja je određena za pranje,peglanje i hemijsko čišćenje odrediti u minimalnom iznosu od </w:t>
      </w:r>
      <w:r w:rsidR="00006377" w:rsidRPr="00006377">
        <w:rPr>
          <w:rFonts w:ascii="Arial Narrow" w:eastAsia="Lucida Sans Unicode" w:hAnsi="Arial Narrow" w:cs="Times New Roman"/>
          <w:kern w:val="2"/>
          <w:sz w:val="24"/>
          <w:szCs w:val="24"/>
          <w:lang w:val="it-IT" w:eastAsia="hi-IN" w:bidi="hi-IN"/>
        </w:rPr>
        <w:t>5</w:t>
      </w:r>
      <w:r w:rsidRPr="00006377">
        <w:rPr>
          <w:rFonts w:ascii="Arial Narrow" w:eastAsia="Lucida Sans Unicode" w:hAnsi="Arial Narrow" w:cs="Times New Roman"/>
          <w:kern w:val="2"/>
          <w:sz w:val="24"/>
          <w:szCs w:val="24"/>
          <w:lang w:val="it-IT" w:eastAsia="hi-IN" w:bidi="hi-IN"/>
        </w:rPr>
        <w:t>00kg /h.</w:t>
      </w:r>
    </w:p>
    <w:p w:rsidR="00E65587" w:rsidRPr="00D30364" w:rsidRDefault="00E65587" w:rsidP="00E65587">
      <w:pPr>
        <w:widowControl w:val="0"/>
        <w:numPr>
          <w:ilvl w:val="0"/>
          <w:numId w:val="42"/>
        </w:numPr>
        <w:tabs>
          <w:tab w:val="left" w:pos="284"/>
        </w:tabs>
        <w:suppressAutoHyphens/>
        <w:autoSpaceDE w:val="0"/>
        <w:spacing w:after="0" w:line="100" w:lineRule="atLeast"/>
        <w:contextualSpacing/>
        <w:jc w:val="both"/>
        <w:textAlignment w:val="baseline"/>
        <w:rPr>
          <w:rFonts w:ascii="Arial Narrow" w:eastAsia="Lucida Sans Unicode" w:hAnsi="Arial Narrow" w:cs="Times New Roman"/>
          <w:b/>
          <w:kern w:val="2"/>
          <w:sz w:val="24"/>
          <w:szCs w:val="24"/>
          <w:lang w:val="it-IT" w:eastAsia="hi-IN" w:bidi="hi-IN"/>
        </w:rPr>
      </w:pPr>
      <w:r w:rsidRPr="00D30364">
        <w:rPr>
          <w:rFonts w:ascii="Arial Narrow" w:eastAsia="Lucida Sans Unicode" w:hAnsi="Arial Narrow" w:cs="Times New Roman"/>
          <w:kern w:val="2"/>
          <w:sz w:val="24"/>
          <w:szCs w:val="24"/>
          <w:lang w:val="it-IT" w:eastAsia="hi-IN" w:bidi="hi-IN"/>
        </w:rPr>
        <w:t xml:space="preserve">da u slučaju  ostećenja </w:t>
      </w:r>
      <w:r w:rsidR="00095059" w:rsidRPr="00D30364">
        <w:rPr>
          <w:rFonts w:ascii="Arial Narrow" w:eastAsia="Lucida Sans Unicode" w:hAnsi="Arial Narrow" w:cs="Times New Roman"/>
          <w:kern w:val="2"/>
          <w:sz w:val="24"/>
          <w:szCs w:val="24"/>
          <w:lang w:val="it-IT" w:eastAsia="hi-IN" w:bidi="hi-IN"/>
        </w:rPr>
        <w:t>veša</w:t>
      </w:r>
      <w:r w:rsidRPr="00D30364">
        <w:rPr>
          <w:rFonts w:ascii="Arial Narrow" w:eastAsia="Lucida Sans Unicode" w:hAnsi="Arial Narrow" w:cs="Times New Roman"/>
          <w:kern w:val="2"/>
          <w:sz w:val="24"/>
          <w:szCs w:val="24"/>
          <w:lang w:val="it-IT" w:eastAsia="hi-IN" w:bidi="hi-IN"/>
        </w:rPr>
        <w:t xml:space="preserve"> nadoknadi štetu naručiocu u tržišnom iznosu na dan nastanka štete, a prema zapisniku zajedničke komisije.</w:t>
      </w:r>
    </w:p>
    <w:p w:rsidR="00E65587" w:rsidRPr="00D30364" w:rsidRDefault="00E65587" w:rsidP="00E65587">
      <w:pPr>
        <w:widowControl w:val="0"/>
        <w:tabs>
          <w:tab w:val="left" w:pos="284"/>
        </w:tabs>
        <w:suppressAutoHyphens/>
        <w:autoSpaceDE w:val="0"/>
        <w:spacing w:after="0" w:line="100" w:lineRule="atLeast"/>
        <w:ind w:left="720"/>
        <w:contextualSpacing/>
        <w:jc w:val="both"/>
        <w:textAlignment w:val="baseline"/>
        <w:rPr>
          <w:rFonts w:ascii="Arial Narrow" w:eastAsia="Lucida Sans Unicode" w:hAnsi="Arial Narrow" w:cs="Times New Roman"/>
          <w:b/>
          <w:kern w:val="2"/>
          <w:sz w:val="24"/>
          <w:szCs w:val="24"/>
          <w:lang w:val="it-IT" w:eastAsia="hi-IN" w:bidi="hi-IN"/>
        </w:rPr>
      </w:pPr>
    </w:p>
    <w:p w:rsidR="00E65587" w:rsidRPr="00D30364" w:rsidRDefault="00E65587" w:rsidP="002433A8">
      <w:pPr>
        <w:widowControl w:val="0"/>
        <w:suppressAutoHyphens/>
        <w:spacing w:after="0" w:line="100" w:lineRule="atLeast"/>
        <w:jc w:val="center"/>
        <w:textAlignment w:val="baseline"/>
        <w:rPr>
          <w:rFonts w:ascii="Arial Narrow" w:eastAsia="Lucida Sans Unicode" w:hAnsi="Arial Narrow" w:cs="Times New Roman"/>
          <w:kern w:val="2"/>
          <w:sz w:val="24"/>
          <w:szCs w:val="24"/>
          <w:lang w:val="en-GB" w:eastAsia="hi-IN" w:bidi="hi-IN"/>
        </w:rPr>
      </w:pPr>
      <w:r w:rsidRPr="00D30364">
        <w:rPr>
          <w:rFonts w:ascii="Arial Narrow" w:eastAsia="Lucida Sans Unicode" w:hAnsi="Arial Narrow" w:cs="Times New Roman"/>
          <w:b/>
          <w:kern w:val="2"/>
          <w:sz w:val="24"/>
          <w:szCs w:val="24"/>
          <w:lang w:val="en-GB" w:eastAsia="hi-IN" w:bidi="hi-IN"/>
        </w:rPr>
        <w:t>Član 5</w:t>
      </w:r>
    </w:p>
    <w:p w:rsidR="00E65587" w:rsidRPr="00D30364" w:rsidRDefault="00E65587" w:rsidP="004F0E74">
      <w:pPr>
        <w:widowControl w:val="0"/>
        <w:suppressAutoHyphens/>
        <w:spacing w:after="0" w:line="100" w:lineRule="atLeast"/>
        <w:jc w:val="both"/>
        <w:textAlignment w:val="baseline"/>
        <w:rPr>
          <w:rFonts w:ascii="Arial Narrow" w:eastAsia="Lucida Sans Unicode" w:hAnsi="Arial Narrow" w:cs="Times New Roman"/>
          <w:kern w:val="2"/>
          <w:sz w:val="24"/>
          <w:szCs w:val="24"/>
          <w:lang w:val="en-GB" w:eastAsia="hi-IN" w:bidi="hi-IN"/>
        </w:rPr>
      </w:pPr>
      <w:r w:rsidRPr="00D30364">
        <w:rPr>
          <w:rFonts w:ascii="Arial Narrow" w:eastAsia="Lucida Sans Unicode" w:hAnsi="Arial Narrow" w:cs="Times New Roman"/>
          <w:kern w:val="2"/>
          <w:sz w:val="24"/>
          <w:szCs w:val="24"/>
          <w:lang w:val="en-GB" w:eastAsia="hi-IN" w:bidi="hi-IN"/>
        </w:rPr>
        <w:t>Naručilac</w:t>
      </w:r>
      <w:r w:rsidRPr="00D30364">
        <w:rPr>
          <w:rFonts w:ascii="Arial Narrow" w:eastAsia="Lucida Sans Unicode" w:hAnsi="Arial Narrow" w:cs="Times New Roman"/>
          <w:bCs/>
          <w:kern w:val="2"/>
          <w:sz w:val="24"/>
          <w:szCs w:val="24"/>
          <w:lang w:val="en-GB" w:eastAsia="hi-IN" w:bidi="hi-IN"/>
        </w:rPr>
        <w:t xml:space="preserve"> se obavezuje:</w:t>
      </w:r>
    </w:p>
    <w:p w:rsidR="00E65587" w:rsidRPr="00D30364" w:rsidRDefault="00E65587" w:rsidP="004F0E74">
      <w:pPr>
        <w:widowControl w:val="0"/>
        <w:suppressAutoHyphens/>
        <w:spacing w:after="0" w:line="100" w:lineRule="atLeast"/>
        <w:jc w:val="both"/>
        <w:textAlignment w:val="baseline"/>
        <w:rPr>
          <w:rFonts w:ascii="Arial Narrow" w:eastAsia="Lucida Sans Unicode" w:hAnsi="Arial Narrow" w:cs="Times New Roman"/>
          <w:kern w:val="2"/>
          <w:sz w:val="24"/>
          <w:szCs w:val="24"/>
          <w:lang w:val="en-GB" w:eastAsia="hi-IN" w:bidi="hi-IN"/>
        </w:rPr>
      </w:pPr>
    </w:p>
    <w:p w:rsidR="00E65587" w:rsidRPr="00D30364" w:rsidRDefault="00E65587" w:rsidP="004F0E74">
      <w:pPr>
        <w:widowControl w:val="0"/>
        <w:numPr>
          <w:ilvl w:val="0"/>
          <w:numId w:val="15"/>
        </w:numPr>
        <w:tabs>
          <w:tab w:val="left" w:pos="0"/>
          <w:tab w:val="left" w:pos="284"/>
        </w:tabs>
        <w:suppressAutoHyphens/>
        <w:autoSpaceDE w:val="0"/>
        <w:spacing w:after="0" w:line="100" w:lineRule="atLeast"/>
        <w:ind w:left="0" w:firstLine="0"/>
        <w:jc w:val="both"/>
        <w:textAlignment w:val="baseline"/>
        <w:rPr>
          <w:rFonts w:ascii="Arial Narrow" w:eastAsia="Lucida Sans Unicode" w:hAnsi="Arial Narrow" w:cs="Times New Roman"/>
          <w:bCs/>
          <w:kern w:val="2"/>
          <w:sz w:val="24"/>
          <w:szCs w:val="24"/>
          <w:lang w:val="it-IT" w:eastAsia="hi-IN" w:bidi="hi-IN"/>
        </w:rPr>
      </w:pPr>
      <w:r w:rsidRPr="00D30364">
        <w:rPr>
          <w:rFonts w:ascii="Arial Narrow" w:eastAsia="Lucida Sans Unicode" w:hAnsi="Arial Narrow" w:cs="Times New Roman"/>
          <w:bCs/>
          <w:kern w:val="2"/>
          <w:sz w:val="24"/>
          <w:szCs w:val="24"/>
          <w:lang w:val="it-IT" w:eastAsia="hi-IN" w:bidi="hi-IN"/>
        </w:rPr>
        <w:t xml:space="preserve">da po dogovorenom terminu i planu, Izvršioca uvede u posao. Pod uvođenjem u posao podrazumijeva se obezbeđenje svih potrebnih uslova za nesmetano obavljanje posla, za prijem rublja za obradu i  predaju obrađenog </w:t>
      </w:r>
      <w:r w:rsidR="00095059" w:rsidRPr="00D30364">
        <w:rPr>
          <w:rFonts w:ascii="Arial Narrow" w:eastAsia="Lucida Sans Unicode" w:hAnsi="Arial Narrow" w:cs="Times New Roman"/>
          <w:bCs/>
          <w:kern w:val="2"/>
          <w:sz w:val="24"/>
          <w:szCs w:val="24"/>
          <w:lang w:val="it-IT" w:eastAsia="hi-IN" w:bidi="hi-IN"/>
        </w:rPr>
        <w:t>veša</w:t>
      </w:r>
      <w:r w:rsidRPr="00D30364">
        <w:rPr>
          <w:rFonts w:ascii="Arial Narrow" w:eastAsia="Lucida Sans Unicode" w:hAnsi="Arial Narrow" w:cs="Times New Roman"/>
          <w:bCs/>
          <w:kern w:val="2"/>
          <w:sz w:val="24"/>
          <w:szCs w:val="24"/>
          <w:lang w:val="it-IT" w:eastAsia="hi-IN" w:bidi="hi-IN"/>
        </w:rPr>
        <w:t xml:space="preserve"> u objektima Naručioca;</w:t>
      </w:r>
    </w:p>
    <w:p w:rsidR="00E65587" w:rsidRPr="00D30364" w:rsidRDefault="00E65587" w:rsidP="004F0E74">
      <w:pPr>
        <w:widowControl w:val="0"/>
        <w:numPr>
          <w:ilvl w:val="0"/>
          <w:numId w:val="15"/>
        </w:numPr>
        <w:tabs>
          <w:tab w:val="left" w:pos="0"/>
          <w:tab w:val="left" w:pos="284"/>
        </w:tabs>
        <w:suppressAutoHyphens/>
        <w:autoSpaceDE w:val="0"/>
        <w:spacing w:after="0" w:line="100" w:lineRule="atLeast"/>
        <w:ind w:left="0" w:firstLine="0"/>
        <w:jc w:val="both"/>
        <w:textAlignment w:val="baseline"/>
        <w:rPr>
          <w:rFonts w:ascii="Arial Narrow" w:eastAsia="Lucida Sans Unicode" w:hAnsi="Arial Narrow" w:cs="Times New Roman"/>
          <w:bCs/>
          <w:kern w:val="2"/>
          <w:sz w:val="24"/>
          <w:szCs w:val="24"/>
          <w:lang w:val="it-IT" w:eastAsia="hi-IN" w:bidi="hi-IN"/>
        </w:rPr>
      </w:pPr>
      <w:r w:rsidRPr="00D30364">
        <w:rPr>
          <w:rFonts w:ascii="Arial Narrow" w:eastAsia="Lucida Sans Unicode" w:hAnsi="Arial Narrow" w:cs="Times New Roman"/>
          <w:bCs/>
          <w:kern w:val="2"/>
          <w:sz w:val="24"/>
          <w:szCs w:val="24"/>
          <w:lang w:val="it-IT" w:eastAsia="hi-IN" w:bidi="hi-IN"/>
        </w:rPr>
        <w:t>da će predaju i prijem rublja vršiti ovlašćeno lice, koje odredi, a koje je dužno da količinu, vrstu, naziv artikla i objekta evidentira na propisanom obrazcu (prijemnici- otpremnici)</w:t>
      </w:r>
    </w:p>
    <w:p w:rsidR="00E65587" w:rsidRPr="00D30364" w:rsidRDefault="00E65587" w:rsidP="004F0E74">
      <w:pPr>
        <w:widowControl w:val="0"/>
        <w:numPr>
          <w:ilvl w:val="0"/>
          <w:numId w:val="15"/>
        </w:numPr>
        <w:tabs>
          <w:tab w:val="left" w:pos="0"/>
          <w:tab w:val="left" w:pos="284"/>
        </w:tabs>
        <w:suppressAutoHyphens/>
        <w:autoSpaceDE w:val="0"/>
        <w:spacing w:after="0" w:line="100" w:lineRule="atLeast"/>
        <w:ind w:left="0" w:firstLine="0"/>
        <w:jc w:val="both"/>
        <w:textAlignment w:val="baseline"/>
        <w:rPr>
          <w:rFonts w:ascii="Arial Narrow" w:eastAsia="Lucida Sans Unicode" w:hAnsi="Arial Narrow" w:cs="Times New Roman"/>
          <w:bCs/>
          <w:kern w:val="2"/>
          <w:sz w:val="24"/>
          <w:szCs w:val="24"/>
          <w:lang w:val="it-IT" w:eastAsia="hi-IN" w:bidi="hi-IN"/>
        </w:rPr>
      </w:pPr>
      <w:r w:rsidRPr="00D30364">
        <w:rPr>
          <w:rFonts w:ascii="Arial Narrow" w:eastAsia="Lucida Sans Unicode" w:hAnsi="Arial Narrow" w:cs="Times New Roman"/>
          <w:bCs/>
          <w:kern w:val="2"/>
          <w:sz w:val="24"/>
          <w:szCs w:val="24"/>
          <w:lang w:val="it-IT" w:eastAsia="hi-IN" w:bidi="hi-IN"/>
        </w:rPr>
        <w:t xml:space="preserve">da obezbijedi osoblje za utovar i istovar </w:t>
      </w:r>
      <w:r w:rsidR="00095059" w:rsidRPr="00D30364">
        <w:rPr>
          <w:rFonts w:ascii="Arial Narrow" w:eastAsia="Lucida Sans Unicode" w:hAnsi="Arial Narrow" w:cs="Times New Roman"/>
          <w:bCs/>
          <w:kern w:val="2"/>
          <w:sz w:val="24"/>
          <w:szCs w:val="24"/>
          <w:lang w:val="it-IT" w:eastAsia="hi-IN" w:bidi="hi-IN"/>
        </w:rPr>
        <w:t>veša</w:t>
      </w:r>
      <w:r w:rsidRPr="00D30364">
        <w:rPr>
          <w:rFonts w:ascii="Arial Narrow" w:eastAsia="Lucida Sans Unicode" w:hAnsi="Arial Narrow" w:cs="Times New Roman"/>
          <w:bCs/>
          <w:kern w:val="2"/>
          <w:sz w:val="24"/>
          <w:szCs w:val="24"/>
          <w:lang w:val="it-IT" w:eastAsia="hi-IN" w:bidi="hi-IN"/>
        </w:rPr>
        <w:t>.</w:t>
      </w:r>
    </w:p>
    <w:p w:rsidR="00E65587" w:rsidRPr="00D30364" w:rsidRDefault="00E65587" w:rsidP="00E65587">
      <w:pPr>
        <w:widowControl w:val="0"/>
        <w:suppressAutoHyphens/>
        <w:spacing w:after="0" w:line="100" w:lineRule="atLeast"/>
        <w:ind w:right="3490"/>
        <w:rPr>
          <w:rFonts w:ascii="Arial Narrow" w:hAnsi="Arial Narrow" w:cs="Times New Roman"/>
          <w:b/>
          <w:bCs/>
          <w:kern w:val="2"/>
          <w:sz w:val="24"/>
          <w:szCs w:val="24"/>
          <w:lang w:val="pt-BR" w:eastAsia="ar-SA"/>
        </w:rPr>
      </w:pPr>
    </w:p>
    <w:p w:rsidR="00E65587" w:rsidRPr="00D30364" w:rsidRDefault="00E65587" w:rsidP="00E65587">
      <w:pPr>
        <w:widowControl w:val="0"/>
        <w:suppressAutoHyphens/>
        <w:spacing w:after="0" w:line="100" w:lineRule="atLeast"/>
        <w:ind w:right="3490"/>
        <w:jc w:val="right"/>
        <w:rPr>
          <w:rFonts w:ascii="Arial Narrow" w:hAnsi="Arial Narrow" w:cs="Times New Roman"/>
          <w:b/>
          <w:bCs/>
          <w:kern w:val="2"/>
          <w:sz w:val="24"/>
          <w:szCs w:val="24"/>
          <w:lang w:val="pt-BR" w:eastAsia="ar-SA"/>
        </w:rPr>
      </w:pPr>
      <w:r w:rsidRPr="00D30364">
        <w:rPr>
          <w:rFonts w:ascii="Arial Narrow" w:hAnsi="Arial Narrow" w:cs="Times New Roman"/>
          <w:b/>
          <w:bCs/>
          <w:spacing w:val="-1"/>
          <w:kern w:val="2"/>
          <w:sz w:val="24"/>
          <w:szCs w:val="24"/>
          <w:lang w:val="pt-BR" w:eastAsia="ar-SA"/>
        </w:rPr>
        <w:t>R</w:t>
      </w:r>
      <w:r w:rsidRPr="00D30364">
        <w:rPr>
          <w:rFonts w:ascii="Arial Narrow" w:hAnsi="Arial Narrow" w:cs="Times New Roman"/>
          <w:b/>
          <w:bCs/>
          <w:kern w:val="2"/>
          <w:sz w:val="24"/>
          <w:szCs w:val="24"/>
          <w:lang w:val="pt-BR" w:eastAsia="ar-SA"/>
        </w:rPr>
        <w:t>AS</w:t>
      </w:r>
      <w:r w:rsidRPr="00D30364">
        <w:rPr>
          <w:rFonts w:ascii="Arial Narrow" w:hAnsi="Arial Narrow" w:cs="Times New Roman"/>
          <w:b/>
          <w:bCs/>
          <w:spacing w:val="-1"/>
          <w:kern w:val="2"/>
          <w:sz w:val="24"/>
          <w:szCs w:val="24"/>
          <w:lang w:val="pt-BR" w:eastAsia="ar-SA"/>
        </w:rPr>
        <w:t>K</w:t>
      </w:r>
      <w:r w:rsidRPr="00D30364">
        <w:rPr>
          <w:rFonts w:ascii="Arial Narrow" w:hAnsi="Arial Narrow" w:cs="Times New Roman"/>
          <w:b/>
          <w:bCs/>
          <w:kern w:val="2"/>
          <w:sz w:val="24"/>
          <w:szCs w:val="24"/>
          <w:lang w:val="pt-BR" w:eastAsia="ar-SA"/>
        </w:rPr>
        <w:t>ID U</w:t>
      </w:r>
      <w:r w:rsidRPr="00D30364">
        <w:rPr>
          <w:rFonts w:ascii="Arial Narrow" w:hAnsi="Arial Narrow" w:cs="Times New Roman"/>
          <w:b/>
          <w:bCs/>
          <w:spacing w:val="-1"/>
          <w:kern w:val="2"/>
          <w:sz w:val="24"/>
          <w:szCs w:val="24"/>
          <w:lang w:val="pt-BR" w:eastAsia="ar-SA"/>
        </w:rPr>
        <w:t>GOVO</w:t>
      </w:r>
      <w:r w:rsidRPr="00D30364">
        <w:rPr>
          <w:rFonts w:ascii="Arial Narrow" w:hAnsi="Arial Narrow" w:cs="Times New Roman"/>
          <w:b/>
          <w:bCs/>
          <w:kern w:val="2"/>
          <w:sz w:val="24"/>
          <w:szCs w:val="24"/>
          <w:lang w:val="pt-BR" w:eastAsia="ar-SA"/>
        </w:rPr>
        <w:t>RA</w:t>
      </w:r>
    </w:p>
    <w:p w:rsidR="00E65587" w:rsidRPr="00D30364" w:rsidRDefault="00E65587" w:rsidP="00E65587">
      <w:pPr>
        <w:widowControl w:val="0"/>
        <w:suppressAutoHyphens/>
        <w:spacing w:after="0" w:line="100" w:lineRule="atLeast"/>
        <w:textAlignment w:val="baseline"/>
        <w:rPr>
          <w:rFonts w:ascii="Arial Narrow" w:eastAsia="Lucida Sans Unicode" w:hAnsi="Arial Narrow" w:cs="Arial Narrow"/>
          <w:kern w:val="2"/>
          <w:sz w:val="24"/>
          <w:szCs w:val="24"/>
          <w:lang w:val="pt-BR" w:eastAsia="hi-IN" w:bidi="hi-IN"/>
        </w:rPr>
      </w:pPr>
    </w:p>
    <w:p w:rsidR="00E65587" w:rsidRPr="00D30364" w:rsidRDefault="00E65587" w:rsidP="002433A8">
      <w:pPr>
        <w:widowControl w:val="0"/>
        <w:suppressAutoHyphens/>
        <w:spacing w:after="0" w:line="100" w:lineRule="atLeast"/>
        <w:jc w:val="center"/>
        <w:textAlignment w:val="baseline"/>
        <w:rPr>
          <w:rFonts w:ascii="Arial Narrow" w:eastAsia="Lucida Sans Unicode" w:hAnsi="Arial Narrow" w:cs="Times New Roman"/>
          <w:b/>
          <w:bCs/>
          <w:kern w:val="2"/>
          <w:sz w:val="24"/>
          <w:szCs w:val="24"/>
          <w:lang w:val="pt-BR" w:eastAsia="hi-IN" w:bidi="hi-IN"/>
        </w:rPr>
      </w:pPr>
      <w:r w:rsidRPr="00D30364">
        <w:rPr>
          <w:rFonts w:ascii="Arial Narrow" w:eastAsia="Lucida Sans Unicode" w:hAnsi="Arial Narrow" w:cs="Times New Roman"/>
          <w:b/>
          <w:bCs/>
          <w:kern w:val="2"/>
          <w:sz w:val="24"/>
          <w:szCs w:val="24"/>
          <w:lang w:val="pt-BR" w:eastAsia="hi-IN" w:bidi="hi-IN"/>
        </w:rPr>
        <w:t>Član 6</w:t>
      </w:r>
    </w:p>
    <w:p w:rsidR="00E65587" w:rsidRPr="00D30364" w:rsidRDefault="00E65587" w:rsidP="00E65587">
      <w:pPr>
        <w:widowControl w:val="0"/>
        <w:suppressAutoHyphens/>
        <w:spacing w:after="0" w:line="100" w:lineRule="atLeast"/>
        <w:jc w:val="both"/>
        <w:textAlignment w:val="baseline"/>
        <w:rPr>
          <w:rFonts w:ascii="Arial Narrow" w:eastAsia="Lucida Sans Unicode" w:hAnsi="Arial Narrow" w:cs="Times New Roman"/>
          <w:kern w:val="2"/>
          <w:sz w:val="24"/>
          <w:szCs w:val="24"/>
          <w:lang w:val="pt-BR" w:eastAsia="hi-IN" w:bidi="hi-IN"/>
        </w:rPr>
      </w:pPr>
      <w:r w:rsidRPr="00D30364">
        <w:rPr>
          <w:rFonts w:ascii="Arial Narrow" w:eastAsia="Lucida Sans Unicode" w:hAnsi="Arial Narrow" w:cs="Times New Roman"/>
          <w:kern w:val="2"/>
          <w:sz w:val="24"/>
          <w:szCs w:val="24"/>
          <w:lang w:val="pt-BR" w:eastAsia="hi-IN" w:bidi="hi-IN"/>
        </w:rPr>
        <w:t xml:space="preserve">Osim uslova za raskid Ugovora  shodno odredbama Zakona o obligacionim odnosima Naručilac će jednostrano raskinuti Ugovor  ukoliko Izvršilac ne izvršava predviđene obaveze iz člana 4 ovog Ugovora o  čemu je dužan obavjestiti Izvršioca </w:t>
      </w:r>
      <w:r w:rsidR="00497D0C" w:rsidRPr="00D30364">
        <w:rPr>
          <w:rFonts w:ascii="Arial Narrow" w:eastAsia="Lucida Sans Unicode" w:hAnsi="Arial Narrow" w:cs="Times New Roman"/>
          <w:kern w:val="2"/>
          <w:sz w:val="24"/>
          <w:szCs w:val="24"/>
          <w:lang w:val="pt-BR" w:eastAsia="hi-IN" w:bidi="hi-IN"/>
        </w:rPr>
        <w:t>pismenim putem</w:t>
      </w:r>
      <w:r w:rsidRPr="00D30364">
        <w:rPr>
          <w:rFonts w:ascii="Arial Narrow" w:eastAsia="Lucida Sans Unicode" w:hAnsi="Arial Narrow" w:cs="Times New Roman"/>
          <w:kern w:val="2"/>
          <w:sz w:val="24"/>
          <w:szCs w:val="24"/>
          <w:lang w:val="pt-BR" w:eastAsia="hi-IN" w:bidi="hi-IN"/>
        </w:rPr>
        <w:t xml:space="preserve"> u roku od 24 časa od kada su nastupile okolnosti za jednostrani raskid Ugovora.</w:t>
      </w:r>
    </w:p>
    <w:p w:rsidR="00E65587" w:rsidRPr="00D30364" w:rsidRDefault="00E65587" w:rsidP="00E65587">
      <w:pPr>
        <w:widowControl w:val="0"/>
        <w:suppressAutoHyphens/>
        <w:spacing w:after="0" w:line="100" w:lineRule="atLeast"/>
        <w:jc w:val="both"/>
        <w:textAlignment w:val="baseline"/>
        <w:rPr>
          <w:rFonts w:ascii="Arial Narrow" w:eastAsia="Lucida Sans Unicode" w:hAnsi="Arial Narrow" w:cs="Times New Roman"/>
          <w:kern w:val="2"/>
          <w:sz w:val="24"/>
          <w:szCs w:val="24"/>
          <w:lang w:val="pt-BR" w:eastAsia="hi-IN" w:bidi="hi-IN"/>
        </w:rPr>
      </w:pPr>
      <w:r w:rsidRPr="00D30364">
        <w:rPr>
          <w:rFonts w:ascii="Arial Narrow" w:eastAsia="Lucida Sans Unicode" w:hAnsi="Arial Narrow" w:cs="Times New Roman"/>
          <w:kern w:val="2"/>
          <w:sz w:val="24"/>
          <w:szCs w:val="24"/>
          <w:lang w:val="pt-BR" w:eastAsia="hi-IN" w:bidi="hi-IN"/>
        </w:rPr>
        <w:t>U slučaju jednostranog raskida Ugovora iz stava 1 ovog člana, koji je nastao zbog neispunjenja obaveza Izvršioca, Naručilac će pozvati drugog Izvršioca za zaključivanje Ugovora, a eventualna razlika u cijeni od drugog Izvršioca biće fakturisana Izvršiocu sa kojim je zaključen Ugovor.</w:t>
      </w:r>
    </w:p>
    <w:p w:rsidR="00E65587" w:rsidRPr="00D30364" w:rsidRDefault="00E65587" w:rsidP="00E65587">
      <w:pPr>
        <w:widowControl w:val="0"/>
        <w:suppressAutoHyphens/>
        <w:spacing w:after="0" w:line="100" w:lineRule="atLeast"/>
        <w:jc w:val="both"/>
        <w:textAlignment w:val="baseline"/>
        <w:rPr>
          <w:rFonts w:ascii="Arial Narrow" w:eastAsia="Lucida Sans Unicode" w:hAnsi="Arial Narrow" w:cs="Times New Roman"/>
          <w:b/>
          <w:bCs/>
          <w:kern w:val="2"/>
          <w:sz w:val="24"/>
          <w:szCs w:val="24"/>
          <w:lang w:val="pt-BR" w:eastAsia="hi-IN" w:bidi="hi-IN"/>
        </w:rPr>
      </w:pPr>
    </w:p>
    <w:p w:rsidR="00E65587" w:rsidRPr="00D30364" w:rsidRDefault="00E65587" w:rsidP="00E65587">
      <w:pPr>
        <w:widowControl w:val="0"/>
        <w:suppressAutoHyphens/>
        <w:spacing w:after="0" w:line="100" w:lineRule="atLeast"/>
        <w:jc w:val="center"/>
        <w:textAlignment w:val="baseline"/>
        <w:rPr>
          <w:rFonts w:ascii="Arial Narrow" w:eastAsia="Lucida Sans Unicode" w:hAnsi="Arial Narrow" w:cs="Times New Roman"/>
          <w:b/>
          <w:bCs/>
          <w:kern w:val="2"/>
          <w:sz w:val="24"/>
          <w:szCs w:val="24"/>
          <w:lang w:val="it-IT" w:eastAsia="hi-IN" w:bidi="hi-IN"/>
        </w:rPr>
      </w:pPr>
      <w:r w:rsidRPr="00D30364">
        <w:rPr>
          <w:rFonts w:ascii="Arial Narrow" w:eastAsia="Lucida Sans Unicode" w:hAnsi="Arial Narrow" w:cs="Times New Roman"/>
          <w:b/>
          <w:bCs/>
          <w:kern w:val="2"/>
          <w:sz w:val="24"/>
          <w:szCs w:val="24"/>
          <w:lang w:val="it-IT" w:eastAsia="hi-IN" w:bidi="hi-IN"/>
        </w:rPr>
        <w:t>GARANCIJA ZA DOBRO IZVRŠENJE UGOVORA</w:t>
      </w:r>
    </w:p>
    <w:p w:rsidR="00E65587" w:rsidRPr="00D30364" w:rsidRDefault="00E65587" w:rsidP="00E65587">
      <w:pPr>
        <w:widowControl w:val="0"/>
        <w:suppressAutoHyphens/>
        <w:spacing w:after="0" w:line="100" w:lineRule="atLeast"/>
        <w:jc w:val="center"/>
        <w:textAlignment w:val="baseline"/>
        <w:rPr>
          <w:rFonts w:ascii="Arial Narrow" w:eastAsia="Lucida Sans Unicode" w:hAnsi="Arial Narrow" w:cs="Times New Roman"/>
          <w:b/>
          <w:kern w:val="2"/>
          <w:sz w:val="24"/>
          <w:szCs w:val="24"/>
          <w:lang w:val="pl-PL" w:eastAsia="hi-IN" w:bidi="hi-IN"/>
        </w:rPr>
      </w:pPr>
    </w:p>
    <w:p w:rsidR="00E65587" w:rsidRPr="00D30364" w:rsidRDefault="00E65587" w:rsidP="002433A8">
      <w:pPr>
        <w:widowControl w:val="0"/>
        <w:suppressAutoHyphens/>
        <w:spacing w:after="0" w:line="100" w:lineRule="atLeast"/>
        <w:jc w:val="center"/>
        <w:textAlignment w:val="baseline"/>
        <w:rPr>
          <w:rFonts w:ascii="Arial Narrow" w:eastAsia="Lucida Sans Unicode" w:hAnsi="Arial Narrow" w:cs="Times New Roman"/>
          <w:b/>
          <w:kern w:val="2"/>
          <w:sz w:val="24"/>
          <w:szCs w:val="24"/>
          <w:lang w:val="it-IT" w:eastAsia="hi-IN" w:bidi="hi-IN"/>
        </w:rPr>
      </w:pPr>
      <w:r w:rsidRPr="00D30364">
        <w:rPr>
          <w:rFonts w:ascii="Arial Narrow" w:eastAsia="Lucida Sans Unicode" w:hAnsi="Arial Narrow" w:cs="Times New Roman"/>
          <w:b/>
          <w:kern w:val="2"/>
          <w:sz w:val="24"/>
          <w:szCs w:val="24"/>
          <w:lang w:val="pl-PL" w:eastAsia="hi-IN" w:bidi="hi-IN"/>
        </w:rPr>
        <w:t xml:space="preserve">Član </w:t>
      </w:r>
      <w:r w:rsidRPr="00D30364">
        <w:rPr>
          <w:rFonts w:ascii="Arial Narrow" w:eastAsia="Lucida Sans Unicode" w:hAnsi="Arial Narrow" w:cs="Times New Roman"/>
          <w:b/>
          <w:kern w:val="2"/>
          <w:sz w:val="24"/>
          <w:szCs w:val="24"/>
          <w:lang w:val="it-IT" w:eastAsia="hi-IN" w:bidi="hi-IN"/>
        </w:rPr>
        <w:t>7</w:t>
      </w:r>
    </w:p>
    <w:p w:rsidR="002433A8" w:rsidRPr="00D30364" w:rsidRDefault="002433A8" w:rsidP="002433A8">
      <w:pPr>
        <w:suppressAutoHyphens/>
        <w:spacing w:after="0" w:line="240" w:lineRule="auto"/>
        <w:jc w:val="both"/>
        <w:rPr>
          <w:rFonts w:ascii="Arial Narrow" w:hAnsi="Arial Narrow" w:cs="Times New Roman"/>
          <w:sz w:val="24"/>
          <w:szCs w:val="24"/>
          <w:lang w:val="it-IT" w:eastAsia="ar-SA"/>
        </w:rPr>
      </w:pPr>
      <w:r w:rsidRPr="00D30364">
        <w:rPr>
          <w:rFonts w:ascii="Arial Narrow" w:hAnsi="Arial Narrow" w:cs="Times New Roman"/>
          <w:sz w:val="24"/>
          <w:szCs w:val="24"/>
          <w:lang w:val="it-IT" w:eastAsia="ar-SA"/>
        </w:rPr>
        <w:t xml:space="preserve">Izvršilac se obavezuje da Naručiocu u trenutku potpisivanja ovog Ugovora preda neopozivu, bezuslovnu i naplativu na prvi poziv Garanciju banke, za dobro izvršenje ugovora na iznos </w:t>
      </w:r>
      <w:r w:rsidRPr="00D30364">
        <w:rPr>
          <w:rFonts w:ascii="Arial Narrow" w:hAnsi="Arial Narrow" w:cs="Times New Roman"/>
          <w:sz w:val="24"/>
          <w:szCs w:val="24"/>
          <w:u w:val="single"/>
          <w:lang w:val="it-IT" w:eastAsia="ar-SA"/>
        </w:rPr>
        <w:t>5</w:t>
      </w:r>
      <w:r w:rsidRPr="00D30364">
        <w:rPr>
          <w:rFonts w:ascii="Arial Narrow" w:hAnsi="Arial Narrow" w:cs="Times New Roman"/>
          <w:sz w:val="24"/>
          <w:szCs w:val="24"/>
          <w:lang w:val="it-IT" w:eastAsia="ar-SA"/>
        </w:rPr>
        <w:t xml:space="preserve"> % od ukupne vrijednosti Ugovora, sa rokom vaznosti  7 (sedam) dana dužim od ugovorenog roka iz Ugovora.</w:t>
      </w:r>
    </w:p>
    <w:p w:rsidR="00E65587" w:rsidRPr="00D30364" w:rsidRDefault="00E65587" w:rsidP="00E65587">
      <w:pPr>
        <w:widowControl w:val="0"/>
        <w:suppressAutoHyphens/>
        <w:spacing w:after="0" w:line="100" w:lineRule="atLeast"/>
        <w:jc w:val="center"/>
        <w:textAlignment w:val="baseline"/>
        <w:rPr>
          <w:rFonts w:ascii="Arial Narrow" w:eastAsia="Andale Sans UI" w:hAnsi="Arial Narrow" w:cs="Times New Roman"/>
          <w:b/>
          <w:kern w:val="2"/>
          <w:sz w:val="24"/>
          <w:szCs w:val="24"/>
          <w:lang w:val="sl-SI" w:eastAsia="fa-IR" w:bidi="fa-IR"/>
        </w:rPr>
      </w:pPr>
    </w:p>
    <w:p w:rsidR="007B4FB6" w:rsidRPr="00D30364" w:rsidRDefault="007B4FB6" w:rsidP="007B4FB6">
      <w:pPr>
        <w:suppressAutoHyphens/>
        <w:spacing w:after="0" w:line="240" w:lineRule="auto"/>
        <w:jc w:val="center"/>
        <w:rPr>
          <w:rFonts w:ascii="Arial Narrow" w:hAnsi="Arial Narrow" w:cs="Times New Roman"/>
          <w:b/>
          <w:sz w:val="24"/>
          <w:szCs w:val="24"/>
          <w:lang w:val="sl-SI" w:eastAsia="ar-SA"/>
        </w:rPr>
      </w:pPr>
      <w:r w:rsidRPr="00D30364">
        <w:rPr>
          <w:rFonts w:ascii="Arial Narrow" w:hAnsi="Arial Narrow" w:cs="Times New Roman"/>
          <w:b/>
          <w:sz w:val="24"/>
          <w:szCs w:val="24"/>
          <w:lang w:val="sl-SI" w:eastAsia="ar-SA"/>
        </w:rPr>
        <w:t>PRIMJENA PROPISA</w:t>
      </w:r>
    </w:p>
    <w:p w:rsidR="007B4FB6" w:rsidRPr="00D30364" w:rsidRDefault="007B4FB6" w:rsidP="007B4FB6">
      <w:pPr>
        <w:suppressAutoHyphens/>
        <w:spacing w:after="0" w:line="240" w:lineRule="auto"/>
        <w:jc w:val="center"/>
        <w:rPr>
          <w:rFonts w:ascii="Arial Narrow" w:hAnsi="Arial Narrow" w:cs="Times New Roman"/>
          <w:b/>
          <w:sz w:val="24"/>
          <w:szCs w:val="24"/>
          <w:lang w:val="sl-SI" w:eastAsia="ar-SA"/>
        </w:rPr>
      </w:pPr>
    </w:p>
    <w:p w:rsidR="007B4FB6" w:rsidRPr="00D30364" w:rsidRDefault="007B4FB6" w:rsidP="007B4FB6">
      <w:pPr>
        <w:suppressAutoHyphens/>
        <w:spacing w:after="0" w:line="240" w:lineRule="auto"/>
        <w:jc w:val="center"/>
        <w:rPr>
          <w:rFonts w:ascii="Arial Narrow" w:hAnsi="Arial Narrow" w:cs="Times New Roman"/>
          <w:b/>
          <w:sz w:val="24"/>
          <w:szCs w:val="24"/>
          <w:lang w:val="sl-SI" w:eastAsia="ar-SA"/>
        </w:rPr>
      </w:pPr>
      <w:r w:rsidRPr="00D30364">
        <w:rPr>
          <w:rFonts w:ascii="Arial Narrow" w:hAnsi="Arial Narrow" w:cs="Times New Roman"/>
          <w:b/>
          <w:sz w:val="24"/>
          <w:szCs w:val="24"/>
          <w:lang w:val="sl-SI" w:eastAsia="ar-SA"/>
        </w:rPr>
        <w:t xml:space="preserve">Član </w:t>
      </w:r>
      <w:r w:rsidR="00A812FF" w:rsidRPr="00D30364">
        <w:rPr>
          <w:rFonts w:ascii="Arial Narrow" w:hAnsi="Arial Narrow" w:cs="Times New Roman"/>
          <w:b/>
          <w:sz w:val="24"/>
          <w:szCs w:val="24"/>
          <w:lang w:val="sl-SI" w:eastAsia="ar-SA"/>
        </w:rPr>
        <w:t>8</w:t>
      </w:r>
      <w:r w:rsidRPr="00D30364">
        <w:rPr>
          <w:rFonts w:ascii="Arial Narrow" w:hAnsi="Arial Narrow" w:cs="Times New Roman"/>
          <w:b/>
          <w:sz w:val="24"/>
          <w:szCs w:val="24"/>
          <w:lang w:val="sl-SI" w:eastAsia="ar-SA"/>
        </w:rPr>
        <w:t>.</w:t>
      </w:r>
    </w:p>
    <w:p w:rsidR="007B4FB6" w:rsidRPr="00D30364" w:rsidRDefault="007B4FB6" w:rsidP="007B4FB6">
      <w:pPr>
        <w:suppressAutoHyphens/>
        <w:spacing w:after="0" w:line="240" w:lineRule="auto"/>
        <w:rPr>
          <w:rFonts w:ascii="Arial Narrow" w:hAnsi="Arial Narrow" w:cs="Times New Roman"/>
          <w:sz w:val="24"/>
          <w:szCs w:val="24"/>
          <w:lang w:val="sl-SI" w:eastAsia="ar-SA"/>
        </w:rPr>
      </w:pPr>
      <w:r w:rsidRPr="00D30364">
        <w:rPr>
          <w:rFonts w:ascii="Arial Narrow" w:hAnsi="Arial Narrow" w:cs="Times New Roman"/>
          <w:sz w:val="24"/>
          <w:szCs w:val="24"/>
          <w:lang w:val="sl-SI" w:eastAsia="ar-SA"/>
        </w:rPr>
        <w:t>Za sve što nije predvidjeno ovim ugovorom neposredno će se primjeniti odredbe Zakon o obligacionim odnosima.</w:t>
      </w:r>
    </w:p>
    <w:p w:rsidR="007B4FB6" w:rsidRPr="00D30364" w:rsidRDefault="007B4FB6" w:rsidP="007B4FB6">
      <w:pPr>
        <w:spacing w:after="0" w:line="100" w:lineRule="atLeast"/>
        <w:jc w:val="both"/>
        <w:rPr>
          <w:rFonts w:ascii="Arial Narrow" w:hAnsi="Arial Narrow" w:cs="Times New Roman"/>
          <w:sz w:val="24"/>
          <w:szCs w:val="24"/>
          <w:lang w:val="sl-SI"/>
        </w:rPr>
      </w:pPr>
      <w:r w:rsidRPr="00D30364">
        <w:rPr>
          <w:rFonts w:ascii="Arial Narrow" w:hAnsi="Arial Narrow" w:cs="Arial Narrow"/>
          <w:kern w:val="2"/>
          <w:sz w:val="24"/>
          <w:szCs w:val="24"/>
          <w:lang w:val="sl-SI" w:eastAsia="ar-SA"/>
        </w:rPr>
        <w:t>Ugovor o nabavci zaključen u slučaju kršenja antikorupcijskih pravila ništavan je.</w:t>
      </w:r>
    </w:p>
    <w:p w:rsidR="007B4FB6" w:rsidRPr="00D30364" w:rsidRDefault="007B4FB6" w:rsidP="007B4FB6">
      <w:pPr>
        <w:suppressAutoHyphens/>
        <w:spacing w:after="0" w:line="240" w:lineRule="auto"/>
        <w:jc w:val="center"/>
        <w:rPr>
          <w:rFonts w:ascii="Arial Narrow" w:hAnsi="Arial Narrow" w:cs="Times New Roman"/>
          <w:sz w:val="24"/>
          <w:szCs w:val="24"/>
          <w:lang w:val="sl-SI" w:eastAsia="ar-SA"/>
        </w:rPr>
      </w:pPr>
    </w:p>
    <w:p w:rsidR="007B4FB6" w:rsidRPr="00D30364" w:rsidRDefault="007B4FB6" w:rsidP="007B4FB6">
      <w:pPr>
        <w:suppressAutoHyphens/>
        <w:spacing w:after="0" w:line="240" w:lineRule="auto"/>
        <w:jc w:val="center"/>
        <w:rPr>
          <w:rFonts w:ascii="Arial Narrow" w:hAnsi="Arial Narrow" w:cs="Times New Roman"/>
          <w:b/>
          <w:sz w:val="24"/>
          <w:szCs w:val="24"/>
          <w:lang w:val="sl-SI" w:eastAsia="ar-SA"/>
        </w:rPr>
      </w:pPr>
    </w:p>
    <w:p w:rsidR="007B4FB6" w:rsidRPr="00D30364" w:rsidRDefault="007B4FB6" w:rsidP="007B4FB6">
      <w:pPr>
        <w:suppressAutoHyphens/>
        <w:spacing w:after="0" w:line="240" w:lineRule="auto"/>
        <w:jc w:val="center"/>
        <w:rPr>
          <w:rFonts w:ascii="Arial Narrow" w:hAnsi="Arial Narrow" w:cs="Times New Roman"/>
          <w:b/>
          <w:sz w:val="24"/>
          <w:szCs w:val="24"/>
          <w:lang w:val="sl-SI" w:eastAsia="ar-SA"/>
        </w:rPr>
      </w:pPr>
      <w:r w:rsidRPr="00D30364">
        <w:rPr>
          <w:rFonts w:ascii="Arial Narrow" w:hAnsi="Arial Narrow" w:cs="Times New Roman"/>
          <w:b/>
          <w:sz w:val="24"/>
          <w:szCs w:val="24"/>
          <w:lang w:val="sl-SI" w:eastAsia="ar-SA"/>
        </w:rPr>
        <w:t xml:space="preserve">Član </w:t>
      </w:r>
      <w:r w:rsidR="00A812FF" w:rsidRPr="00D30364">
        <w:rPr>
          <w:rFonts w:ascii="Arial Narrow" w:hAnsi="Arial Narrow" w:cs="Times New Roman"/>
          <w:b/>
          <w:sz w:val="24"/>
          <w:szCs w:val="24"/>
          <w:lang w:val="sl-SI" w:eastAsia="ar-SA"/>
        </w:rPr>
        <w:t>9</w:t>
      </w:r>
      <w:r w:rsidRPr="00D30364">
        <w:rPr>
          <w:rFonts w:ascii="Arial Narrow" w:hAnsi="Arial Narrow" w:cs="Times New Roman"/>
          <w:b/>
          <w:sz w:val="24"/>
          <w:szCs w:val="24"/>
          <w:lang w:val="sl-SI" w:eastAsia="ar-SA"/>
        </w:rPr>
        <w:t>.</w:t>
      </w:r>
    </w:p>
    <w:p w:rsidR="007B4FB6" w:rsidRPr="00D30364" w:rsidRDefault="007B4FB6" w:rsidP="007B4FB6">
      <w:pPr>
        <w:suppressAutoHyphens/>
        <w:spacing w:after="0" w:line="240" w:lineRule="auto"/>
        <w:jc w:val="both"/>
        <w:rPr>
          <w:rFonts w:ascii="Arial Narrow" w:hAnsi="Arial Narrow" w:cs="Arial Narrow"/>
          <w:sz w:val="24"/>
          <w:szCs w:val="24"/>
          <w:lang w:val="sl-SI" w:eastAsia="ar-SA"/>
        </w:rPr>
      </w:pPr>
      <w:r w:rsidRPr="00D30364">
        <w:rPr>
          <w:rFonts w:ascii="Arial Narrow" w:hAnsi="Arial Narrow" w:cs="Arial Narrow"/>
          <w:sz w:val="24"/>
          <w:szCs w:val="24"/>
          <w:lang w:val="sl-SI" w:eastAsia="ar-SA"/>
        </w:rPr>
        <w:t>U slučaju nastanka spora ugovorene strane će pokušati da iste riješe sporazumno, u protivnom određuje se nadležnost Privrednog suda u Podgorici.</w:t>
      </w:r>
    </w:p>
    <w:p w:rsidR="007B4FB6" w:rsidRPr="00D30364" w:rsidRDefault="007B4FB6" w:rsidP="007B4FB6">
      <w:pPr>
        <w:suppressAutoHyphens/>
        <w:spacing w:after="0" w:line="240" w:lineRule="auto"/>
        <w:rPr>
          <w:rFonts w:ascii="Arial Narrow" w:hAnsi="Arial Narrow" w:cs="Times New Roman"/>
          <w:b/>
          <w:sz w:val="24"/>
          <w:szCs w:val="24"/>
          <w:lang w:val="sl-SI" w:eastAsia="ar-SA"/>
        </w:rPr>
      </w:pPr>
    </w:p>
    <w:p w:rsidR="007B4FB6" w:rsidRPr="00D30364" w:rsidRDefault="007B4FB6" w:rsidP="007B4FB6">
      <w:pPr>
        <w:suppressAutoHyphens/>
        <w:spacing w:after="0" w:line="240" w:lineRule="auto"/>
        <w:jc w:val="center"/>
        <w:rPr>
          <w:rFonts w:ascii="Arial Narrow" w:hAnsi="Arial Narrow" w:cs="Times New Roman"/>
          <w:b/>
          <w:sz w:val="24"/>
          <w:szCs w:val="24"/>
          <w:lang w:val="sl-SI" w:eastAsia="ar-SA"/>
        </w:rPr>
      </w:pPr>
      <w:r w:rsidRPr="00D30364">
        <w:rPr>
          <w:rFonts w:ascii="Arial Narrow" w:hAnsi="Arial Narrow" w:cs="Times New Roman"/>
          <w:b/>
          <w:sz w:val="24"/>
          <w:szCs w:val="24"/>
          <w:lang w:val="sl-SI" w:eastAsia="ar-SA"/>
        </w:rPr>
        <w:t xml:space="preserve">Član </w:t>
      </w:r>
      <w:r w:rsidR="00A812FF" w:rsidRPr="00D30364">
        <w:rPr>
          <w:rFonts w:ascii="Arial Narrow" w:hAnsi="Arial Narrow" w:cs="Times New Roman"/>
          <w:b/>
          <w:sz w:val="24"/>
          <w:szCs w:val="24"/>
          <w:lang w:val="sl-SI" w:eastAsia="ar-SA"/>
        </w:rPr>
        <w:t>10</w:t>
      </w:r>
      <w:r w:rsidRPr="00D30364">
        <w:rPr>
          <w:rFonts w:ascii="Arial Narrow" w:hAnsi="Arial Narrow" w:cs="Times New Roman"/>
          <w:b/>
          <w:sz w:val="24"/>
          <w:szCs w:val="24"/>
          <w:lang w:val="sl-SI" w:eastAsia="ar-SA"/>
        </w:rPr>
        <w:t>.</w:t>
      </w:r>
    </w:p>
    <w:p w:rsidR="00D30364" w:rsidRPr="009766F6" w:rsidRDefault="00D30364" w:rsidP="00D30364">
      <w:pPr>
        <w:spacing w:after="0" w:line="100" w:lineRule="atLeast"/>
        <w:jc w:val="both"/>
        <w:rPr>
          <w:rFonts w:ascii="Arial Narrow" w:hAnsi="Arial Narrow"/>
          <w:sz w:val="24"/>
          <w:szCs w:val="24"/>
          <w:lang w:val="sl-SI"/>
        </w:rPr>
      </w:pPr>
      <w:r w:rsidRPr="009766F6">
        <w:rPr>
          <w:rFonts w:ascii="Arial Narrow" w:hAnsi="Arial Narrow"/>
          <w:sz w:val="24"/>
          <w:szCs w:val="24"/>
          <w:lang w:val="sl-SI"/>
        </w:rPr>
        <w:t>Svojim potpisom ugovorne strane izjavljuju da prihvataju sve odredbe ovog Ugovora, zaključenog</w:t>
      </w:r>
      <w:r w:rsidRPr="009766F6">
        <w:rPr>
          <w:rFonts w:ascii="Arial Narrow" w:hAnsi="Arial Narrow"/>
          <w:sz w:val="24"/>
          <w:szCs w:val="24"/>
        </w:rPr>
        <w:t xml:space="preserve"> </w:t>
      </w:r>
      <w:r w:rsidRPr="009766F6">
        <w:rPr>
          <w:rFonts w:ascii="Arial Narrow" w:hAnsi="Arial Narrow"/>
          <w:sz w:val="24"/>
          <w:szCs w:val="24"/>
          <w:lang w:val="sl-SI"/>
        </w:rPr>
        <w:t xml:space="preserve">u 4 (četiri) primjeraka istovjetnog teksta, od kojih Naručilac zadržava 3 (tri) primjerka, a </w:t>
      </w:r>
      <w:r>
        <w:rPr>
          <w:rFonts w:ascii="Arial Narrow" w:hAnsi="Arial Narrow"/>
          <w:sz w:val="24"/>
          <w:szCs w:val="24"/>
          <w:lang w:val="sl-SI"/>
        </w:rPr>
        <w:t>Izvršilac</w:t>
      </w:r>
      <w:r w:rsidRPr="009766F6">
        <w:rPr>
          <w:rFonts w:ascii="Arial Narrow" w:hAnsi="Arial Narrow"/>
          <w:sz w:val="24"/>
          <w:szCs w:val="24"/>
          <w:lang w:val="sl-SI"/>
        </w:rPr>
        <w:t xml:space="preserve"> 1 (jedan) primjerak.</w:t>
      </w:r>
    </w:p>
    <w:p w:rsidR="00B421F5" w:rsidRPr="000B7299" w:rsidRDefault="00B421F5" w:rsidP="00E65587">
      <w:pPr>
        <w:numPr>
          <w:ilvl w:val="0"/>
          <w:numId w:val="7"/>
        </w:numPr>
        <w:suppressAutoHyphens/>
        <w:spacing w:after="0" w:line="100" w:lineRule="atLeast"/>
        <w:jc w:val="both"/>
        <w:rPr>
          <w:rFonts w:ascii="Arial Narrow" w:hAnsi="Arial Narrow" w:cs="Times New Roman"/>
          <w:color w:val="FF0000"/>
          <w:kern w:val="1"/>
          <w:sz w:val="24"/>
          <w:szCs w:val="24"/>
          <w:lang w:eastAsia="ar-SA"/>
        </w:rPr>
      </w:pPr>
    </w:p>
    <w:p w:rsidR="00B421F5" w:rsidRPr="00174ADB" w:rsidRDefault="00B421F5" w:rsidP="00B421F5">
      <w:pPr>
        <w:numPr>
          <w:ilvl w:val="0"/>
          <w:numId w:val="7"/>
        </w:numPr>
        <w:suppressAutoHyphens/>
        <w:spacing w:after="0" w:line="100" w:lineRule="atLeast"/>
        <w:jc w:val="both"/>
        <w:rPr>
          <w:rFonts w:ascii="Arial Narrow" w:hAnsi="Arial Narrow" w:cs="Times New Roman"/>
          <w:kern w:val="1"/>
          <w:sz w:val="24"/>
          <w:szCs w:val="24"/>
          <w:lang w:eastAsia="ar-SA"/>
        </w:rPr>
      </w:pPr>
      <w:r w:rsidRPr="00174ADB">
        <w:rPr>
          <w:rFonts w:ascii="Arial Narrow" w:hAnsi="Arial Narrow" w:cs="Times New Roman"/>
          <w:b/>
          <w:bCs/>
          <w:kern w:val="1"/>
          <w:sz w:val="24"/>
          <w:szCs w:val="24"/>
          <w:lang w:val="sl-SI" w:eastAsia="ar-SA"/>
        </w:rPr>
        <w:t xml:space="preserve">         </w:t>
      </w:r>
      <w:r w:rsidR="00390E1B" w:rsidRPr="00174ADB">
        <w:rPr>
          <w:rFonts w:ascii="Arial Narrow" w:hAnsi="Arial Narrow" w:cs="Times New Roman"/>
          <w:b/>
          <w:bCs/>
          <w:kern w:val="1"/>
          <w:sz w:val="24"/>
          <w:szCs w:val="24"/>
          <w:lang w:val="sl-SI" w:eastAsia="ar-SA"/>
        </w:rPr>
        <w:t xml:space="preserve">       </w:t>
      </w:r>
      <w:r w:rsidRPr="00174ADB">
        <w:rPr>
          <w:rFonts w:ascii="Arial Narrow" w:hAnsi="Arial Narrow" w:cs="Times New Roman"/>
          <w:b/>
          <w:bCs/>
          <w:kern w:val="1"/>
          <w:sz w:val="24"/>
          <w:szCs w:val="24"/>
          <w:lang w:val="sl-SI" w:eastAsia="ar-SA"/>
        </w:rPr>
        <w:t xml:space="preserve">    </w:t>
      </w:r>
      <w:r w:rsidRPr="00174ADB">
        <w:rPr>
          <w:rFonts w:ascii="Arial Narrow" w:hAnsi="Arial Narrow" w:cs="Times New Roman"/>
          <w:kern w:val="1"/>
          <w:sz w:val="24"/>
          <w:szCs w:val="24"/>
          <w:lang w:eastAsia="ar-SA"/>
        </w:rPr>
        <w:t>NARUČILAC</w:t>
      </w:r>
      <w:r w:rsidRPr="00174ADB">
        <w:rPr>
          <w:rFonts w:ascii="Arial Narrow" w:hAnsi="Arial Narrow" w:cs="Times New Roman"/>
          <w:b/>
          <w:bCs/>
          <w:kern w:val="1"/>
          <w:sz w:val="24"/>
          <w:szCs w:val="24"/>
          <w:lang w:eastAsia="ar-SA"/>
        </w:rPr>
        <w:tab/>
      </w:r>
      <w:r w:rsidRPr="00174ADB">
        <w:rPr>
          <w:rFonts w:ascii="Arial Narrow" w:hAnsi="Arial Narrow" w:cs="Times New Roman"/>
          <w:kern w:val="1"/>
          <w:sz w:val="24"/>
          <w:szCs w:val="24"/>
          <w:lang w:eastAsia="ar-SA"/>
        </w:rPr>
        <w:t xml:space="preserve"> </w:t>
      </w:r>
      <w:r w:rsidRPr="00174ADB">
        <w:rPr>
          <w:rFonts w:ascii="Arial Narrow" w:hAnsi="Arial Narrow" w:cs="Times New Roman"/>
          <w:kern w:val="1"/>
          <w:sz w:val="24"/>
          <w:szCs w:val="24"/>
          <w:lang w:eastAsia="ar-SA"/>
        </w:rPr>
        <w:tab/>
      </w:r>
      <w:r w:rsidRPr="00174ADB">
        <w:rPr>
          <w:rFonts w:ascii="Arial Narrow" w:hAnsi="Arial Narrow" w:cs="Times New Roman"/>
          <w:kern w:val="1"/>
          <w:sz w:val="24"/>
          <w:szCs w:val="24"/>
          <w:lang w:eastAsia="ar-SA"/>
        </w:rPr>
        <w:tab/>
      </w:r>
      <w:r w:rsidRPr="00174ADB">
        <w:rPr>
          <w:rFonts w:ascii="Arial Narrow" w:hAnsi="Arial Narrow" w:cs="Times New Roman"/>
          <w:kern w:val="1"/>
          <w:sz w:val="24"/>
          <w:szCs w:val="24"/>
          <w:lang w:eastAsia="ar-SA"/>
        </w:rPr>
        <w:tab/>
      </w:r>
      <w:r w:rsidRPr="00174ADB">
        <w:rPr>
          <w:rFonts w:ascii="Arial Narrow" w:hAnsi="Arial Narrow" w:cs="Times New Roman"/>
          <w:kern w:val="1"/>
          <w:sz w:val="24"/>
          <w:szCs w:val="24"/>
          <w:lang w:eastAsia="ar-SA"/>
        </w:rPr>
        <w:tab/>
      </w:r>
      <w:r w:rsidRPr="00174ADB">
        <w:rPr>
          <w:rFonts w:ascii="Arial Narrow" w:hAnsi="Arial Narrow" w:cs="Times New Roman"/>
          <w:kern w:val="1"/>
          <w:sz w:val="24"/>
          <w:szCs w:val="24"/>
          <w:lang w:eastAsia="ar-SA"/>
        </w:rPr>
        <w:tab/>
        <w:t>IZVRŠILAC</w:t>
      </w:r>
    </w:p>
    <w:p w:rsidR="00B421F5" w:rsidRPr="00174ADB" w:rsidRDefault="00B421F5" w:rsidP="00B421F5">
      <w:pPr>
        <w:numPr>
          <w:ilvl w:val="0"/>
          <w:numId w:val="7"/>
        </w:numPr>
        <w:suppressAutoHyphens/>
        <w:spacing w:after="0" w:line="100" w:lineRule="atLeast"/>
        <w:jc w:val="both"/>
        <w:rPr>
          <w:rFonts w:ascii="Arial Narrow" w:hAnsi="Arial Narrow" w:cs="Times New Roman"/>
          <w:kern w:val="1"/>
          <w:sz w:val="24"/>
          <w:szCs w:val="24"/>
          <w:lang w:eastAsia="ar-SA"/>
        </w:rPr>
      </w:pPr>
    </w:p>
    <w:p w:rsidR="00B421F5" w:rsidRPr="00174ADB" w:rsidRDefault="00B421F5" w:rsidP="00B421F5">
      <w:pPr>
        <w:numPr>
          <w:ilvl w:val="0"/>
          <w:numId w:val="7"/>
        </w:numPr>
        <w:tabs>
          <w:tab w:val="left" w:pos="4536"/>
        </w:tabs>
        <w:suppressAutoHyphens/>
        <w:spacing w:after="0" w:line="100" w:lineRule="atLeast"/>
        <w:rPr>
          <w:rFonts w:ascii="Arial Narrow" w:hAnsi="Arial Narrow" w:cs="Times New Roman"/>
          <w:b/>
          <w:bCs/>
          <w:kern w:val="1"/>
          <w:sz w:val="24"/>
          <w:szCs w:val="24"/>
          <w:lang w:eastAsia="ar-SA"/>
        </w:rPr>
      </w:pPr>
      <w:r w:rsidRPr="00174ADB">
        <w:rPr>
          <w:rFonts w:ascii="Arial Narrow" w:hAnsi="Arial Narrow" w:cs="Times New Roman"/>
          <w:b/>
          <w:bCs/>
          <w:kern w:val="1"/>
          <w:sz w:val="24"/>
          <w:szCs w:val="24"/>
          <w:lang w:eastAsia="ar-SA"/>
        </w:rPr>
        <w:t>Hotelska grupa Budvanska rivijera</w:t>
      </w:r>
    </w:p>
    <w:p w:rsidR="00B421F5" w:rsidRPr="00174ADB" w:rsidRDefault="00B421F5" w:rsidP="00B421F5">
      <w:pPr>
        <w:numPr>
          <w:ilvl w:val="0"/>
          <w:numId w:val="7"/>
        </w:numPr>
        <w:tabs>
          <w:tab w:val="left" w:pos="4536"/>
        </w:tabs>
        <w:suppressAutoHyphens/>
        <w:spacing w:after="0" w:line="100" w:lineRule="atLeast"/>
        <w:rPr>
          <w:rFonts w:ascii="Arial Narrow" w:hAnsi="Arial Narrow" w:cs="Times New Roman"/>
          <w:b/>
          <w:bCs/>
          <w:kern w:val="1"/>
          <w:sz w:val="24"/>
          <w:szCs w:val="24"/>
          <w:lang w:eastAsia="ar-SA"/>
        </w:rPr>
      </w:pPr>
      <w:r w:rsidRPr="00174ADB">
        <w:rPr>
          <w:rFonts w:ascii="Arial Narrow" w:hAnsi="Arial Narrow" w:cs="Times New Roman"/>
          <w:b/>
          <w:bCs/>
          <w:kern w:val="1"/>
          <w:sz w:val="24"/>
          <w:szCs w:val="24"/>
          <w:lang w:eastAsia="ar-SA"/>
        </w:rPr>
        <w:t xml:space="preserve">          </w:t>
      </w:r>
      <w:r w:rsidR="00390E1B" w:rsidRPr="00174ADB">
        <w:rPr>
          <w:rFonts w:ascii="Arial Narrow" w:hAnsi="Arial Narrow" w:cs="Times New Roman"/>
          <w:b/>
          <w:bCs/>
          <w:kern w:val="1"/>
          <w:sz w:val="24"/>
          <w:szCs w:val="24"/>
          <w:lang w:eastAsia="ar-SA"/>
        </w:rPr>
        <w:t xml:space="preserve">     </w:t>
      </w:r>
      <w:r w:rsidRPr="00174ADB">
        <w:rPr>
          <w:rFonts w:ascii="Arial Narrow" w:hAnsi="Arial Narrow" w:cs="Times New Roman"/>
          <w:b/>
          <w:bCs/>
          <w:kern w:val="1"/>
          <w:sz w:val="24"/>
          <w:szCs w:val="24"/>
          <w:lang w:eastAsia="ar-SA"/>
        </w:rPr>
        <w:t xml:space="preserve">   AD  Budva</w:t>
      </w:r>
    </w:p>
    <w:p w:rsidR="00B421F5" w:rsidRPr="00174ADB" w:rsidRDefault="00B421F5" w:rsidP="00B421F5">
      <w:pPr>
        <w:numPr>
          <w:ilvl w:val="0"/>
          <w:numId w:val="7"/>
        </w:numPr>
        <w:tabs>
          <w:tab w:val="left" w:pos="4536"/>
        </w:tabs>
        <w:suppressAutoHyphens/>
        <w:spacing w:after="0" w:line="100" w:lineRule="atLeast"/>
        <w:rPr>
          <w:rFonts w:ascii="Arial Narrow" w:hAnsi="Arial Narrow" w:cs="Times New Roman"/>
          <w:b/>
          <w:bCs/>
          <w:kern w:val="1"/>
          <w:sz w:val="24"/>
          <w:szCs w:val="24"/>
          <w:lang w:eastAsia="ar-SA"/>
        </w:rPr>
      </w:pPr>
    </w:p>
    <w:p w:rsidR="00B421F5" w:rsidRPr="00174ADB" w:rsidRDefault="00B421F5" w:rsidP="00B421F5">
      <w:pPr>
        <w:numPr>
          <w:ilvl w:val="0"/>
          <w:numId w:val="7"/>
        </w:numPr>
        <w:tabs>
          <w:tab w:val="left" w:pos="4536"/>
        </w:tabs>
        <w:suppressAutoHyphens/>
        <w:spacing w:after="0" w:line="100" w:lineRule="atLeast"/>
        <w:rPr>
          <w:rFonts w:ascii="Arial Narrow" w:hAnsi="Arial Narrow" w:cs="Times New Roman"/>
          <w:b/>
          <w:bCs/>
          <w:kern w:val="1"/>
          <w:sz w:val="24"/>
          <w:szCs w:val="24"/>
          <w:lang w:eastAsia="ar-SA"/>
        </w:rPr>
      </w:pPr>
      <w:r w:rsidRPr="00174ADB">
        <w:rPr>
          <w:rFonts w:ascii="Arial Narrow" w:hAnsi="Arial Narrow" w:cs="Times New Roman"/>
          <w:b/>
          <w:bCs/>
          <w:kern w:val="1"/>
          <w:sz w:val="24"/>
          <w:szCs w:val="24"/>
          <w:lang w:eastAsia="ar-SA"/>
        </w:rPr>
        <w:t xml:space="preserve">     </w:t>
      </w:r>
      <w:r w:rsidR="00390E1B" w:rsidRPr="00174ADB">
        <w:rPr>
          <w:rFonts w:ascii="Arial Narrow" w:hAnsi="Arial Narrow" w:cs="Times New Roman"/>
          <w:b/>
          <w:bCs/>
          <w:kern w:val="1"/>
          <w:sz w:val="24"/>
          <w:szCs w:val="24"/>
          <w:lang w:eastAsia="ar-SA"/>
        </w:rPr>
        <w:t xml:space="preserve">  </w:t>
      </w:r>
      <w:r w:rsidRPr="00174ADB">
        <w:rPr>
          <w:rFonts w:ascii="Arial Narrow" w:hAnsi="Arial Narrow" w:cs="Times New Roman"/>
          <w:b/>
          <w:bCs/>
          <w:kern w:val="1"/>
          <w:sz w:val="24"/>
          <w:szCs w:val="24"/>
          <w:lang w:eastAsia="ar-SA"/>
        </w:rPr>
        <w:t xml:space="preserve">     </w:t>
      </w:r>
      <w:r w:rsidR="002537C5" w:rsidRPr="00174ADB">
        <w:rPr>
          <w:rFonts w:ascii="Arial Narrow" w:hAnsi="Arial Narrow" w:cs="Times New Roman"/>
          <w:b/>
          <w:bCs/>
          <w:kern w:val="1"/>
          <w:sz w:val="24"/>
          <w:szCs w:val="24"/>
          <w:lang w:eastAsia="ar-SA"/>
        </w:rPr>
        <w:t xml:space="preserve"> </w:t>
      </w:r>
      <w:r w:rsidRPr="00174ADB">
        <w:rPr>
          <w:rFonts w:ascii="Arial Narrow" w:hAnsi="Arial Narrow" w:cs="Times New Roman"/>
          <w:b/>
          <w:bCs/>
          <w:kern w:val="1"/>
          <w:sz w:val="24"/>
          <w:szCs w:val="24"/>
          <w:lang w:eastAsia="ar-SA"/>
        </w:rPr>
        <w:t xml:space="preserve"> Izvršn</w:t>
      </w:r>
      <w:r w:rsidR="002537C5" w:rsidRPr="00174ADB">
        <w:rPr>
          <w:rFonts w:ascii="Arial Narrow" w:hAnsi="Arial Narrow" w:cs="Times New Roman"/>
          <w:b/>
          <w:bCs/>
          <w:kern w:val="1"/>
          <w:sz w:val="24"/>
          <w:szCs w:val="24"/>
          <w:lang w:eastAsia="ar-SA"/>
        </w:rPr>
        <w:t>i</w:t>
      </w:r>
      <w:r w:rsidRPr="00174ADB">
        <w:rPr>
          <w:rFonts w:ascii="Arial Narrow" w:hAnsi="Arial Narrow" w:cs="Times New Roman"/>
          <w:b/>
          <w:bCs/>
          <w:kern w:val="1"/>
          <w:sz w:val="24"/>
          <w:szCs w:val="24"/>
          <w:lang w:eastAsia="ar-SA"/>
        </w:rPr>
        <w:t xml:space="preserve"> direktor</w:t>
      </w:r>
      <w:r w:rsidR="002537C5" w:rsidRPr="00174ADB">
        <w:rPr>
          <w:rFonts w:ascii="Arial Narrow" w:hAnsi="Arial Narrow" w:cs="Times New Roman"/>
          <w:b/>
          <w:bCs/>
          <w:kern w:val="1"/>
          <w:sz w:val="24"/>
          <w:szCs w:val="24"/>
          <w:lang w:eastAsia="ar-SA"/>
        </w:rPr>
        <w:t xml:space="preserve">    </w:t>
      </w:r>
      <w:r w:rsidRPr="00174ADB">
        <w:rPr>
          <w:rFonts w:ascii="Arial Narrow" w:hAnsi="Arial Narrow" w:cs="Times New Roman"/>
          <w:b/>
          <w:bCs/>
          <w:kern w:val="1"/>
          <w:sz w:val="24"/>
          <w:szCs w:val="24"/>
          <w:lang w:eastAsia="ar-SA"/>
        </w:rPr>
        <w:t xml:space="preserve">                                                            </w:t>
      </w:r>
      <w:r w:rsidR="00390E1B" w:rsidRPr="00174ADB">
        <w:rPr>
          <w:rFonts w:ascii="Arial Narrow" w:hAnsi="Arial Narrow" w:cs="Times New Roman"/>
          <w:b/>
          <w:bCs/>
          <w:kern w:val="1"/>
          <w:sz w:val="24"/>
          <w:szCs w:val="24"/>
          <w:lang w:eastAsia="ar-SA"/>
        </w:rPr>
        <w:t xml:space="preserve">     </w:t>
      </w:r>
      <w:r w:rsidRPr="00174ADB">
        <w:rPr>
          <w:rFonts w:ascii="Arial Narrow" w:hAnsi="Arial Narrow" w:cs="Times New Roman"/>
          <w:b/>
          <w:bCs/>
          <w:kern w:val="1"/>
          <w:sz w:val="24"/>
          <w:szCs w:val="24"/>
          <w:lang w:eastAsia="ar-SA"/>
        </w:rPr>
        <w:t xml:space="preserve">   Izvršni direktor</w:t>
      </w:r>
    </w:p>
    <w:p w:rsidR="00B421F5" w:rsidRPr="00174ADB" w:rsidRDefault="00B421F5" w:rsidP="00B421F5">
      <w:pPr>
        <w:numPr>
          <w:ilvl w:val="0"/>
          <w:numId w:val="7"/>
        </w:numPr>
        <w:tabs>
          <w:tab w:val="left" w:pos="4536"/>
        </w:tabs>
        <w:suppressAutoHyphens/>
        <w:spacing w:after="0" w:line="100" w:lineRule="atLeast"/>
        <w:rPr>
          <w:rFonts w:ascii="Arial Narrow" w:hAnsi="Arial Narrow" w:cs="Times New Roman"/>
          <w:kern w:val="1"/>
          <w:sz w:val="24"/>
          <w:szCs w:val="24"/>
          <w:lang w:val="pl-PL" w:eastAsia="ar-SA"/>
        </w:rPr>
      </w:pPr>
      <w:r w:rsidRPr="00174ADB">
        <w:rPr>
          <w:rFonts w:ascii="Arial Narrow" w:hAnsi="Arial Narrow" w:cs="Times New Roman"/>
          <w:b/>
          <w:bCs/>
          <w:kern w:val="1"/>
          <w:sz w:val="24"/>
          <w:szCs w:val="24"/>
          <w:lang w:eastAsia="ar-SA"/>
        </w:rPr>
        <w:t xml:space="preserve">       </w:t>
      </w:r>
      <w:r w:rsidR="00390E1B" w:rsidRPr="00174ADB">
        <w:rPr>
          <w:rFonts w:ascii="Arial Narrow" w:hAnsi="Arial Narrow" w:cs="Times New Roman"/>
          <w:b/>
          <w:bCs/>
          <w:kern w:val="1"/>
          <w:sz w:val="24"/>
          <w:szCs w:val="24"/>
          <w:lang w:eastAsia="ar-SA"/>
        </w:rPr>
        <w:t xml:space="preserve">   </w:t>
      </w:r>
      <w:r w:rsidR="00AA28AD" w:rsidRPr="00174ADB">
        <w:rPr>
          <w:rFonts w:ascii="Arial Narrow" w:hAnsi="Arial Narrow" w:cs="Times New Roman"/>
          <w:b/>
          <w:bCs/>
          <w:kern w:val="1"/>
          <w:sz w:val="24"/>
          <w:szCs w:val="24"/>
          <w:lang w:eastAsia="ar-SA"/>
        </w:rPr>
        <w:t xml:space="preserve"> </w:t>
      </w:r>
      <w:r w:rsidRPr="00174ADB">
        <w:rPr>
          <w:rFonts w:ascii="Arial Narrow" w:hAnsi="Arial Narrow" w:cs="Times New Roman"/>
          <w:b/>
          <w:bCs/>
          <w:kern w:val="1"/>
          <w:sz w:val="24"/>
          <w:szCs w:val="24"/>
          <w:lang w:eastAsia="ar-SA"/>
        </w:rPr>
        <w:t xml:space="preserve">  </w:t>
      </w:r>
      <w:r w:rsidR="002537C5" w:rsidRPr="00174ADB">
        <w:rPr>
          <w:rFonts w:ascii="Arial Narrow" w:hAnsi="Arial Narrow" w:cs="Times New Roman"/>
          <w:b/>
          <w:bCs/>
          <w:kern w:val="1"/>
          <w:sz w:val="24"/>
          <w:szCs w:val="24"/>
          <w:lang w:eastAsia="ar-SA"/>
        </w:rPr>
        <w:t>Jovan Gregović</w:t>
      </w:r>
      <w:r w:rsidRPr="00174ADB">
        <w:rPr>
          <w:rFonts w:ascii="Arial Narrow" w:hAnsi="Arial Narrow" w:cs="Times New Roman"/>
          <w:b/>
          <w:bCs/>
          <w:kern w:val="1"/>
          <w:sz w:val="24"/>
          <w:szCs w:val="24"/>
          <w:lang w:eastAsia="ar-SA"/>
        </w:rPr>
        <w:t xml:space="preserve">                                                          </w:t>
      </w:r>
    </w:p>
    <w:p w:rsidR="00B421F5" w:rsidRPr="00174ADB" w:rsidRDefault="00B421F5" w:rsidP="00B421F5">
      <w:pPr>
        <w:numPr>
          <w:ilvl w:val="0"/>
          <w:numId w:val="7"/>
        </w:numPr>
        <w:tabs>
          <w:tab w:val="left" w:pos="4536"/>
        </w:tabs>
        <w:suppressAutoHyphens/>
        <w:spacing w:after="0" w:line="100" w:lineRule="atLeast"/>
        <w:rPr>
          <w:rFonts w:ascii="Arial Narrow" w:hAnsi="Arial Narrow" w:cs="Times New Roman"/>
          <w:kern w:val="1"/>
          <w:sz w:val="24"/>
          <w:szCs w:val="24"/>
          <w:lang w:val="pl-PL" w:eastAsia="ar-SA"/>
        </w:rPr>
      </w:pPr>
    </w:p>
    <w:p w:rsidR="00B421F5" w:rsidRPr="00174ADB" w:rsidRDefault="00B421F5" w:rsidP="00B421F5">
      <w:pPr>
        <w:numPr>
          <w:ilvl w:val="0"/>
          <w:numId w:val="7"/>
        </w:numPr>
        <w:suppressAutoHyphens/>
        <w:spacing w:after="0" w:line="100" w:lineRule="atLeast"/>
        <w:jc w:val="both"/>
        <w:rPr>
          <w:rFonts w:ascii="Arial Narrow" w:hAnsi="Arial Narrow" w:cs="Times New Roman"/>
          <w:kern w:val="1"/>
          <w:sz w:val="24"/>
          <w:szCs w:val="24"/>
          <w:lang w:eastAsia="ar-SA"/>
        </w:rPr>
      </w:pPr>
    </w:p>
    <w:p w:rsidR="00B421F5" w:rsidRPr="00174ADB" w:rsidRDefault="00B421F5" w:rsidP="00B421F5">
      <w:pPr>
        <w:numPr>
          <w:ilvl w:val="0"/>
          <w:numId w:val="7"/>
        </w:numPr>
        <w:suppressAutoHyphens/>
        <w:spacing w:after="0" w:line="100" w:lineRule="atLeast"/>
        <w:jc w:val="both"/>
        <w:rPr>
          <w:rFonts w:ascii="Arial Narrow" w:hAnsi="Arial Narrow" w:cs="Times New Roman"/>
          <w:kern w:val="1"/>
          <w:sz w:val="24"/>
          <w:szCs w:val="24"/>
          <w:lang w:eastAsia="ar-SA"/>
        </w:rPr>
      </w:pPr>
      <w:r w:rsidRPr="00174ADB">
        <w:rPr>
          <w:rFonts w:ascii="Arial Narrow" w:hAnsi="Arial Narrow" w:cs="Times New Roman"/>
          <w:kern w:val="1"/>
          <w:sz w:val="24"/>
          <w:szCs w:val="24"/>
          <w:lang w:eastAsia="ar-SA"/>
        </w:rPr>
        <w:t>_____________________________</w:t>
      </w:r>
      <w:r w:rsidRPr="00174ADB">
        <w:rPr>
          <w:rFonts w:ascii="Arial Narrow" w:hAnsi="Arial Narrow" w:cs="Times New Roman"/>
          <w:kern w:val="1"/>
          <w:sz w:val="24"/>
          <w:szCs w:val="24"/>
          <w:lang w:eastAsia="ar-SA"/>
        </w:rPr>
        <w:tab/>
      </w:r>
      <w:r w:rsidRPr="00174ADB">
        <w:rPr>
          <w:rFonts w:ascii="Arial Narrow" w:hAnsi="Arial Narrow" w:cs="Times New Roman"/>
          <w:kern w:val="1"/>
          <w:sz w:val="24"/>
          <w:szCs w:val="24"/>
          <w:lang w:eastAsia="ar-SA"/>
        </w:rPr>
        <w:tab/>
        <w:t xml:space="preserve">            </w:t>
      </w:r>
      <w:r w:rsidR="00390E1B" w:rsidRPr="00174ADB">
        <w:rPr>
          <w:rFonts w:ascii="Arial Narrow" w:hAnsi="Arial Narrow" w:cs="Times New Roman"/>
          <w:kern w:val="1"/>
          <w:sz w:val="24"/>
          <w:szCs w:val="24"/>
          <w:lang w:eastAsia="ar-SA"/>
        </w:rPr>
        <w:t xml:space="preserve">   </w:t>
      </w:r>
      <w:r w:rsidRPr="00174ADB">
        <w:rPr>
          <w:rFonts w:ascii="Arial Narrow" w:hAnsi="Arial Narrow" w:cs="Times New Roman"/>
          <w:kern w:val="1"/>
          <w:sz w:val="24"/>
          <w:szCs w:val="24"/>
          <w:lang w:eastAsia="ar-SA"/>
        </w:rPr>
        <w:t xml:space="preserve">    ______________________________</w:t>
      </w:r>
    </w:p>
    <w:p w:rsidR="00B421F5" w:rsidRPr="00174ADB" w:rsidRDefault="00B421F5" w:rsidP="00B421F5">
      <w:pPr>
        <w:suppressAutoHyphens/>
        <w:spacing w:after="0" w:line="100" w:lineRule="atLeast"/>
        <w:jc w:val="both"/>
        <w:rPr>
          <w:rFonts w:ascii="Arial Narrow" w:hAnsi="Arial Narrow" w:cs="Times New Roman"/>
          <w:kern w:val="1"/>
          <w:sz w:val="24"/>
          <w:szCs w:val="24"/>
          <w:lang w:eastAsia="ar-SA"/>
        </w:rPr>
      </w:pPr>
    </w:p>
    <w:p w:rsidR="00B421F5" w:rsidRPr="00174ADB" w:rsidRDefault="00B421F5" w:rsidP="00B421F5">
      <w:pPr>
        <w:widowControl w:val="0"/>
        <w:suppressAutoHyphens/>
        <w:spacing w:after="0" w:line="100" w:lineRule="atLeast"/>
        <w:textAlignment w:val="baseline"/>
        <w:rPr>
          <w:rFonts w:ascii="Arial Narrow" w:eastAsia="Andale Sans UI" w:hAnsi="Arial Narrow" w:cs="Times New Roman"/>
          <w:b/>
          <w:bCs/>
          <w:kern w:val="1"/>
          <w:sz w:val="24"/>
          <w:szCs w:val="24"/>
          <w:lang w:val="de-DE" w:eastAsia="fa-IR" w:bidi="fa-IR"/>
        </w:rPr>
      </w:pPr>
    </w:p>
    <w:p w:rsidR="00B421F5" w:rsidRPr="00174ADB" w:rsidRDefault="00B421F5" w:rsidP="00B421F5">
      <w:pPr>
        <w:widowControl w:val="0"/>
        <w:suppressAutoHyphens/>
        <w:spacing w:after="0" w:line="100" w:lineRule="atLeast"/>
        <w:jc w:val="center"/>
        <w:textAlignment w:val="baseline"/>
        <w:rPr>
          <w:rFonts w:ascii="Arial Narrow" w:eastAsia="Andale Sans UI" w:hAnsi="Arial Narrow" w:cs="Times New Roman"/>
          <w:b/>
          <w:bCs/>
          <w:kern w:val="1"/>
          <w:sz w:val="24"/>
          <w:szCs w:val="24"/>
          <w:lang w:val="de-DE" w:eastAsia="fa-IR" w:bidi="fa-IR"/>
        </w:rPr>
      </w:pPr>
      <w:r w:rsidRPr="00174ADB">
        <w:rPr>
          <w:rFonts w:ascii="Arial Narrow" w:eastAsia="Andale Sans UI" w:hAnsi="Arial Narrow" w:cs="Times New Roman"/>
          <w:b/>
          <w:bCs/>
          <w:kern w:val="1"/>
          <w:sz w:val="24"/>
          <w:szCs w:val="24"/>
          <w:lang w:val="de-DE" w:eastAsia="fa-IR" w:bidi="fa-IR"/>
        </w:rPr>
        <w:t>SAGLASAN SA NACRTOM  UGOVORA</w:t>
      </w:r>
    </w:p>
    <w:p w:rsidR="00B421F5" w:rsidRPr="00174ADB" w:rsidRDefault="00B421F5" w:rsidP="00B421F5">
      <w:pPr>
        <w:widowControl w:val="0"/>
        <w:tabs>
          <w:tab w:val="left" w:pos="1950"/>
        </w:tabs>
        <w:suppressAutoHyphens/>
        <w:spacing w:after="0" w:line="100" w:lineRule="atLeast"/>
        <w:jc w:val="right"/>
        <w:textAlignment w:val="baseline"/>
        <w:rPr>
          <w:rFonts w:ascii="Arial Narrow" w:eastAsia="Andale Sans UI" w:hAnsi="Arial Narrow" w:cs="Times New Roman"/>
          <w:b/>
          <w:bCs/>
          <w:kern w:val="1"/>
          <w:sz w:val="24"/>
          <w:szCs w:val="24"/>
          <w:lang w:val="de-DE" w:eastAsia="fa-IR" w:bidi="fa-IR"/>
        </w:rPr>
      </w:pPr>
      <w:r w:rsidRPr="00174ADB">
        <w:rPr>
          <w:rFonts w:ascii="Arial Narrow" w:eastAsia="Andale Sans UI" w:hAnsi="Arial Narrow" w:cs="Times New Roman"/>
          <w:b/>
          <w:bCs/>
          <w:kern w:val="1"/>
          <w:sz w:val="24"/>
          <w:szCs w:val="24"/>
          <w:lang w:val="de-DE" w:eastAsia="fa-IR" w:bidi="fa-IR"/>
        </w:rPr>
        <w:t xml:space="preserve">  </w:t>
      </w:r>
    </w:p>
    <w:p w:rsidR="00B421F5" w:rsidRPr="00174ADB" w:rsidRDefault="00B421F5" w:rsidP="00B421F5">
      <w:pPr>
        <w:widowControl w:val="0"/>
        <w:tabs>
          <w:tab w:val="left" w:pos="1950"/>
        </w:tabs>
        <w:suppressAutoHyphens/>
        <w:spacing w:after="0" w:line="100" w:lineRule="atLeast"/>
        <w:jc w:val="right"/>
        <w:textAlignment w:val="baseline"/>
        <w:rPr>
          <w:rFonts w:ascii="Arial Narrow" w:eastAsia="Andale Sans UI" w:hAnsi="Arial Narrow" w:cs="Times New Roman"/>
          <w:kern w:val="1"/>
          <w:sz w:val="24"/>
          <w:szCs w:val="24"/>
          <w:lang w:val="de-DE" w:eastAsia="fa-IR" w:bidi="fa-IR"/>
        </w:rPr>
      </w:pPr>
      <w:r w:rsidRPr="00174ADB">
        <w:rPr>
          <w:rFonts w:ascii="Arial Narrow" w:eastAsia="Andale Sans UI" w:hAnsi="Arial Narrow" w:cs="Times New Roman"/>
          <w:b/>
          <w:bCs/>
          <w:kern w:val="1"/>
          <w:sz w:val="24"/>
          <w:szCs w:val="24"/>
          <w:lang w:val="de-DE" w:eastAsia="fa-IR" w:bidi="fa-IR"/>
        </w:rPr>
        <w:t>Ovlašćeno lice ponuđača _______________________</w:t>
      </w:r>
    </w:p>
    <w:p w:rsidR="00B421F5" w:rsidRPr="00174ADB" w:rsidRDefault="00B421F5" w:rsidP="00B421F5">
      <w:pPr>
        <w:widowControl w:val="0"/>
        <w:suppressAutoHyphens/>
        <w:spacing w:after="0" w:line="100" w:lineRule="atLeast"/>
        <w:ind w:right="308" w:firstLine="567"/>
        <w:jc w:val="right"/>
        <w:textAlignment w:val="baseline"/>
        <w:rPr>
          <w:rFonts w:ascii="Arial Narrow" w:eastAsia="Andale Sans UI" w:hAnsi="Arial Narrow" w:cs="Times New Roman"/>
          <w:kern w:val="1"/>
          <w:sz w:val="24"/>
          <w:szCs w:val="24"/>
          <w:lang w:val="de-DE" w:eastAsia="fa-IR" w:bidi="fa-IR"/>
        </w:rPr>
      </w:pPr>
      <w:r w:rsidRPr="00174ADB">
        <w:rPr>
          <w:rFonts w:ascii="Arial Narrow" w:eastAsia="Andale Sans UI" w:hAnsi="Arial Narrow" w:cs="Times New Roman"/>
          <w:kern w:val="1"/>
          <w:sz w:val="24"/>
          <w:szCs w:val="24"/>
          <w:lang w:val="de-DE" w:eastAsia="fa-IR" w:bidi="fa-IR"/>
        </w:rPr>
        <w:t>(ime, prezime i funkcija)</w:t>
      </w:r>
    </w:p>
    <w:p w:rsidR="00B421F5" w:rsidRPr="00174ADB" w:rsidRDefault="00B421F5" w:rsidP="00B421F5">
      <w:pPr>
        <w:widowControl w:val="0"/>
        <w:suppressAutoHyphens/>
        <w:spacing w:after="0" w:line="100" w:lineRule="atLeast"/>
        <w:ind w:firstLine="567"/>
        <w:jc w:val="right"/>
        <w:textAlignment w:val="baseline"/>
        <w:rPr>
          <w:rFonts w:ascii="Arial Narrow" w:eastAsia="Andale Sans UI" w:hAnsi="Arial Narrow" w:cs="Times New Roman"/>
          <w:kern w:val="1"/>
          <w:sz w:val="24"/>
          <w:szCs w:val="24"/>
          <w:lang w:val="de-DE" w:eastAsia="fa-IR" w:bidi="fa-IR"/>
        </w:rPr>
      </w:pPr>
    </w:p>
    <w:p w:rsidR="00B421F5" w:rsidRPr="00174ADB" w:rsidRDefault="00B421F5" w:rsidP="00B421F5">
      <w:pPr>
        <w:widowControl w:val="0"/>
        <w:suppressAutoHyphens/>
        <w:spacing w:after="0" w:line="100" w:lineRule="atLeast"/>
        <w:ind w:firstLine="567"/>
        <w:jc w:val="right"/>
        <w:textAlignment w:val="baseline"/>
        <w:rPr>
          <w:rFonts w:ascii="Arial Narrow" w:eastAsia="Andale Sans UI" w:hAnsi="Arial Narrow" w:cs="Times New Roman"/>
          <w:kern w:val="1"/>
          <w:sz w:val="24"/>
          <w:szCs w:val="24"/>
          <w:lang w:val="de-DE" w:eastAsia="fa-IR" w:bidi="fa-IR"/>
        </w:rPr>
      </w:pPr>
      <w:r w:rsidRPr="00174ADB">
        <w:rPr>
          <w:rFonts w:ascii="Arial Narrow" w:eastAsia="Andale Sans UI" w:hAnsi="Arial Narrow" w:cs="Times New Roman"/>
          <w:kern w:val="1"/>
          <w:sz w:val="24"/>
          <w:szCs w:val="24"/>
          <w:lang w:val="de-DE" w:eastAsia="fa-IR" w:bidi="fa-IR"/>
        </w:rPr>
        <w:t>_______________________</w:t>
      </w:r>
    </w:p>
    <w:p w:rsidR="00B421F5" w:rsidRPr="00174ADB" w:rsidRDefault="00B421F5" w:rsidP="00B421F5">
      <w:pPr>
        <w:widowControl w:val="0"/>
        <w:suppressAutoHyphens/>
        <w:spacing w:after="0" w:line="100" w:lineRule="atLeast"/>
        <w:ind w:right="566"/>
        <w:jc w:val="right"/>
        <w:textAlignment w:val="baseline"/>
        <w:rPr>
          <w:rFonts w:ascii="Arial Narrow" w:eastAsia="Andale Sans UI" w:hAnsi="Arial Narrow" w:cs="Times New Roman"/>
          <w:i/>
          <w:iCs/>
          <w:kern w:val="1"/>
          <w:sz w:val="24"/>
          <w:szCs w:val="24"/>
          <w:lang w:val="de-DE" w:eastAsia="fa-IR" w:bidi="fa-IR"/>
        </w:rPr>
      </w:pPr>
      <w:r w:rsidRPr="00174ADB">
        <w:rPr>
          <w:rFonts w:ascii="Arial Narrow" w:eastAsia="Andale Sans UI" w:hAnsi="Arial Narrow" w:cs="Times New Roman"/>
          <w:kern w:val="1"/>
          <w:sz w:val="24"/>
          <w:szCs w:val="24"/>
          <w:lang w:val="de-DE" w:eastAsia="fa-IR" w:bidi="fa-IR"/>
        </w:rPr>
        <w:t>(svojeručni potpis)</w:t>
      </w:r>
    </w:p>
    <w:p w:rsidR="00B421F5" w:rsidRPr="00174ADB" w:rsidRDefault="00B421F5" w:rsidP="00B421F5">
      <w:pPr>
        <w:widowControl w:val="0"/>
        <w:suppressAutoHyphens/>
        <w:spacing w:after="0" w:line="100" w:lineRule="atLeast"/>
        <w:textAlignment w:val="baseline"/>
        <w:rPr>
          <w:rFonts w:ascii="Arial Narrow" w:eastAsia="Andale Sans UI" w:hAnsi="Arial Narrow" w:cs="Times New Roman"/>
          <w:i/>
          <w:iCs/>
          <w:kern w:val="1"/>
          <w:sz w:val="24"/>
          <w:szCs w:val="24"/>
          <w:lang w:val="de-DE" w:eastAsia="fa-IR" w:bidi="fa-IR"/>
        </w:rPr>
      </w:pPr>
    </w:p>
    <w:p w:rsidR="00655B8C" w:rsidRPr="00174ADB" w:rsidRDefault="00655B8C" w:rsidP="00655B8C">
      <w:pPr>
        <w:suppressAutoHyphens/>
        <w:spacing w:after="0" w:line="100" w:lineRule="atLeast"/>
        <w:ind w:right="588"/>
        <w:jc w:val="right"/>
        <w:rPr>
          <w:rFonts w:ascii="Arial Narrow" w:hAnsi="Arial Narrow" w:cs="Times New Roman"/>
          <w:i/>
          <w:iCs/>
          <w:sz w:val="24"/>
          <w:szCs w:val="24"/>
          <w:lang w:eastAsia="ar-SA"/>
        </w:rPr>
      </w:pPr>
    </w:p>
    <w:p w:rsidR="00390E1B" w:rsidRPr="00174ADB" w:rsidRDefault="00390E1B" w:rsidP="006313A0">
      <w:pPr>
        <w:tabs>
          <w:tab w:val="left" w:pos="1950"/>
        </w:tabs>
        <w:suppressAutoHyphens/>
        <w:jc w:val="both"/>
        <w:rPr>
          <w:rFonts w:ascii="Arial Narrow" w:hAnsi="Arial Narrow" w:cs="Times New Roman"/>
          <w:i/>
          <w:iCs/>
          <w:sz w:val="24"/>
          <w:szCs w:val="24"/>
          <w:lang w:eastAsia="ar-SA"/>
        </w:rPr>
      </w:pPr>
    </w:p>
    <w:p w:rsidR="00390E1B" w:rsidRPr="00174ADB" w:rsidRDefault="00390E1B" w:rsidP="006313A0">
      <w:pPr>
        <w:tabs>
          <w:tab w:val="left" w:pos="1950"/>
        </w:tabs>
        <w:suppressAutoHyphens/>
        <w:jc w:val="both"/>
        <w:rPr>
          <w:rFonts w:ascii="Arial Narrow" w:hAnsi="Arial Narrow" w:cs="Times New Roman"/>
          <w:i/>
          <w:iCs/>
          <w:sz w:val="24"/>
          <w:szCs w:val="24"/>
          <w:lang w:eastAsia="ar-SA"/>
        </w:rPr>
      </w:pPr>
    </w:p>
    <w:p w:rsidR="00390E1B" w:rsidRPr="00174ADB" w:rsidRDefault="00390E1B" w:rsidP="006313A0">
      <w:pPr>
        <w:tabs>
          <w:tab w:val="left" w:pos="1950"/>
        </w:tabs>
        <w:suppressAutoHyphens/>
        <w:jc w:val="both"/>
        <w:rPr>
          <w:rFonts w:ascii="Arial Narrow" w:hAnsi="Arial Narrow" w:cs="Times New Roman"/>
          <w:i/>
          <w:iCs/>
          <w:sz w:val="24"/>
          <w:szCs w:val="24"/>
          <w:lang w:eastAsia="ar-SA"/>
        </w:rPr>
      </w:pPr>
    </w:p>
    <w:p w:rsidR="00390E1B" w:rsidRPr="00174ADB" w:rsidRDefault="00390E1B" w:rsidP="006313A0">
      <w:pPr>
        <w:tabs>
          <w:tab w:val="left" w:pos="1950"/>
        </w:tabs>
        <w:suppressAutoHyphens/>
        <w:jc w:val="both"/>
        <w:rPr>
          <w:rFonts w:ascii="Arial Narrow" w:hAnsi="Arial Narrow" w:cs="Times New Roman"/>
          <w:i/>
          <w:iCs/>
          <w:sz w:val="24"/>
          <w:szCs w:val="24"/>
          <w:lang w:eastAsia="ar-SA"/>
        </w:rPr>
      </w:pPr>
    </w:p>
    <w:p w:rsidR="002537C5" w:rsidRPr="00174ADB" w:rsidRDefault="002537C5" w:rsidP="002537C5">
      <w:pPr>
        <w:tabs>
          <w:tab w:val="left" w:pos="1950"/>
        </w:tabs>
        <w:suppressAutoHyphens/>
        <w:jc w:val="both"/>
        <w:rPr>
          <w:rFonts w:ascii="Arial Narrow" w:hAnsi="Arial Narrow" w:cs="Times New Roman"/>
          <w:i/>
          <w:iCs/>
          <w:sz w:val="24"/>
          <w:szCs w:val="24"/>
          <w:lang w:val="pl-PL" w:eastAsia="ar-SA"/>
        </w:rPr>
      </w:pPr>
      <w:r w:rsidRPr="00174ADB">
        <w:rPr>
          <w:rFonts w:ascii="Arial Narrow" w:hAnsi="Arial Narrow" w:cs="Times New Roman"/>
          <w:i/>
          <w:iCs/>
          <w:sz w:val="24"/>
          <w:szCs w:val="24"/>
          <w:lang w:eastAsia="ar-SA"/>
        </w:rPr>
        <w:t xml:space="preserve">Napomena: Konačni tekst ugovora o nabavci biće sačinjen u skladu sa članom 63. </w:t>
      </w:r>
      <w:r w:rsidRPr="00174ADB">
        <w:rPr>
          <w:rFonts w:ascii="Arial Narrow" w:hAnsi="Arial Narrow" w:cs="Times New Roman"/>
          <w:sz w:val="24"/>
          <w:szCs w:val="24"/>
          <w:lang w:val="pl-PL" w:eastAsia="ar-SA"/>
        </w:rPr>
        <w:t>Pravilnika o uređivanju postupaka nabavki roba, usluga i radova u hotelskoj grupi „Budvanska rivijera” AD Budva  (broj 02-4960/6 od 15.09.2021. godine)</w:t>
      </w:r>
      <w:r w:rsidRPr="00174ADB">
        <w:rPr>
          <w:rFonts w:ascii="Arial Narrow" w:hAnsi="Arial Narrow" w:cs="Times New Roman"/>
          <w:i/>
          <w:iCs/>
          <w:sz w:val="24"/>
          <w:szCs w:val="24"/>
          <w:lang w:val="pl-PL" w:eastAsia="ar-SA"/>
        </w:rPr>
        <w:t>.</w:t>
      </w:r>
    </w:p>
    <w:p w:rsidR="005718E2" w:rsidRPr="00174ADB" w:rsidRDefault="005718E2" w:rsidP="006313A0">
      <w:pPr>
        <w:tabs>
          <w:tab w:val="left" w:pos="1950"/>
        </w:tabs>
        <w:suppressAutoHyphens/>
        <w:jc w:val="both"/>
        <w:rPr>
          <w:rFonts w:ascii="Arial Narrow" w:hAnsi="Arial Narrow" w:cs="Times New Roman"/>
          <w:i/>
          <w:iCs/>
          <w:sz w:val="24"/>
          <w:szCs w:val="24"/>
          <w:lang w:val="pl-PL" w:eastAsia="ar-SA"/>
        </w:rPr>
      </w:pPr>
    </w:p>
    <w:p w:rsidR="003E5F83" w:rsidRPr="00174ADB" w:rsidRDefault="003E5F83" w:rsidP="006313A0">
      <w:pPr>
        <w:tabs>
          <w:tab w:val="left" w:pos="1950"/>
        </w:tabs>
        <w:suppressAutoHyphens/>
        <w:jc w:val="both"/>
        <w:rPr>
          <w:rFonts w:ascii="Arial Narrow" w:hAnsi="Arial Narrow" w:cs="Times New Roman"/>
          <w:i/>
          <w:iCs/>
          <w:sz w:val="24"/>
          <w:szCs w:val="24"/>
          <w:lang w:val="pl-PL" w:eastAsia="ar-SA"/>
        </w:rPr>
      </w:pPr>
    </w:p>
    <w:p w:rsidR="003E5F83" w:rsidRPr="00174ADB" w:rsidRDefault="003E5F83" w:rsidP="006313A0">
      <w:pPr>
        <w:tabs>
          <w:tab w:val="left" w:pos="1950"/>
        </w:tabs>
        <w:suppressAutoHyphens/>
        <w:jc w:val="both"/>
        <w:rPr>
          <w:rFonts w:ascii="Arial Narrow" w:hAnsi="Arial Narrow" w:cs="Times New Roman"/>
          <w:i/>
          <w:iCs/>
          <w:sz w:val="24"/>
          <w:szCs w:val="24"/>
          <w:lang w:val="pl-PL" w:eastAsia="ar-SA"/>
        </w:rPr>
      </w:pPr>
    </w:p>
    <w:p w:rsidR="003E5F83" w:rsidRPr="00174ADB" w:rsidRDefault="003E5F83" w:rsidP="006313A0">
      <w:pPr>
        <w:tabs>
          <w:tab w:val="left" w:pos="1950"/>
        </w:tabs>
        <w:suppressAutoHyphens/>
        <w:jc w:val="both"/>
        <w:rPr>
          <w:rFonts w:ascii="Arial Narrow" w:hAnsi="Arial Narrow" w:cs="Times New Roman"/>
          <w:i/>
          <w:iCs/>
          <w:sz w:val="24"/>
          <w:szCs w:val="24"/>
          <w:lang w:val="pl-PL" w:eastAsia="ar-SA"/>
        </w:rPr>
      </w:pPr>
    </w:p>
    <w:p w:rsidR="003E5F83" w:rsidRPr="00174ADB" w:rsidRDefault="003E5F83" w:rsidP="006313A0">
      <w:pPr>
        <w:tabs>
          <w:tab w:val="left" w:pos="1950"/>
        </w:tabs>
        <w:suppressAutoHyphens/>
        <w:jc w:val="both"/>
        <w:rPr>
          <w:rFonts w:ascii="Arial Narrow" w:hAnsi="Arial Narrow" w:cs="Times New Roman"/>
          <w:i/>
          <w:iCs/>
          <w:sz w:val="24"/>
          <w:szCs w:val="24"/>
          <w:lang w:val="pl-PL" w:eastAsia="ar-SA"/>
        </w:rPr>
      </w:pPr>
    </w:p>
    <w:p w:rsidR="003E5F83" w:rsidRPr="000B7299" w:rsidRDefault="003E5F83" w:rsidP="006313A0">
      <w:pPr>
        <w:tabs>
          <w:tab w:val="left" w:pos="1950"/>
        </w:tabs>
        <w:suppressAutoHyphens/>
        <w:jc w:val="both"/>
        <w:rPr>
          <w:rFonts w:ascii="Arial Narrow" w:hAnsi="Arial Narrow" w:cs="Times New Roman"/>
          <w:i/>
          <w:iCs/>
          <w:color w:val="FF0000"/>
          <w:sz w:val="24"/>
          <w:szCs w:val="24"/>
          <w:lang w:val="pl-PL" w:eastAsia="ar-SA"/>
        </w:rPr>
      </w:pPr>
    </w:p>
    <w:p w:rsidR="003E5F83" w:rsidRPr="000B7299" w:rsidRDefault="003E5F83" w:rsidP="006313A0">
      <w:pPr>
        <w:tabs>
          <w:tab w:val="left" w:pos="1950"/>
        </w:tabs>
        <w:suppressAutoHyphens/>
        <w:jc w:val="both"/>
        <w:rPr>
          <w:rFonts w:ascii="Arial Narrow" w:hAnsi="Arial Narrow" w:cs="Times New Roman"/>
          <w:i/>
          <w:iCs/>
          <w:color w:val="FF0000"/>
          <w:sz w:val="24"/>
          <w:szCs w:val="24"/>
          <w:lang w:val="pl-PL" w:eastAsia="ar-SA"/>
        </w:rPr>
      </w:pPr>
    </w:p>
    <w:p w:rsidR="003E5F83" w:rsidRPr="000B7299" w:rsidRDefault="003E5F83" w:rsidP="006313A0">
      <w:pPr>
        <w:tabs>
          <w:tab w:val="left" w:pos="1950"/>
        </w:tabs>
        <w:suppressAutoHyphens/>
        <w:jc w:val="both"/>
        <w:rPr>
          <w:rFonts w:ascii="Arial Narrow" w:hAnsi="Arial Narrow" w:cs="Times New Roman"/>
          <w:i/>
          <w:iCs/>
          <w:color w:val="FF0000"/>
          <w:sz w:val="24"/>
          <w:szCs w:val="24"/>
          <w:lang w:val="pl-PL" w:eastAsia="ar-SA"/>
        </w:rPr>
      </w:pPr>
    </w:p>
    <w:p w:rsidR="003E5F83" w:rsidRPr="000B7299" w:rsidRDefault="003E5F83" w:rsidP="006313A0">
      <w:pPr>
        <w:tabs>
          <w:tab w:val="left" w:pos="1950"/>
        </w:tabs>
        <w:suppressAutoHyphens/>
        <w:jc w:val="both"/>
        <w:rPr>
          <w:rFonts w:ascii="Arial Narrow" w:hAnsi="Arial Narrow" w:cs="Times New Roman"/>
          <w:i/>
          <w:iCs/>
          <w:color w:val="FF0000"/>
          <w:sz w:val="24"/>
          <w:szCs w:val="24"/>
          <w:lang w:val="pl-PL" w:eastAsia="ar-SA"/>
        </w:rPr>
      </w:pPr>
    </w:p>
    <w:p w:rsidR="00774506" w:rsidRPr="00651680" w:rsidRDefault="00774506" w:rsidP="00774506">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1" w:name="_Toc162865952"/>
      <w:r w:rsidRPr="00651680">
        <w:rPr>
          <w:rFonts w:ascii="Arial Narrow" w:eastAsia="PMingLiU" w:hAnsi="Arial Narrow" w:cs="Arial Narrow"/>
          <w:b/>
          <w:bCs/>
          <w:kern w:val="1"/>
          <w:sz w:val="28"/>
          <w:szCs w:val="28"/>
          <w:lang w:val="pl-PL" w:eastAsia="ar-SA"/>
        </w:rPr>
        <w:lastRenderedPageBreak/>
        <w:t>UPUTSTVO PONUĐAČIMA ZA SAČINJAVANJE I PODNOŠENJE PONUDE</w:t>
      </w:r>
      <w:bookmarkEnd w:id="41"/>
    </w:p>
    <w:p w:rsidR="00774506" w:rsidRPr="00651680" w:rsidRDefault="00774506" w:rsidP="00774506">
      <w:pPr>
        <w:suppressAutoHyphens/>
        <w:autoSpaceDE w:val="0"/>
        <w:spacing w:after="0" w:line="240" w:lineRule="auto"/>
        <w:rPr>
          <w:rFonts w:ascii="Arial Narrow" w:hAnsi="Arial Narrow" w:cs="Arial Narrow"/>
          <w:kern w:val="1"/>
          <w:sz w:val="24"/>
          <w:szCs w:val="24"/>
          <w:lang w:val="pl-PL" w:eastAsia="ar-SA"/>
        </w:rPr>
      </w:pPr>
    </w:p>
    <w:p w:rsidR="00774506" w:rsidRPr="00651680" w:rsidRDefault="00774506" w:rsidP="00774506">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651680">
        <w:rPr>
          <w:rFonts w:ascii="Arial Narrow" w:hAnsi="Arial Narrow" w:cs="Arial Narrow"/>
          <w:b/>
          <w:bCs/>
          <w:kern w:val="1"/>
          <w:sz w:val="28"/>
          <w:szCs w:val="28"/>
          <w:lang w:val="sr-Latn-CS" w:eastAsia="ar-SA"/>
        </w:rPr>
        <w:t>NAČIN PRIPREMANJA PONUDE U PISANOJ FORMI</w:t>
      </w:r>
    </w:p>
    <w:p w:rsidR="00774506" w:rsidRPr="00651680" w:rsidRDefault="00774506" w:rsidP="00774506">
      <w:pPr>
        <w:suppressAutoHyphens/>
        <w:autoSpaceDE w:val="0"/>
        <w:spacing w:after="0" w:line="240" w:lineRule="auto"/>
        <w:jc w:val="both"/>
        <w:rPr>
          <w:rFonts w:ascii="Arial Narrow" w:hAnsi="Arial Narrow" w:cs="Arial Narrow"/>
          <w:kern w:val="1"/>
          <w:sz w:val="24"/>
          <w:szCs w:val="24"/>
          <w:lang w:val="it-IT" w:eastAsia="ar-SA"/>
        </w:rPr>
      </w:pP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it-IT" w:eastAsia="ar-SA"/>
        </w:rPr>
      </w:pPr>
      <w:r w:rsidRPr="00651680">
        <w:rPr>
          <w:rFonts w:ascii="Arial Narrow" w:hAnsi="Arial Narrow" w:cs="Arial Narrow"/>
          <w:b/>
          <w:bCs/>
          <w:kern w:val="1"/>
          <w:sz w:val="24"/>
          <w:szCs w:val="24"/>
          <w:u w:val="single"/>
          <w:lang w:val="it-IT" w:eastAsia="ar-SA"/>
        </w:rPr>
        <w:t xml:space="preserve">Pripremanje ponude </w:t>
      </w:r>
    </w:p>
    <w:p w:rsidR="00774506" w:rsidRPr="00651680" w:rsidRDefault="00774506" w:rsidP="00774506">
      <w:pPr>
        <w:suppressAutoHyphens/>
        <w:autoSpaceDE w:val="0"/>
        <w:spacing w:after="0" w:line="240" w:lineRule="auto"/>
        <w:rPr>
          <w:rFonts w:ascii="Arial Narrow" w:hAnsi="Arial Narrow" w:cs="Arial Narrow"/>
          <w:kern w:val="1"/>
          <w:sz w:val="24"/>
          <w:szCs w:val="24"/>
          <w:lang w:val="it-IT" w:eastAsia="ar-SA"/>
        </w:rPr>
      </w:pPr>
    </w:p>
    <w:p w:rsidR="00774506" w:rsidRPr="00651680" w:rsidRDefault="00774506" w:rsidP="00774506">
      <w:pPr>
        <w:suppressAutoHyphens/>
        <w:autoSpaceDE w:val="0"/>
        <w:spacing w:after="0" w:line="240" w:lineRule="auto"/>
        <w:jc w:val="both"/>
        <w:rPr>
          <w:rFonts w:ascii="Arial Narrow" w:hAnsi="Arial Narrow" w:cs="Arial Narrow"/>
          <w:kern w:val="1"/>
          <w:sz w:val="24"/>
          <w:szCs w:val="24"/>
          <w:lang w:val="sr-Latn-ME" w:eastAsia="ar-SA"/>
        </w:rPr>
      </w:pPr>
      <w:r w:rsidRPr="00651680">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774506" w:rsidRPr="00651680" w:rsidRDefault="00774506" w:rsidP="00774506">
      <w:pPr>
        <w:suppressAutoHyphens/>
        <w:autoSpaceDE w:val="0"/>
        <w:spacing w:after="0" w:line="240" w:lineRule="auto"/>
        <w:jc w:val="both"/>
        <w:rPr>
          <w:rFonts w:ascii="Arial Narrow" w:hAnsi="Arial Narrow" w:cs="Arial Narrow"/>
          <w:kern w:val="1"/>
          <w:sz w:val="24"/>
          <w:szCs w:val="24"/>
          <w:lang w:val="sr-Latn-ME" w:eastAsia="ar-SA"/>
        </w:rPr>
      </w:pPr>
      <w:r w:rsidRPr="00651680">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774506" w:rsidRPr="00651680" w:rsidRDefault="00774506" w:rsidP="00774506">
      <w:pPr>
        <w:suppressAutoHyphens/>
        <w:autoSpaceDE w:val="0"/>
        <w:spacing w:after="0" w:line="240" w:lineRule="auto"/>
        <w:jc w:val="both"/>
        <w:rPr>
          <w:rFonts w:ascii="Arial Narrow" w:hAnsi="Arial Narrow" w:cs="Arial Narrow"/>
          <w:kern w:val="1"/>
          <w:sz w:val="24"/>
          <w:szCs w:val="24"/>
          <w:lang w:val="sr-Latn-ME" w:eastAsia="ar-SA"/>
        </w:rPr>
      </w:pPr>
      <w:r w:rsidRPr="00651680">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774506" w:rsidRPr="00651680" w:rsidRDefault="00774506" w:rsidP="00774506">
      <w:pPr>
        <w:suppressAutoHyphens/>
        <w:autoSpaceDE w:val="0"/>
        <w:spacing w:after="0" w:line="240" w:lineRule="auto"/>
        <w:jc w:val="both"/>
        <w:rPr>
          <w:rFonts w:ascii="Arial Narrow" w:hAnsi="Arial Narrow" w:cs="Arial Narrow"/>
          <w:kern w:val="1"/>
          <w:sz w:val="24"/>
          <w:szCs w:val="24"/>
          <w:lang w:val="sr-Latn-ME" w:eastAsia="ar-SA"/>
        </w:rPr>
      </w:pPr>
      <w:r w:rsidRPr="00651680">
        <w:rPr>
          <w:rFonts w:ascii="Arial Narrow" w:hAnsi="Arial Narrow" w:cs="Arial Narrow"/>
          <w:kern w:val="1"/>
          <w:sz w:val="24"/>
          <w:szCs w:val="24"/>
          <w:lang w:val="sr-Latn-ME" w:eastAsia="ar-SA"/>
        </w:rPr>
        <w:t xml:space="preserve">Ponuda se dostavlja u odgovarajućem zatvorenom omotu (koverat, paket i sl). </w:t>
      </w:r>
    </w:p>
    <w:p w:rsidR="00774506" w:rsidRPr="00651680" w:rsidRDefault="00774506" w:rsidP="00774506">
      <w:pPr>
        <w:suppressAutoHyphens/>
        <w:autoSpaceDE w:val="0"/>
        <w:spacing w:after="0" w:line="240" w:lineRule="auto"/>
        <w:jc w:val="both"/>
        <w:rPr>
          <w:rFonts w:ascii="Arial Narrow" w:hAnsi="Arial Narrow" w:cs="Arial Narrow"/>
          <w:kern w:val="1"/>
          <w:sz w:val="24"/>
          <w:szCs w:val="24"/>
          <w:lang w:val="sr-Latn-ME" w:eastAsia="ar-SA"/>
        </w:rPr>
      </w:pPr>
      <w:r w:rsidRPr="00651680">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774506" w:rsidRPr="00651680" w:rsidRDefault="00774506" w:rsidP="00774506">
      <w:pPr>
        <w:suppressAutoHyphens/>
        <w:autoSpaceDE w:val="0"/>
        <w:spacing w:after="0" w:line="240" w:lineRule="auto"/>
        <w:jc w:val="both"/>
        <w:rPr>
          <w:rFonts w:ascii="Arial Narrow" w:hAnsi="Arial Narrow" w:cs="Arial Narrow"/>
          <w:kern w:val="1"/>
          <w:sz w:val="24"/>
          <w:szCs w:val="24"/>
          <w:lang w:val="sr-Latn-ME" w:eastAsia="ar-SA"/>
        </w:rPr>
      </w:pPr>
    </w:p>
    <w:p w:rsidR="00774506" w:rsidRPr="00651680" w:rsidRDefault="00774506" w:rsidP="00774506">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651680">
        <w:rPr>
          <w:rFonts w:ascii="Arial Narrow" w:hAnsi="Arial Narrow" w:cs="Arial Narrow"/>
          <w:b/>
          <w:bCs/>
          <w:kern w:val="1"/>
          <w:sz w:val="24"/>
          <w:szCs w:val="24"/>
          <w:u w:val="single"/>
          <w:lang w:eastAsia="ar-SA"/>
        </w:rPr>
        <w:t>Oblik</w:t>
      </w:r>
      <w:r w:rsidRPr="00651680">
        <w:rPr>
          <w:rFonts w:ascii="Arial Narrow" w:hAnsi="Arial Narrow" w:cs="Arial Narrow"/>
          <w:b/>
          <w:bCs/>
          <w:kern w:val="1"/>
          <w:sz w:val="24"/>
          <w:szCs w:val="24"/>
          <w:u w:val="single"/>
          <w:lang w:val="sr-Latn-ME" w:eastAsia="ar-SA"/>
        </w:rPr>
        <w:t xml:space="preserve"> </w:t>
      </w:r>
      <w:r w:rsidRPr="00651680">
        <w:rPr>
          <w:rFonts w:ascii="Arial Narrow" w:hAnsi="Arial Narrow" w:cs="Arial Narrow"/>
          <w:b/>
          <w:bCs/>
          <w:kern w:val="1"/>
          <w:sz w:val="24"/>
          <w:szCs w:val="24"/>
          <w:u w:val="single"/>
          <w:lang w:eastAsia="ar-SA"/>
        </w:rPr>
        <w:t>i</w:t>
      </w:r>
      <w:r w:rsidRPr="00651680">
        <w:rPr>
          <w:rFonts w:ascii="Arial Narrow" w:hAnsi="Arial Narrow" w:cs="Arial Narrow"/>
          <w:b/>
          <w:bCs/>
          <w:kern w:val="1"/>
          <w:sz w:val="24"/>
          <w:szCs w:val="24"/>
          <w:u w:val="single"/>
          <w:lang w:val="sr-Latn-ME" w:eastAsia="ar-SA"/>
        </w:rPr>
        <w:t xml:space="preserve"> </w:t>
      </w:r>
      <w:r w:rsidRPr="00651680">
        <w:rPr>
          <w:rFonts w:ascii="Arial Narrow" w:hAnsi="Arial Narrow" w:cs="Arial Narrow"/>
          <w:b/>
          <w:bCs/>
          <w:kern w:val="1"/>
          <w:sz w:val="24"/>
          <w:szCs w:val="24"/>
          <w:u w:val="single"/>
          <w:lang w:eastAsia="ar-SA"/>
        </w:rPr>
        <w:t>na</w:t>
      </w:r>
      <w:r w:rsidRPr="00651680">
        <w:rPr>
          <w:rFonts w:ascii="Arial Narrow" w:hAnsi="Arial Narrow" w:cs="Arial Narrow"/>
          <w:b/>
          <w:bCs/>
          <w:kern w:val="1"/>
          <w:sz w:val="24"/>
          <w:szCs w:val="24"/>
          <w:u w:val="single"/>
          <w:lang w:val="sr-Latn-ME" w:eastAsia="ar-SA"/>
        </w:rPr>
        <w:t>č</w:t>
      </w:r>
      <w:r w:rsidRPr="00651680">
        <w:rPr>
          <w:rFonts w:ascii="Arial Narrow" w:hAnsi="Arial Narrow" w:cs="Arial Narrow"/>
          <w:b/>
          <w:bCs/>
          <w:kern w:val="1"/>
          <w:sz w:val="24"/>
          <w:szCs w:val="24"/>
          <w:u w:val="single"/>
          <w:lang w:eastAsia="ar-SA"/>
        </w:rPr>
        <w:t>in</w:t>
      </w:r>
      <w:r w:rsidRPr="00651680">
        <w:rPr>
          <w:rFonts w:ascii="Arial Narrow" w:hAnsi="Arial Narrow" w:cs="Arial Narrow"/>
          <w:b/>
          <w:bCs/>
          <w:kern w:val="1"/>
          <w:sz w:val="24"/>
          <w:szCs w:val="24"/>
          <w:u w:val="single"/>
          <w:lang w:val="sr-Latn-ME" w:eastAsia="ar-SA"/>
        </w:rPr>
        <w:t xml:space="preserve"> </w:t>
      </w:r>
      <w:r w:rsidRPr="00651680">
        <w:rPr>
          <w:rFonts w:ascii="Arial Narrow" w:hAnsi="Arial Narrow" w:cs="Arial Narrow"/>
          <w:b/>
          <w:bCs/>
          <w:kern w:val="1"/>
          <w:sz w:val="24"/>
          <w:szCs w:val="24"/>
          <w:u w:val="single"/>
          <w:lang w:eastAsia="ar-SA"/>
        </w:rPr>
        <w:t>dostavljanja</w:t>
      </w:r>
      <w:r w:rsidRPr="00651680">
        <w:rPr>
          <w:rFonts w:ascii="Arial Narrow" w:hAnsi="Arial Narrow" w:cs="Arial Narrow"/>
          <w:b/>
          <w:bCs/>
          <w:kern w:val="1"/>
          <w:sz w:val="24"/>
          <w:szCs w:val="24"/>
          <w:u w:val="single"/>
          <w:lang w:val="sr-Latn-ME" w:eastAsia="ar-SA"/>
        </w:rPr>
        <w:t xml:space="preserve"> </w:t>
      </w:r>
      <w:r w:rsidRPr="00651680">
        <w:rPr>
          <w:rFonts w:ascii="Arial Narrow" w:hAnsi="Arial Narrow" w:cs="Arial Narrow"/>
          <w:b/>
          <w:bCs/>
          <w:kern w:val="1"/>
          <w:sz w:val="24"/>
          <w:szCs w:val="24"/>
          <w:u w:val="single"/>
          <w:lang w:eastAsia="ar-SA"/>
        </w:rPr>
        <w:t>dokaza</w:t>
      </w:r>
      <w:r w:rsidRPr="00651680">
        <w:rPr>
          <w:rFonts w:ascii="Arial Narrow" w:hAnsi="Arial Narrow" w:cs="Arial Narrow"/>
          <w:b/>
          <w:bCs/>
          <w:kern w:val="1"/>
          <w:sz w:val="24"/>
          <w:szCs w:val="24"/>
          <w:u w:val="single"/>
          <w:lang w:val="sr-Latn-ME" w:eastAsia="ar-SA"/>
        </w:rPr>
        <w:t xml:space="preserve"> </w:t>
      </w:r>
      <w:r w:rsidRPr="00651680">
        <w:rPr>
          <w:rFonts w:ascii="Arial Narrow" w:hAnsi="Arial Narrow" w:cs="Arial Narrow"/>
          <w:b/>
          <w:bCs/>
          <w:kern w:val="1"/>
          <w:sz w:val="24"/>
          <w:szCs w:val="24"/>
          <w:u w:val="single"/>
          <w:lang w:eastAsia="ar-SA"/>
        </w:rPr>
        <w:t>o</w:t>
      </w:r>
      <w:r w:rsidRPr="00651680">
        <w:rPr>
          <w:rFonts w:ascii="Arial Narrow" w:hAnsi="Arial Narrow" w:cs="Arial Narrow"/>
          <w:b/>
          <w:bCs/>
          <w:kern w:val="1"/>
          <w:sz w:val="24"/>
          <w:szCs w:val="24"/>
          <w:u w:val="single"/>
          <w:lang w:val="sr-Latn-ME" w:eastAsia="ar-SA"/>
        </w:rPr>
        <w:t xml:space="preserve"> </w:t>
      </w:r>
      <w:r w:rsidRPr="00651680">
        <w:rPr>
          <w:rFonts w:ascii="Arial Narrow" w:hAnsi="Arial Narrow" w:cs="Arial Narrow"/>
          <w:b/>
          <w:bCs/>
          <w:kern w:val="1"/>
          <w:sz w:val="24"/>
          <w:szCs w:val="24"/>
          <w:u w:val="single"/>
          <w:lang w:eastAsia="ar-SA"/>
        </w:rPr>
        <w:t>ispunjenosti</w:t>
      </w:r>
      <w:r w:rsidRPr="00651680">
        <w:rPr>
          <w:rFonts w:ascii="Arial Narrow" w:hAnsi="Arial Narrow" w:cs="Arial Narrow"/>
          <w:b/>
          <w:bCs/>
          <w:kern w:val="1"/>
          <w:sz w:val="24"/>
          <w:szCs w:val="24"/>
          <w:u w:val="single"/>
          <w:lang w:val="sr-Latn-ME" w:eastAsia="ar-SA"/>
        </w:rPr>
        <w:t xml:space="preserve"> </w:t>
      </w:r>
      <w:r w:rsidRPr="00651680">
        <w:rPr>
          <w:rFonts w:ascii="Arial Narrow" w:hAnsi="Arial Narrow" w:cs="Arial Narrow"/>
          <w:b/>
          <w:bCs/>
          <w:kern w:val="1"/>
          <w:sz w:val="24"/>
          <w:szCs w:val="24"/>
          <w:u w:val="single"/>
          <w:lang w:eastAsia="ar-SA"/>
        </w:rPr>
        <w:t>uslova</w:t>
      </w:r>
      <w:r w:rsidRPr="00651680">
        <w:rPr>
          <w:rFonts w:ascii="Arial Narrow" w:hAnsi="Arial Narrow" w:cs="Arial Narrow"/>
          <w:b/>
          <w:bCs/>
          <w:kern w:val="1"/>
          <w:sz w:val="24"/>
          <w:szCs w:val="24"/>
          <w:u w:val="single"/>
          <w:lang w:val="sr-Latn-ME" w:eastAsia="ar-SA"/>
        </w:rPr>
        <w:t xml:space="preserve"> </w:t>
      </w:r>
      <w:r w:rsidRPr="00651680">
        <w:rPr>
          <w:rFonts w:ascii="Arial Narrow" w:hAnsi="Arial Narrow" w:cs="Arial Narrow"/>
          <w:b/>
          <w:bCs/>
          <w:kern w:val="1"/>
          <w:sz w:val="24"/>
          <w:szCs w:val="24"/>
          <w:u w:val="single"/>
          <w:lang w:eastAsia="ar-SA"/>
        </w:rPr>
        <w:t>za</w:t>
      </w:r>
      <w:r w:rsidRPr="00651680">
        <w:rPr>
          <w:rFonts w:ascii="Arial Narrow" w:hAnsi="Arial Narrow" w:cs="Arial Narrow"/>
          <w:b/>
          <w:bCs/>
          <w:kern w:val="1"/>
          <w:sz w:val="24"/>
          <w:szCs w:val="24"/>
          <w:u w:val="single"/>
          <w:lang w:val="sr-Latn-ME" w:eastAsia="ar-SA"/>
        </w:rPr>
        <w:t xml:space="preserve"> </w:t>
      </w:r>
      <w:r w:rsidRPr="00651680">
        <w:rPr>
          <w:rFonts w:ascii="Arial Narrow" w:hAnsi="Arial Narrow" w:cs="Arial Narrow"/>
          <w:b/>
          <w:bCs/>
          <w:kern w:val="1"/>
          <w:sz w:val="24"/>
          <w:szCs w:val="24"/>
          <w:u w:val="single"/>
          <w:lang w:eastAsia="ar-SA"/>
        </w:rPr>
        <w:t>u</w:t>
      </w:r>
      <w:r w:rsidRPr="00651680">
        <w:rPr>
          <w:rFonts w:ascii="Arial Narrow" w:hAnsi="Arial Narrow" w:cs="Arial Narrow"/>
          <w:b/>
          <w:bCs/>
          <w:kern w:val="1"/>
          <w:sz w:val="24"/>
          <w:szCs w:val="24"/>
          <w:u w:val="single"/>
          <w:lang w:val="sr-Latn-ME" w:eastAsia="ar-SA"/>
        </w:rPr>
        <w:t>č</w:t>
      </w:r>
      <w:r w:rsidRPr="00651680">
        <w:rPr>
          <w:rFonts w:ascii="Arial Narrow" w:hAnsi="Arial Narrow" w:cs="Arial Narrow"/>
          <w:b/>
          <w:bCs/>
          <w:kern w:val="1"/>
          <w:sz w:val="24"/>
          <w:szCs w:val="24"/>
          <w:u w:val="single"/>
          <w:lang w:eastAsia="ar-SA"/>
        </w:rPr>
        <w:t>e</w:t>
      </w:r>
      <w:r w:rsidRPr="00651680">
        <w:rPr>
          <w:rFonts w:ascii="Arial Narrow" w:hAnsi="Arial Narrow" w:cs="Arial Narrow"/>
          <w:b/>
          <w:bCs/>
          <w:kern w:val="1"/>
          <w:sz w:val="24"/>
          <w:szCs w:val="24"/>
          <w:u w:val="single"/>
          <w:lang w:val="sr-Latn-ME" w:eastAsia="ar-SA"/>
        </w:rPr>
        <w:t>šć</w:t>
      </w:r>
      <w:r w:rsidRPr="00651680">
        <w:rPr>
          <w:rFonts w:ascii="Arial Narrow" w:hAnsi="Arial Narrow" w:cs="Arial Narrow"/>
          <w:b/>
          <w:bCs/>
          <w:kern w:val="1"/>
          <w:sz w:val="24"/>
          <w:szCs w:val="24"/>
          <w:u w:val="single"/>
          <w:lang w:eastAsia="ar-SA"/>
        </w:rPr>
        <w:t>e</w:t>
      </w:r>
      <w:r w:rsidRPr="00651680">
        <w:rPr>
          <w:rFonts w:ascii="Arial Narrow" w:hAnsi="Arial Narrow" w:cs="Arial Narrow"/>
          <w:b/>
          <w:bCs/>
          <w:kern w:val="1"/>
          <w:sz w:val="24"/>
          <w:szCs w:val="24"/>
          <w:u w:val="single"/>
          <w:lang w:val="sr-Latn-ME" w:eastAsia="ar-SA"/>
        </w:rPr>
        <w:t xml:space="preserve"> </w:t>
      </w:r>
      <w:r w:rsidRPr="00651680">
        <w:rPr>
          <w:rFonts w:ascii="Arial Narrow" w:hAnsi="Arial Narrow" w:cs="Arial Narrow"/>
          <w:b/>
          <w:bCs/>
          <w:kern w:val="1"/>
          <w:sz w:val="24"/>
          <w:szCs w:val="24"/>
          <w:u w:val="single"/>
          <w:lang w:eastAsia="ar-SA"/>
        </w:rPr>
        <w:t>u</w:t>
      </w:r>
      <w:r w:rsidRPr="00651680">
        <w:rPr>
          <w:rFonts w:ascii="Arial Narrow" w:hAnsi="Arial Narrow" w:cs="Arial Narrow"/>
          <w:b/>
          <w:bCs/>
          <w:kern w:val="1"/>
          <w:sz w:val="24"/>
          <w:szCs w:val="24"/>
          <w:u w:val="single"/>
          <w:lang w:val="sr-Latn-ME" w:eastAsia="ar-SA"/>
        </w:rPr>
        <w:t xml:space="preserve"> </w:t>
      </w:r>
      <w:r w:rsidRPr="00651680">
        <w:rPr>
          <w:rFonts w:ascii="Arial Narrow" w:hAnsi="Arial Narrow" w:cs="Arial Narrow"/>
          <w:b/>
          <w:bCs/>
          <w:kern w:val="1"/>
          <w:sz w:val="24"/>
          <w:szCs w:val="24"/>
          <w:u w:val="single"/>
          <w:lang w:eastAsia="ar-SA"/>
        </w:rPr>
        <w:t>postupku</w:t>
      </w:r>
      <w:r w:rsidRPr="00651680">
        <w:rPr>
          <w:rFonts w:ascii="Arial Narrow" w:hAnsi="Arial Narrow" w:cs="Arial Narrow"/>
          <w:b/>
          <w:bCs/>
          <w:kern w:val="1"/>
          <w:sz w:val="24"/>
          <w:szCs w:val="24"/>
          <w:u w:val="single"/>
          <w:lang w:val="sr-Latn-ME" w:eastAsia="ar-SA"/>
        </w:rPr>
        <w:t xml:space="preserve">  </w:t>
      </w:r>
      <w:r w:rsidRPr="00651680">
        <w:rPr>
          <w:rFonts w:ascii="Arial Narrow" w:hAnsi="Arial Narrow" w:cs="Arial Narrow"/>
          <w:b/>
          <w:bCs/>
          <w:kern w:val="1"/>
          <w:sz w:val="24"/>
          <w:szCs w:val="24"/>
          <w:u w:val="single"/>
          <w:lang w:eastAsia="ar-SA"/>
        </w:rPr>
        <w:t>nabavke</w:t>
      </w: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sr-Latn-ME" w:eastAsia="ar-SA"/>
        </w:rPr>
      </w:pPr>
    </w:p>
    <w:p w:rsidR="00774506" w:rsidRPr="00651680" w:rsidRDefault="00774506" w:rsidP="00774506">
      <w:pPr>
        <w:suppressAutoHyphens/>
        <w:autoSpaceDE w:val="0"/>
        <w:spacing w:after="0" w:line="240" w:lineRule="auto"/>
        <w:rPr>
          <w:rFonts w:ascii="Arial Narrow" w:hAnsi="Arial Narrow" w:cs="Arial Narrow"/>
          <w:kern w:val="1"/>
          <w:sz w:val="24"/>
          <w:szCs w:val="24"/>
          <w:lang w:val="sr-Latn-ME" w:eastAsia="ar-SA"/>
        </w:rPr>
      </w:pPr>
      <w:r w:rsidRPr="00651680">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774506" w:rsidRPr="00651680" w:rsidRDefault="00774506" w:rsidP="00774506">
      <w:pPr>
        <w:suppressAutoHyphens/>
        <w:autoSpaceDE w:val="0"/>
        <w:spacing w:after="0" w:line="240" w:lineRule="auto"/>
        <w:rPr>
          <w:rFonts w:ascii="Arial Narrow" w:hAnsi="Arial Narrow" w:cs="Arial Narrow"/>
          <w:b/>
          <w:bCs/>
          <w:kern w:val="1"/>
          <w:sz w:val="24"/>
          <w:szCs w:val="24"/>
          <w:u w:val="single"/>
          <w:lang w:val="sr-Latn-CS" w:eastAsia="ar-SA"/>
        </w:rPr>
      </w:pPr>
      <w:r w:rsidRPr="00651680">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774506" w:rsidRPr="00651680" w:rsidRDefault="00774506" w:rsidP="00774506">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774506" w:rsidRPr="00651680" w:rsidRDefault="00774506" w:rsidP="00774506">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651680">
        <w:rPr>
          <w:rFonts w:ascii="Arial Narrow" w:hAnsi="Arial Narrow" w:cs="Arial Narrow"/>
          <w:b/>
          <w:bCs/>
          <w:kern w:val="1"/>
          <w:sz w:val="24"/>
          <w:szCs w:val="24"/>
          <w:u w:val="single"/>
          <w:lang w:eastAsia="ar-SA"/>
        </w:rPr>
        <w:t>Sredstva</w:t>
      </w:r>
      <w:r w:rsidRPr="00651680">
        <w:rPr>
          <w:rFonts w:ascii="Arial Narrow" w:hAnsi="Arial Narrow" w:cs="Arial Narrow"/>
          <w:b/>
          <w:bCs/>
          <w:kern w:val="1"/>
          <w:sz w:val="24"/>
          <w:szCs w:val="24"/>
          <w:u w:val="single"/>
          <w:lang w:val="sr-Latn-CS" w:eastAsia="ar-SA"/>
        </w:rPr>
        <w:t xml:space="preserve"> </w:t>
      </w:r>
      <w:r w:rsidRPr="00651680">
        <w:rPr>
          <w:rFonts w:ascii="Arial Narrow" w:hAnsi="Arial Narrow" w:cs="Arial Narrow"/>
          <w:b/>
          <w:bCs/>
          <w:kern w:val="1"/>
          <w:sz w:val="24"/>
          <w:szCs w:val="24"/>
          <w:u w:val="single"/>
          <w:lang w:eastAsia="ar-SA"/>
        </w:rPr>
        <w:t>finansijskog</w:t>
      </w:r>
      <w:r w:rsidRPr="00651680">
        <w:rPr>
          <w:rFonts w:ascii="Arial Narrow" w:hAnsi="Arial Narrow" w:cs="Arial Narrow"/>
          <w:b/>
          <w:bCs/>
          <w:kern w:val="1"/>
          <w:sz w:val="24"/>
          <w:szCs w:val="24"/>
          <w:u w:val="single"/>
          <w:lang w:val="sr-Latn-CS" w:eastAsia="ar-SA"/>
        </w:rPr>
        <w:t xml:space="preserve"> </w:t>
      </w:r>
      <w:r w:rsidRPr="00651680">
        <w:rPr>
          <w:rFonts w:ascii="Arial Narrow" w:hAnsi="Arial Narrow" w:cs="Arial Narrow"/>
          <w:b/>
          <w:bCs/>
          <w:kern w:val="1"/>
          <w:sz w:val="24"/>
          <w:szCs w:val="24"/>
          <w:u w:val="single"/>
          <w:lang w:eastAsia="ar-SA"/>
        </w:rPr>
        <w:t>obezbje</w:t>
      </w:r>
      <w:r w:rsidRPr="00651680">
        <w:rPr>
          <w:rFonts w:ascii="Arial Narrow" w:hAnsi="Arial Narrow" w:cs="Arial Narrow"/>
          <w:b/>
          <w:bCs/>
          <w:kern w:val="1"/>
          <w:sz w:val="24"/>
          <w:szCs w:val="24"/>
          <w:u w:val="single"/>
          <w:lang w:val="sr-Latn-CS" w:eastAsia="ar-SA"/>
        </w:rPr>
        <w:t>đ</w:t>
      </w:r>
      <w:r w:rsidRPr="00651680">
        <w:rPr>
          <w:rFonts w:ascii="Arial Narrow" w:hAnsi="Arial Narrow" w:cs="Arial Narrow"/>
          <w:b/>
          <w:bCs/>
          <w:kern w:val="1"/>
          <w:sz w:val="24"/>
          <w:szCs w:val="24"/>
          <w:u w:val="single"/>
          <w:lang w:eastAsia="ar-SA"/>
        </w:rPr>
        <w:t>enja</w:t>
      </w:r>
      <w:r w:rsidRPr="00651680">
        <w:rPr>
          <w:rFonts w:ascii="Arial Narrow" w:hAnsi="Arial Narrow" w:cs="Arial Narrow"/>
          <w:b/>
          <w:bCs/>
          <w:kern w:val="1"/>
          <w:sz w:val="24"/>
          <w:szCs w:val="24"/>
          <w:u w:val="single"/>
          <w:lang w:val="sr-Latn-CS" w:eastAsia="ar-SA"/>
        </w:rPr>
        <w:t xml:space="preserve"> - </w:t>
      </w:r>
      <w:r w:rsidRPr="00651680">
        <w:rPr>
          <w:rFonts w:ascii="Arial Narrow" w:hAnsi="Arial Narrow" w:cs="Arial Narrow"/>
          <w:b/>
          <w:bCs/>
          <w:kern w:val="1"/>
          <w:sz w:val="24"/>
          <w:szCs w:val="24"/>
          <w:u w:val="single"/>
          <w:lang w:eastAsia="ar-SA"/>
        </w:rPr>
        <w:t>garancije</w:t>
      </w:r>
    </w:p>
    <w:p w:rsidR="00774506" w:rsidRPr="00651680" w:rsidRDefault="00774506" w:rsidP="00774506">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774506" w:rsidRPr="00651680" w:rsidRDefault="00774506" w:rsidP="00774506">
      <w:pPr>
        <w:suppressAutoHyphens/>
        <w:spacing w:after="0" w:line="240" w:lineRule="auto"/>
        <w:ind w:firstLine="567"/>
        <w:jc w:val="both"/>
        <w:rPr>
          <w:rFonts w:ascii="Arial Narrow" w:hAnsi="Arial Narrow" w:cs="Arial Narrow"/>
          <w:kern w:val="1"/>
          <w:sz w:val="24"/>
          <w:szCs w:val="24"/>
          <w:lang w:val="sr-Latn-CS" w:eastAsia="ar-SA"/>
        </w:rPr>
      </w:pPr>
      <w:r w:rsidRPr="00651680">
        <w:rPr>
          <w:rFonts w:ascii="Arial Narrow" w:hAnsi="Arial Narrow" w:cs="Arial Narrow"/>
          <w:b/>
          <w:bCs/>
          <w:kern w:val="1"/>
          <w:sz w:val="24"/>
          <w:szCs w:val="24"/>
          <w:u w:val="single"/>
          <w:lang w:val="sr-Latn-CS" w:eastAsia="ar-SA"/>
        </w:rPr>
        <w:t xml:space="preserve">Način dostavljanja garancije ponude </w:t>
      </w:r>
    </w:p>
    <w:p w:rsidR="00774506" w:rsidRPr="00651680" w:rsidRDefault="00774506" w:rsidP="00774506">
      <w:pPr>
        <w:suppressAutoHyphens/>
        <w:spacing w:after="0" w:line="240" w:lineRule="auto"/>
        <w:ind w:firstLine="567"/>
        <w:jc w:val="both"/>
        <w:rPr>
          <w:rFonts w:ascii="Arial Narrow" w:hAnsi="Arial Narrow" w:cs="Arial Narrow"/>
          <w:kern w:val="1"/>
          <w:sz w:val="24"/>
          <w:szCs w:val="24"/>
          <w:lang w:val="sr-Latn-CS" w:eastAsia="ar-SA"/>
        </w:rPr>
      </w:pP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sr-Latn-CS" w:eastAsia="ar-SA"/>
        </w:rPr>
      </w:pPr>
      <w:r w:rsidRPr="00651680">
        <w:rPr>
          <w:rFonts w:ascii="Arial Narrow" w:hAnsi="Arial Narrow" w:cs="Arial Narrow"/>
          <w:kern w:val="1"/>
          <w:sz w:val="24"/>
          <w:szCs w:val="24"/>
          <w:lang w:eastAsia="ar-SA"/>
        </w:rPr>
        <w:t>Ako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garancija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ponude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sadr</w:t>
      </w:r>
      <w:r w:rsidRPr="00651680">
        <w:rPr>
          <w:rFonts w:ascii="Arial Narrow" w:hAnsi="Arial Narrow" w:cs="Arial Narrow"/>
          <w:kern w:val="1"/>
          <w:sz w:val="24"/>
          <w:szCs w:val="24"/>
          <w:lang w:val="sr-Latn-CS" w:eastAsia="ar-SA"/>
        </w:rPr>
        <w:t>ž</w:t>
      </w:r>
      <w:r w:rsidRPr="00651680">
        <w:rPr>
          <w:rFonts w:ascii="Arial Narrow" w:hAnsi="Arial Narrow" w:cs="Arial Narrow"/>
          <w:kern w:val="1"/>
          <w:sz w:val="24"/>
          <w:szCs w:val="24"/>
          <w:lang w:eastAsia="ar-SA"/>
        </w:rPr>
        <w: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klauzulu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da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validna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ukoliko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perforirana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ozna</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ena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rednim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brojem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pe</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atom</w:t>
      </w:r>
      <w:r w:rsidRPr="00651680">
        <w:rPr>
          <w:rFonts w:ascii="Arial Narrow" w:hAnsi="Arial Narrow" w:cs="Arial Narrow"/>
          <w:kern w:val="1"/>
          <w:sz w:val="24"/>
          <w:szCs w:val="24"/>
          <w:lang w:val="sr-Latn-CS" w:eastAsia="ar-SA"/>
        </w:rPr>
        <w:t>, ž</w:t>
      </w:r>
      <w:r w:rsidRPr="00651680">
        <w:rPr>
          <w:rFonts w:ascii="Arial Narrow" w:hAnsi="Arial Narrow" w:cs="Arial Narrow"/>
          <w:kern w:val="1"/>
          <w:sz w:val="24"/>
          <w:szCs w:val="24"/>
          <w:lang w:eastAsia="ar-SA"/>
        </w:rPr>
        <w:t>igom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ili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sli</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nim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znakom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w:t>
      </w:r>
      <w:r w:rsidRPr="00651680">
        <w:rPr>
          <w:rFonts w:ascii="Arial Narrow" w:hAnsi="Arial Narrow" w:cs="Arial Narrow"/>
          <w:kern w:val="1"/>
          <w:sz w:val="24"/>
          <w:szCs w:val="24"/>
          <w:lang w:val="sr-Latn-CS" w:eastAsia="ar-SA"/>
        </w:rPr>
        <w:t>đ</w:t>
      </w:r>
      <w:r w:rsidRPr="00651680">
        <w:rPr>
          <w:rFonts w:ascii="Arial Narrow" w:hAnsi="Arial Narrow" w:cs="Arial Narrow"/>
          <w:kern w:val="1"/>
          <w:sz w:val="24"/>
          <w:szCs w:val="24"/>
          <w:lang w:eastAsia="ar-SA"/>
        </w:rPr>
        <w:t>a</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ozna</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ava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dostavlja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povezuje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ponudi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jemstvenikom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kao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ostali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dokumenti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ponude</w:t>
      </w:r>
      <w:r w:rsidRPr="00651680">
        <w:rPr>
          <w:rFonts w:ascii="Arial Narrow" w:hAnsi="Arial Narrow" w:cs="Arial Narrow"/>
          <w:kern w:val="1"/>
          <w:sz w:val="24"/>
          <w:szCs w:val="24"/>
          <w:lang w:val="sr-Latn-CS" w:eastAsia="ar-SA"/>
        </w:rPr>
        <w:t xml:space="preserve">. </w:t>
      </w:r>
    </w:p>
    <w:p w:rsidR="00774506" w:rsidRPr="00651680" w:rsidRDefault="00774506" w:rsidP="00774506">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Ako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garancija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ponude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sadr</w:t>
      </w:r>
      <w:r w:rsidRPr="00651680">
        <w:rPr>
          <w:rFonts w:ascii="Arial Narrow" w:hAnsi="Arial Narrow" w:cs="Arial Narrow"/>
          <w:kern w:val="1"/>
          <w:sz w:val="24"/>
          <w:szCs w:val="24"/>
          <w:lang w:val="sr-Latn-CS" w:eastAsia="ar-SA"/>
        </w:rPr>
        <w:t>ž</w:t>
      </w:r>
      <w:r w:rsidRPr="00651680">
        <w:rPr>
          <w:rFonts w:ascii="Arial Narrow" w:hAnsi="Arial Narrow" w:cs="Arial Narrow"/>
          <w:kern w:val="1"/>
          <w:sz w:val="24"/>
          <w:szCs w:val="24"/>
          <w:lang w:eastAsia="ar-SA"/>
        </w:rPr>
        <w: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klauzulu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da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validna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ukoliko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perforirana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ozna</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ena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rednim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brojem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pe</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atom</w:t>
      </w:r>
      <w:r w:rsidRPr="00651680">
        <w:rPr>
          <w:rFonts w:ascii="Arial Narrow" w:hAnsi="Arial Narrow" w:cs="Arial Narrow"/>
          <w:kern w:val="1"/>
          <w:sz w:val="24"/>
          <w:szCs w:val="24"/>
          <w:lang w:val="sr-Latn-CS" w:eastAsia="ar-SA"/>
        </w:rPr>
        <w:t>, ž</w:t>
      </w:r>
      <w:r w:rsidRPr="00651680">
        <w:rPr>
          <w:rFonts w:ascii="Arial Narrow" w:hAnsi="Arial Narrow" w:cs="Arial Narrow"/>
          <w:kern w:val="1"/>
          <w:sz w:val="24"/>
          <w:szCs w:val="24"/>
          <w:lang w:eastAsia="ar-SA"/>
        </w:rPr>
        <w:t>igom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ili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sli</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nim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znakom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w:t>
      </w:r>
      <w:r w:rsidRPr="00651680">
        <w:rPr>
          <w:rFonts w:ascii="Arial Narrow" w:hAnsi="Arial Narrow" w:cs="Arial Narrow"/>
          <w:kern w:val="1"/>
          <w:sz w:val="24"/>
          <w:szCs w:val="24"/>
          <w:lang w:val="sr-Latn-CS" w:eastAsia="ar-SA"/>
        </w:rPr>
        <w:t>đ</w:t>
      </w:r>
      <w:r w:rsidRPr="00651680">
        <w:rPr>
          <w:rFonts w:ascii="Arial Narrow" w:hAnsi="Arial Narrow" w:cs="Arial Narrow"/>
          <w:kern w:val="1"/>
          <w:sz w:val="24"/>
          <w:szCs w:val="24"/>
          <w:lang w:eastAsia="ar-SA"/>
        </w:rPr>
        <w:t>a</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ili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ako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uz</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garanciju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nije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dostavljen</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posebni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dokument</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koji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sadr</w:t>
      </w:r>
      <w:r w:rsidRPr="00651680">
        <w:rPr>
          <w:rFonts w:ascii="Arial Narrow" w:hAnsi="Arial Narrow" w:cs="Arial Narrow"/>
          <w:kern w:val="1"/>
          <w:sz w:val="24"/>
          <w:szCs w:val="24"/>
          <w:lang w:val="sr-Latn-CS" w:eastAsia="ar-SA"/>
        </w:rPr>
        <w:t>ž</w:t>
      </w:r>
      <w:r w:rsidRPr="00651680">
        <w:rPr>
          <w:rFonts w:ascii="Arial Narrow" w:hAnsi="Arial Narrow" w:cs="Arial Narrow"/>
          <w:kern w:val="1"/>
          <w:sz w:val="24"/>
          <w:szCs w:val="24"/>
          <w:lang w:eastAsia="ar-SA"/>
        </w:rPr>
        <w: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takvu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klauzulu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garancija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ponude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dostavlja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dvolisnoj</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providnoj</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plasti</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noj</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foliji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na</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in</w:t>
      </w:r>
      <w:r w:rsidRPr="00651680">
        <w:rPr>
          <w:rFonts w:ascii="Arial Narrow" w:hAnsi="Arial Narrow" w:cs="Arial Narrow"/>
          <w:kern w:val="1"/>
          <w:sz w:val="24"/>
          <w:szCs w:val="24"/>
          <w:lang w:val="sr-Latn-CS" w:eastAsia="ar-SA"/>
        </w:rPr>
        <w:t xml:space="preserve"> š</w:t>
      </w:r>
      <w:r w:rsidRPr="00651680">
        <w:rPr>
          <w:rFonts w:ascii="Arial Narrow" w:hAnsi="Arial Narrow" w:cs="Arial Narrow"/>
          <w:kern w:val="1"/>
          <w:sz w:val="24"/>
          <w:szCs w:val="24"/>
          <w:lang w:eastAsia="ar-SA"/>
        </w:rPr>
        <w:t>to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istu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uz</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list</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garancije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ubaci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papir</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kojem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ispisuje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redni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broj</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kojim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ozna</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ava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prva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stranica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lista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garancije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otiskuje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pe</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at</w:t>
      </w:r>
      <w:r w:rsidRPr="00651680">
        <w:rPr>
          <w:rFonts w:ascii="Arial Narrow" w:hAnsi="Arial Narrow" w:cs="Arial Narrow"/>
          <w:kern w:val="1"/>
          <w:sz w:val="24"/>
          <w:szCs w:val="24"/>
          <w:lang w:val="sr-Latn-CS" w:eastAsia="ar-SA"/>
        </w:rPr>
        <w:t>, ž</w:t>
      </w:r>
      <w:r w:rsidRPr="00651680">
        <w:rPr>
          <w:rFonts w:ascii="Arial Narrow" w:hAnsi="Arial Narrow" w:cs="Arial Narrow"/>
          <w:kern w:val="1"/>
          <w:sz w:val="24"/>
          <w:szCs w:val="24"/>
          <w:lang w:eastAsia="ar-SA"/>
        </w:rPr>
        <w:t>ig</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ili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sli</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ni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znak</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w:t>
      </w:r>
      <w:r w:rsidRPr="00651680">
        <w:rPr>
          <w:rFonts w:ascii="Arial Narrow" w:hAnsi="Arial Narrow" w:cs="Arial Narrow"/>
          <w:kern w:val="1"/>
          <w:sz w:val="24"/>
          <w:szCs w:val="24"/>
          <w:lang w:val="sr-Latn-CS" w:eastAsia="ar-SA"/>
        </w:rPr>
        <w:t>đ</w:t>
      </w:r>
      <w:r w:rsidRPr="00651680">
        <w:rPr>
          <w:rFonts w:ascii="Arial Narrow" w:hAnsi="Arial Narrow" w:cs="Arial Narrow"/>
          <w:kern w:val="1"/>
          <w:sz w:val="24"/>
          <w:szCs w:val="24"/>
          <w:lang w:eastAsia="ar-SA"/>
        </w:rPr>
        <w:t>a</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plasti</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folija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zatvara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svakoj</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strani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tako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da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garancija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ponude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mo</w:t>
      </w:r>
      <w:r w:rsidRPr="00651680">
        <w:rPr>
          <w:rFonts w:ascii="Arial Narrow" w:hAnsi="Arial Narrow" w:cs="Arial Narrow"/>
          <w:kern w:val="1"/>
          <w:sz w:val="24"/>
          <w:szCs w:val="24"/>
          <w:lang w:val="sr-Latn-CS" w:eastAsia="ar-SA"/>
        </w:rPr>
        <w:t>ž</w:t>
      </w:r>
      <w:r w:rsidRPr="00651680">
        <w:rPr>
          <w:rFonts w:ascii="Arial Narrow" w:hAnsi="Arial Narrow" w:cs="Arial Narrow"/>
          <w:kern w:val="1"/>
          <w:sz w:val="24"/>
          <w:szCs w:val="24"/>
          <w:lang w:eastAsia="ar-SA"/>
        </w:rPr>
        <w:t>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naknadno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ubacivati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odstranjivati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ili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zamjenjivati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Zatvaranje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plasti</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ne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folije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mo</w:t>
      </w:r>
      <w:r w:rsidRPr="00651680">
        <w:rPr>
          <w:rFonts w:ascii="Arial Narrow" w:hAnsi="Arial Narrow" w:cs="Arial Narrow"/>
          <w:kern w:val="1"/>
          <w:sz w:val="24"/>
          <w:szCs w:val="24"/>
          <w:lang w:val="sr-Latn-CS" w:eastAsia="ar-SA"/>
        </w:rPr>
        <w:t>ž</w:t>
      </w:r>
      <w:r w:rsidRPr="00651680">
        <w:rPr>
          <w:rFonts w:ascii="Arial Narrow" w:hAnsi="Arial Narrow" w:cs="Arial Narrow"/>
          <w:kern w:val="1"/>
          <w:sz w:val="24"/>
          <w:szCs w:val="24"/>
          <w:lang w:eastAsia="ar-SA"/>
        </w:rPr>
        <w:t>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vr</w:t>
      </w:r>
      <w:r w:rsidRPr="00651680">
        <w:rPr>
          <w:rFonts w:ascii="Arial Narrow" w:hAnsi="Arial Narrow" w:cs="Arial Narrow"/>
          <w:kern w:val="1"/>
          <w:sz w:val="24"/>
          <w:szCs w:val="24"/>
          <w:lang w:val="sr-Latn-CS" w:eastAsia="ar-SA"/>
        </w:rPr>
        <w:t>š</w:t>
      </w:r>
      <w:r w:rsidRPr="00651680">
        <w:rPr>
          <w:rFonts w:ascii="Arial Narrow" w:hAnsi="Arial Narrow" w:cs="Arial Narrow"/>
          <w:kern w:val="1"/>
          <w:sz w:val="24"/>
          <w:szCs w:val="24"/>
          <w:lang w:eastAsia="ar-SA"/>
        </w:rPr>
        <w:t>iti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jemstvenikom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kojim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povezuje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ponuda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cjelinu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na</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in</w:t>
      </w:r>
      <w:r w:rsidRPr="00651680">
        <w:rPr>
          <w:rFonts w:ascii="Arial Narrow" w:hAnsi="Arial Narrow" w:cs="Arial Narrow"/>
          <w:kern w:val="1"/>
          <w:sz w:val="24"/>
          <w:szCs w:val="24"/>
          <w:lang w:val="sr-Latn-CS" w:eastAsia="ar-SA"/>
        </w:rPr>
        <w:t xml:space="preserve"> š</w:t>
      </w:r>
      <w:r w:rsidRPr="00651680">
        <w:rPr>
          <w:rFonts w:ascii="Arial Narrow" w:hAnsi="Arial Narrow" w:cs="Arial Narrow"/>
          <w:kern w:val="1"/>
          <w:sz w:val="24"/>
          <w:szCs w:val="24"/>
          <w:lang w:eastAsia="ar-SA"/>
        </w:rPr>
        <w:t>to</w:t>
      </w:r>
      <w:r w:rsidRPr="00651680">
        <w:rPr>
          <w:rFonts w:ascii="Arial Narrow" w:hAnsi="Arial Narrow" w:cs="Arial Narrow"/>
          <w:kern w:val="1"/>
          <w:sz w:val="24"/>
          <w:szCs w:val="24"/>
          <w:lang w:val="sr-Latn-CS" w:eastAsia="ar-SA"/>
        </w:rPr>
        <w:t xml:space="preserve"> ć</w:t>
      </w:r>
      <w:r w:rsidRPr="00651680">
        <w:rPr>
          <w:rFonts w:ascii="Arial Narrow" w:hAnsi="Arial Narrow" w:cs="Arial Narrow"/>
          <w:kern w:val="1"/>
          <w:sz w:val="24"/>
          <w:szCs w:val="24"/>
          <w:lang w:eastAsia="ar-SA"/>
        </w:rPr>
        <w:t>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plasti</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folija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perforirati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obodu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svake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strane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najmanje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dvije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perforacije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kroz</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koje</w:t>
      </w:r>
      <w:r w:rsidRPr="00651680">
        <w:rPr>
          <w:rFonts w:ascii="Arial Narrow" w:hAnsi="Arial Narrow" w:cs="Arial Narrow"/>
          <w:kern w:val="1"/>
          <w:sz w:val="24"/>
          <w:szCs w:val="24"/>
          <w:lang w:val="sr-Latn-CS" w:eastAsia="ar-SA"/>
        </w:rPr>
        <w:t xml:space="preserve"> ć</w:t>
      </w:r>
      <w:r w:rsidRPr="00651680">
        <w:rPr>
          <w:rFonts w:ascii="Arial Narrow" w:hAnsi="Arial Narrow" w:cs="Arial Narrow"/>
          <w:kern w:val="1"/>
          <w:sz w:val="24"/>
          <w:szCs w:val="24"/>
          <w:lang w:eastAsia="ar-SA"/>
        </w:rPr>
        <w:t>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provu</w:t>
      </w:r>
      <w:r w:rsidRPr="00651680">
        <w:rPr>
          <w:rFonts w:ascii="Arial Narrow" w:hAnsi="Arial Narrow" w:cs="Arial Narrow"/>
          <w:kern w:val="1"/>
          <w:sz w:val="24"/>
          <w:szCs w:val="24"/>
          <w:lang w:val="sr-Latn-CS" w:eastAsia="ar-SA"/>
        </w:rPr>
        <w:t>ć</w:t>
      </w:r>
      <w:r w:rsidRPr="00651680">
        <w:rPr>
          <w:rFonts w:ascii="Arial Narrow" w:hAnsi="Arial Narrow" w:cs="Arial Narrow"/>
          <w:kern w:val="1"/>
          <w:sz w:val="24"/>
          <w:szCs w:val="24"/>
          <w:lang w:eastAsia="ar-SA"/>
        </w:rPr>
        <w: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jemstvenik</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kojim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povezuje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ponuda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tako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da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garancija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ponude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mo</w:t>
      </w:r>
      <w:r w:rsidRPr="00651680">
        <w:rPr>
          <w:rFonts w:ascii="Arial Narrow" w:hAnsi="Arial Narrow" w:cs="Arial Narrow"/>
          <w:kern w:val="1"/>
          <w:sz w:val="24"/>
          <w:szCs w:val="24"/>
          <w:lang w:val="sr-Latn-CS" w:eastAsia="ar-SA"/>
        </w:rPr>
        <w:t>ž</w:t>
      </w:r>
      <w:r w:rsidRPr="00651680">
        <w:rPr>
          <w:rFonts w:ascii="Arial Narrow" w:hAnsi="Arial Narrow" w:cs="Arial Narrow"/>
          <w:kern w:val="1"/>
          <w:sz w:val="24"/>
          <w:szCs w:val="24"/>
          <w:lang w:eastAsia="ar-SA"/>
        </w:rPr>
        <w:t>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naknadno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ubacivati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odstranjivati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ili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zamjenjivati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da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ista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vidno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o</w:t>
      </w:r>
      <w:r w:rsidRPr="00651680">
        <w:rPr>
          <w:rFonts w:ascii="Arial Narrow" w:hAnsi="Arial Narrow" w:cs="Arial Narrow"/>
          <w:kern w:val="1"/>
          <w:sz w:val="24"/>
          <w:szCs w:val="24"/>
          <w:lang w:val="sr-Latn-CS" w:eastAsia="ar-SA"/>
        </w:rPr>
        <w:t>š</w:t>
      </w:r>
      <w:r w:rsidRPr="00651680">
        <w:rPr>
          <w:rFonts w:ascii="Arial Narrow" w:hAnsi="Arial Narrow" w:cs="Arial Narrow"/>
          <w:kern w:val="1"/>
          <w:sz w:val="24"/>
          <w:szCs w:val="24"/>
          <w:lang w:eastAsia="ar-SA"/>
        </w:rPr>
        <w:t>teti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kao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jemstvenik</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kojim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zatvorena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plasti</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folija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kojim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uvezana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ponuda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ili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pe</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atni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vosak</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kojim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ponuda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zape</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a</w:t>
      </w:r>
      <w:r w:rsidRPr="00651680">
        <w:rPr>
          <w:rFonts w:ascii="Arial Narrow" w:hAnsi="Arial Narrow" w:cs="Arial Narrow"/>
          <w:kern w:val="1"/>
          <w:sz w:val="24"/>
          <w:szCs w:val="24"/>
          <w:lang w:val="sr-Latn-CS" w:eastAsia="ar-SA"/>
        </w:rPr>
        <w:t>ć</w:t>
      </w:r>
      <w:r w:rsidRPr="00651680">
        <w:rPr>
          <w:rFonts w:ascii="Arial Narrow" w:hAnsi="Arial Narrow" w:cs="Arial Narrow"/>
          <w:kern w:val="1"/>
          <w:sz w:val="24"/>
          <w:szCs w:val="24"/>
          <w:lang w:eastAsia="ar-SA"/>
        </w:rPr>
        <w:t>ena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val="it-IT" w:eastAsia="ar-SA"/>
        </w:rPr>
        <w:t>Ako se garancija ponude sastoji iz više listova svaki list garancije se dostavlja na naprijed opisani način.</w:t>
      </w:r>
    </w:p>
    <w:p w:rsidR="00774506" w:rsidRPr="00651680" w:rsidRDefault="00774506" w:rsidP="00774506">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p>
    <w:p w:rsidR="00774506" w:rsidRPr="00651680" w:rsidRDefault="00774506" w:rsidP="00774506">
      <w:pPr>
        <w:suppressAutoHyphens/>
        <w:autoSpaceDE w:val="0"/>
        <w:spacing w:after="0" w:line="240" w:lineRule="auto"/>
        <w:ind w:firstLine="567"/>
        <w:jc w:val="both"/>
        <w:rPr>
          <w:rFonts w:ascii="Arial Narrow" w:hAnsi="Arial Narrow" w:cs="Arial Narrow"/>
          <w:b/>
          <w:bCs/>
          <w:kern w:val="1"/>
          <w:sz w:val="24"/>
          <w:szCs w:val="24"/>
          <w:lang w:val="it-IT" w:eastAsia="ar-SA"/>
        </w:rPr>
      </w:pPr>
      <w:r w:rsidRPr="00651680">
        <w:rPr>
          <w:rFonts w:ascii="Arial Narrow" w:hAnsi="Arial Narrow" w:cs="Arial Narrow"/>
          <w:b/>
          <w:bCs/>
          <w:kern w:val="1"/>
          <w:sz w:val="24"/>
          <w:szCs w:val="24"/>
          <w:u w:val="single"/>
          <w:lang w:val="it-IT" w:eastAsia="ar-SA"/>
        </w:rPr>
        <w:t>Zajednički uslovi za garanciju ponude i sredstva finansijskog obezbjeđenja ugovora o  nabavci</w:t>
      </w:r>
    </w:p>
    <w:p w:rsidR="00774506" w:rsidRPr="00651680" w:rsidRDefault="00774506" w:rsidP="00774506">
      <w:pPr>
        <w:suppressAutoHyphens/>
        <w:autoSpaceDE w:val="0"/>
        <w:spacing w:after="0" w:line="240" w:lineRule="auto"/>
        <w:ind w:firstLine="567"/>
        <w:rPr>
          <w:rFonts w:ascii="Arial Narrow" w:hAnsi="Arial Narrow" w:cs="Arial Narrow"/>
          <w:b/>
          <w:bCs/>
          <w:kern w:val="1"/>
          <w:sz w:val="24"/>
          <w:szCs w:val="24"/>
          <w:lang w:val="it-IT" w:eastAsia="ar-SA"/>
        </w:rPr>
      </w:pP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it-IT" w:eastAsia="ar-SA"/>
        </w:rPr>
      </w:pPr>
      <w:r w:rsidRPr="00651680">
        <w:rPr>
          <w:rFonts w:ascii="Arial Narrow" w:hAnsi="Arial Narrow" w:cs="Arial Narrow"/>
          <w:kern w:val="1"/>
          <w:sz w:val="24"/>
          <w:szCs w:val="24"/>
          <w:lang w:val="it-IT" w:eastAsia="ar-SA"/>
        </w:rPr>
        <w:lastRenderedPageBreak/>
        <w:t>Garancija ponude i sredstva finansijskog obezbjeđenja ugovora o nabavci mogu biti izdata od banke, društva za osiguranje ili druge organizacije koja je zakonom ili na osnovu zakona ovlašćena za davanje garancija.</w:t>
      </w:r>
    </w:p>
    <w:p w:rsidR="00774506" w:rsidRPr="00651680" w:rsidRDefault="00774506" w:rsidP="00774506">
      <w:pPr>
        <w:suppressAutoHyphens/>
        <w:spacing w:after="0" w:line="240" w:lineRule="auto"/>
        <w:ind w:firstLine="567"/>
        <w:jc w:val="both"/>
        <w:rPr>
          <w:rFonts w:ascii="Arial Narrow" w:hAnsi="Arial Narrow" w:cs="Arial Narrow"/>
          <w:kern w:val="1"/>
          <w:sz w:val="24"/>
          <w:szCs w:val="24"/>
          <w:lang w:val="sr-Latn-CS" w:eastAsia="ar-SA"/>
        </w:rPr>
      </w:pPr>
      <w:r w:rsidRPr="00651680">
        <w:rPr>
          <w:rFonts w:ascii="Arial Narrow" w:hAnsi="Arial Narrow" w:cs="Arial Narrow"/>
          <w:kern w:val="1"/>
          <w:sz w:val="24"/>
          <w:szCs w:val="24"/>
          <w:lang w:val="it-IT" w:eastAsia="ar-SA"/>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774506" w:rsidRPr="00651680" w:rsidRDefault="00774506" w:rsidP="00774506">
      <w:pPr>
        <w:suppressAutoHyphens/>
        <w:spacing w:after="0" w:line="240" w:lineRule="auto"/>
        <w:ind w:firstLine="567"/>
        <w:jc w:val="both"/>
        <w:rPr>
          <w:rFonts w:ascii="Arial Narrow" w:hAnsi="Arial Narrow" w:cs="Arial Narrow"/>
          <w:kern w:val="1"/>
          <w:sz w:val="24"/>
          <w:szCs w:val="24"/>
          <w:lang w:val="sr-Latn-CS" w:eastAsia="ar-SA"/>
        </w:rPr>
      </w:pPr>
      <w:r w:rsidRPr="00651680">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774506" w:rsidRPr="00651680" w:rsidRDefault="00774506" w:rsidP="00774506">
      <w:pPr>
        <w:suppressAutoHyphens/>
        <w:spacing w:after="0" w:line="240" w:lineRule="auto"/>
        <w:ind w:firstLine="567"/>
        <w:jc w:val="both"/>
        <w:rPr>
          <w:rFonts w:ascii="Arial Narrow" w:hAnsi="Arial Narrow" w:cs="Arial Narrow"/>
          <w:kern w:val="1"/>
          <w:sz w:val="24"/>
          <w:szCs w:val="24"/>
          <w:lang w:val="sr-Latn-CS" w:eastAsia="ar-SA"/>
        </w:rPr>
      </w:pPr>
    </w:p>
    <w:p w:rsidR="00774506" w:rsidRPr="00651680" w:rsidRDefault="00774506" w:rsidP="00774506">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651680">
        <w:rPr>
          <w:rFonts w:ascii="Arial Narrow" w:hAnsi="Arial Narrow" w:cs="Arial Narrow"/>
          <w:b/>
          <w:bCs/>
          <w:kern w:val="1"/>
          <w:sz w:val="24"/>
          <w:szCs w:val="24"/>
          <w:u w:val="single"/>
          <w:lang w:val="sr-Latn-CS" w:eastAsia="ar-SA"/>
        </w:rPr>
        <w:t>Način iskazivanja ponuđene cijene</w:t>
      </w: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sr-Latn-CS" w:eastAsia="ar-SA"/>
        </w:rPr>
      </w:pP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sr-Latn-CS" w:eastAsia="ar-SA"/>
        </w:rPr>
      </w:pPr>
      <w:r w:rsidRPr="00651680">
        <w:rPr>
          <w:rFonts w:ascii="Arial Narrow" w:hAnsi="Arial Narrow" w:cs="Arial Narrow"/>
          <w:kern w:val="1"/>
          <w:sz w:val="24"/>
          <w:szCs w:val="24"/>
          <w:lang w:eastAsia="ar-SA"/>
        </w:rPr>
        <w:t>Ponu</w:t>
      </w:r>
      <w:r w:rsidRPr="00651680">
        <w:rPr>
          <w:rFonts w:ascii="Arial Narrow" w:hAnsi="Arial Narrow" w:cs="Arial Narrow"/>
          <w:kern w:val="1"/>
          <w:sz w:val="24"/>
          <w:szCs w:val="24"/>
          <w:lang w:val="sr-Latn-CS" w:eastAsia="ar-SA"/>
        </w:rPr>
        <w:t>đ</w:t>
      </w:r>
      <w:r w:rsidRPr="00651680">
        <w:rPr>
          <w:rFonts w:ascii="Arial Narrow" w:hAnsi="Arial Narrow" w:cs="Arial Narrow"/>
          <w:kern w:val="1"/>
          <w:sz w:val="24"/>
          <w:szCs w:val="24"/>
          <w:lang w:eastAsia="ar-SA"/>
        </w:rPr>
        <w:t>a</w:t>
      </w:r>
      <w:r w:rsidRPr="00651680">
        <w:rPr>
          <w:rFonts w:ascii="Arial Narrow" w:hAnsi="Arial Narrow" w:cs="Arial Narrow"/>
          <w:kern w:val="1"/>
          <w:sz w:val="24"/>
          <w:szCs w:val="24"/>
          <w:lang w:val="sr-Latn-CS" w:eastAsia="ar-SA"/>
        </w:rPr>
        <w:t xml:space="preserve">č </w:t>
      </w:r>
      <w:r w:rsidRPr="00651680">
        <w:rPr>
          <w:rFonts w:ascii="Arial Narrow" w:hAnsi="Arial Narrow" w:cs="Arial Narrow"/>
          <w:kern w:val="1"/>
          <w:sz w:val="24"/>
          <w:szCs w:val="24"/>
          <w:lang w:eastAsia="ar-SA"/>
        </w:rPr>
        <w:t>dostavlja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ponudu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cijenom</w:t>
      </w:r>
      <w:r w:rsidRPr="00651680">
        <w:rPr>
          <w:rFonts w:ascii="Arial Narrow" w:hAnsi="Arial Narrow" w:cs="Arial Narrow"/>
          <w:kern w:val="1"/>
          <w:sz w:val="24"/>
          <w:szCs w:val="24"/>
          <w:lang w:val="sr-Latn-CS" w:eastAsia="ar-SA"/>
        </w:rPr>
        <w:t>/</w:t>
      </w:r>
      <w:r w:rsidRPr="00651680">
        <w:rPr>
          <w:rFonts w:ascii="Arial Narrow" w:hAnsi="Arial Narrow" w:cs="Arial Narrow"/>
          <w:kern w:val="1"/>
          <w:sz w:val="24"/>
          <w:szCs w:val="24"/>
          <w:lang w:eastAsia="ar-SA"/>
        </w:rPr>
        <w:t>ama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izra</w:t>
      </w:r>
      <w:r w:rsidRPr="00651680">
        <w:rPr>
          <w:rFonts w:ascii="Arial Narrow" w:hAnsi="Arial Narrow" w:cs="Arial Narrow"/>
          <w:kern w:val="1"/>
          <w:sz w:val="24"/>
          <w:szCs w:val="24"/>
          <w:lang w:val="sr-Latn-CS" w:eastAsia="ar-SA"/>
        </w:rPr>
        <w:t>ž</w:t>
      </w:r>
      <w:r w:rsidRPr="00651680">
        <w:rPr>
          <w:rFonts w:ascii="Arial Narrow" w:hAnsi="Arial Narrow" w:cs="Arial Narrow"/>
          <w:kern w:val="1"/>
          <w:sz w:val="24"/>
          <w:szCs w:val="24"/>
          <w:lang w:eastAsia="ar-SA"/>
        </w:rPr>
        <w:t>enom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EUR</w:t>
      </w:r>
      <w:r w:rsidRPr="00651680">
        <w:rPr>
          <w:rFonts w:ascii="Arial Narrow" w:hAnsi="Arial Narrow" w:cs="Arial Narrow"/>
          <w:kern w:val="1"/>
          <w:sz w:val="24"/>
          <w:szCs w:val="24"/>
          <w:lang w:val="sr-Latn-CS" w:eastAsia="ar-SA"/>
        </w:rPr>
        <w:t>-</w:t>
      </w:r>
      <w:r w:rsidRPr="00651680">
        <w:rPr>
          <w:rFonts w:ascii="Arial Narrow" w:hAnsi="Arial Narrow" w:cs="Arial Narrow"/>
          <w:kern w:val="1"/>
          <w:sz w:val="24"/>
          <w:szCs w:val="24"/>
          <w:lang w:eastAsia="ar-SA"/>
        </w:rPr>
        <w:t>ima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posebno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iskazanim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PDV</w:t>
      </w:r>
      <w:r w:rsidRPr="00651680">
        <w:rPr>
          <w:rFonts w:ascii="Arial Narrow" w:hAnsi="Arial Narrow" w:cs="Arial Narrow"/>
          <w:kern w:val="1"/>
          <w:sz w:val="24"/>
          <w:szCs w:val="24"/>
          <w:lang w:val="sr-Latn-CS" w:eastAsia="ar-SA"/>
        </w:rPr>
        <w:t>-</w:t>
      </w:r>
      <w:r w:rsidRPr="00651680">
        <w:rPr>
          <w:rFonts w:ascii="Arial Narrow" w:hAnsi="Arial Narrow" w:cs="Arial Narrow"/>
          <w:kern w:val="1"/>
          <w:sz w:val="24"/>
          <w:szCs w:val="24"/>
          <w:lang w:eastAsia="ar-SA"/>
        </w:rPr>
        <w:t>om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na</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in</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predvi</w:t>
      </w:r>
      <w:r w:rsidRPr="00651680">
        <w:rPr>
          <w:rFonts w:ascii="Arial Narrow" w:hAnsi="Arial Narrow" w:cs="Arial Narrow"/>
          <w:kern w:val="1"/>
          <w:sz w:val="24"/>
          <w:szCs w:val="24"/>
          <w:lang w:val="sr-Latn-CS" w:eastAsia="ar-SA"/>
        </w:rPr>
        <w:t>đ</w:t>
      </w:r>
      <w:r w:rsidRPr="00651680">
        <w:rPr>
          <w:rFonts w:ascii="Arial Narrow" w:hAnsi="Arial Narrow" w:cs="Arial Narrow"/>
          <w:kern w:val="1"/>
          <w:sz w:val="24"/>
          <w:szCs w:val="24"/>
          <w:lang w:eastAsia="ar-SA"/>
        </w:rPr>
        <w:t>en</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obrascem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Finansijski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dio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ponude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koji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je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sastavni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dio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Tenderske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dokumentacije</w:t>
      </w:r>
      <w:r w:rsidRPr="00651680">
        <w:rPr>
          <w:rFonts w:ascii="Arial Narrow" w:hAnsi="Arial Narrow" w:cs="Arial Narrow"/>
          <w:kern w:val="1"/>
          <w:sz w:val="24"/>
          <w:szCs w:val="24"/>
          <w:lang w:val="sr-Latn-CS" w:eastAsia="ar-SA"/>
        </w:rPr>
        <w:t>.</w:t>
      </w: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sr-Latn-CS" w:eastAsia="ar-SA"/>
        </w:rPr>
      </w:pPr>
      <w:r w:rsidRPr="00651680">
        <w:rPr>
          <w:rFonts w:ascii="Arial Narrow" w:hAnsi="Arial Narrow" w:cs="Arial Narrow"/>
          <w:kern w:val="1"/>
          <w:sz w:val="24"/>
          <w:szCs w:val="24"/>
          <w:lang w:eastAsia="ar-SA"/>
        </w:rPr>
        <w:t>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w:t>
      </w:r>
      <w:r w:rsidRPr="00651680">
        <w:rPr>
          <w:rFonts w:ascii="Arial Narrow" w:hAnsi="Arial Narrow" w:cs="Arial Narrow"/>
          <w:kern w:val="1"/>
          <w:sz w:val="24"/>
          <w:szCs w:val="24"/>
          <w:lang w:val="sr-Latn-CS" w:eastAsia="ar-SA"/>
        </w:rPr>
        <w:t>đ</w:t>
      </w:r>
      <w:r w:rsidRPr="00651680">
        <w:rPr>
          <w:rFonts w:ascii="Arial Narrow" w:hAnsi="Arial Narrow" w:cs="Arial Narrow"/>
          <w:kern w:val="1"/>
          <w:sz w:val="24"/>
          <w:szCs w:val="24"/>
          <w:lang w:eastAsia="ar-SA"/>
        </w:rPr>
        <w:t>enu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cijenu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ura</w:t>
      </w:r>
      <w:r w:rsidRPr="00651680">
        <w:rPr>
          <w:rFonts w:ascii="Arial Narrow" w:hAnsi="Arial Narrow" w:cs="Arial Narrow"/>
          <w:kern w:val="1"/>
          <w:sz w:val="24"/>
          <w:szCs w:val="24"/>
          <w:lang w:val="sr-Latn-CS" w:eastAsia="ar-SA"/>
        </w:rPr>
        <w:t>č</w:t>
      </w:r>
      <w:r w:rsidRPr="00651680">
        <w:rPr>
          <w:rFonts w:ascii="Arial Narrow" w:hAnsi="Arial Narrow" w:cs="Arial Narrow"/>
          <w:kern w:val="1"/>
          <w:sz w:val="24"/>
          <w:szCs w:val="24"/>
          <w:lang w:eastAsia="ar-SA"/>
        </w:rPr>
        <w:t>unavaju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se</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svi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tro</w:t>
      </w:r>
      <w:r w:rsidRPr="00651680">
        <w:rPr>
          <w:rFonts w:ascii="Arial Narrow" w:hAnsi="Arial Narrow" w:cs="Arial Narrow"/>
          <w:kern w:val="1"/>
          <w:sz w:val="24"/>
          <w:szCs w:val="24"/>
          <w:lang w:val="sr-Latn-CS" w:eastAsia="ar-SA"/>
        </w:rPr>
        <w:t>š</w:t>
      </w:r>
      <w:r w:rsidRPr="00651680">
        <w:rPr>
          <w:rFonts w:ascii="Arial Narrow" w:hAnsi="Arial Narrow" w:cs="Arial Narrow"/>
          <w:kern w:val="1"/>
          <w:sz w:val="24"/>
          <w:szCs w:val="24"/>
          <w:lang w:eastAsia="ar-SA"/>
        </w:rPr>
        <w:t>kovi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popusti</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na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ukupnu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ponu</w:t>
      </w:r>
      <w:r w:rsidRPr="00651680">
        <w:rPr>
          <w:rFonts w:ascii="Arial Narrow" w:hAnsi="Arial Narrow" w:cs="Arial Narrow"/>
          <w:kern w:val="1"/>
          <w:sz w:val="24"/>
          <w:szCs w:val="24"/>
          <w:lang w:val="sr-Latn-CS" w:eastAsia="ar-SA"/>
        </w:rPr>
        <w:t>đ</w:t>
      </w:r>
      <w:r w:rsidRPr="00651680">
        <w:rPr>
          <w:rFonts w:ascii="Arial Narrow" w:hAnsi="Arial Narrow" w:cs="Arial Narrow"/>
          <w:kern w:val="1"/>
          <w:sz w:val="24"/>
          <w:szCs w:val="24"/>
          <w:lang w:eastAsia="ar-SA"/>
        </w:rPr>
        <w:t>enu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cijenu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posebno</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iskazanim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PDV</w:t>
      </w:r>
      <w:r w:rsidRPr="00651680">
        <w:rPr>
          <w:rFonts w:ascii="Arial Narrow" w:hAnsi="Arial Narrow" w:cs="Arial Narrow"/>
          <w:kern w:val="1"/>
          <w:sz w:val="24"/>
          <w:szCs w:val="24"/>
          <w:lang w:val="sr-Latn-CS" w:eastAsia="ar-SA"/>
        </w:rPr>
        <w:t>-</w:t>
      </w:r>
      <w:r w:rsidRPr="00651680">
        <w:rPr>
          <w:rFonts w:ascii="Arial Narrow" w:hAnsi="Arial Narrow" w:cs="Arial Narrow"/>
          <w:kern w:val="1"/>
          <w:sz w:val="24"/>
          <w:szCs w:val="24"/>
          <w:lang w:eastAsia="ar-SA"/>
        </w:rPr>
        <w:t>om</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skladu</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sa</w:t>
      </w:r>
      <w:r w:rsidRPr="00651680">
        <w:rPr>
          <w:rFonts w:ascii="Arial Narrow" w:hAnsi="Arial Narrow" w:cs="Arial Narrow"/>
          <w:kern w:val="1"/>
          <w:sz w:val="24"/>
          <w:szCs w:val="24"/>
          <w:lang w:val="sr-Latn-CS" w:eastAsia="ar-SA"/>
        </w:rPr>
        <w:t xml:space="preserve"> </w:t>
      </w:r>
      <w:r w:rsidRPr="00651680">
        <w:rPr>
          <w:rFonts w:ascii="Arial Narrow" w:hAnsi="Arial Narrow" w:cs="Arial Narrow"/>
          <w:kern w:val="1"/>
          <w:sz w:val="24"/>
          <w:szCs w:val="24"/>
          <w:lang w:eastAsia="ar-SA"/>
        </w:rPr>
        <w:t>zakonom</w:t>
      </w:r>
      <w:r w:rsidRPr="00651680">
        <w:rPr>
          <w:rFonts w:ascii="Arial Narrow" w:hAnsi="Arial Narrow" w:cs="Arial Narrow"/>
          <w:kern w:val="1"/>
          <w:sz w:val="24"/>
          <w:szCs w:val="24"/>
          <w:lang w:val="sr-Latn-CS" w:eastAsia="ar-SA"/>
        </w:rPr>
        <w:t>.</w:t>
      </w: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it-IT" w:eastAsia="ar-SA"/>
        </w:rPr>
      </w:pPr>
      <w:r w:rsidRPr="00651680">
        <w:rPr>
          <w:rFonts w:ascii="Arial Narrow" w:hAnsi="Arial Narrow" w:cs="Arial Narrow"/>
          <w:kern w:val="1"/>
          <w:sz w:val="24"/>
          <w:szCs w:val="24"/>
          <w:lang w:val="it-IT" w:eastAsia="ar-SA"/>
        </w:rPr>
        <w:t>Ponuđena cijena/e piše se brojkama.</w:t>
      </w: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it-IT" w:eastAsia="ar-SA"/>
        </w:rPr>
      </w:pPr>
      <w:r w:rsidRPr="00651680">
        <w:rPr>
          <w:rFonts w:ascii="Arial Narrow" w:hAnsi="Arial Narrow" w:cs="Arial Narrow"/>
          <w:kern w:val="1"/>
          <w:sz w:val="24"/>
          <w:szCs w:val="24"/>
          <w:lang w:val="it-IT" w:eastAsia="ar-SA"/>
        </w:rPr>
        <w:t xml:space="preserve">Ponuđena cijena/e izražava se za cjelokupni predmet  nabavke, a ukoliko je predmet nabavke određen po partijama za svaku partiju za koju se podnosi ponuda dostavlja se posebno Finansijski dio ponude. </w:t>
      </w:r>
    </w:p>
    <w:p w:rsidR="00774506" w:rsidRPr="00651680" w:rsidRDefault="00774506" w:rsidP="00774506">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651680">
        <w:rPr>
          <w:rFonts w:ascii="Arial Narrow" w:hAnsi="Arial Narrow" w:cs="Arial Narrow"/>
          <w:kern w:val="1"/>
          <w:sz w:val="24"/>
          <w:szCs w:val="24"/>
          <w:lang w:val="it-IT" w:eastAsia="ar-SA"/>
        </w:rPr>
        <w:t>Ako je cijena najpovoljnije ponude niža najmanje za 30% u odnosu na prosječno ponuđenu cijenu svih ispravnih ponuda ponuđač je dužan da na zahtjev naručioca dostavi obrazloženje.</w:t>
      </w:r>
    </w:p>
    <w:p w:rsidR="00774506" w:rsidRPr="00651680" w:rsidRDefault="00774506" w:rsidP="00774506">
      <w:pPr>
        <w:shd w:val="clear" w:color="auto" w:fill="FFFFFF"/>
        <w:suppressAutoHyphens/>
        <w:autoSpaceDE w:val="0"/>
        <w:spacing w:after="0" w:line="240" w:lineRule="auto"/>
        <w:jc w:val="both"/>
        <w:rPr>
          <w:rFonts w:ascii="Arial Narrow" w:hAnsi="Arial Narrow" w:cs="Arial Narrow"/>
          <w:b/>
          <w:bCs/>
          <w:kern w:val="1"/>
          <w:sz w:val="24"/>
          <w:szCs w:val="24"/>
          <w:u w:val="single"/>
          <w:lang w:val="it-IT" w:eastAsia="ar-SA"/>
        </w:rPr>
      </w:pPr>
    </w:p>
    <w:p w:rsidR="00774506" w:rsidRPr="00651680" w:rsidRDefault="00774506" w:rsidP="00774506">
      <w:pPr>
        <w:shd w:val="clear" w:color="auto" w:fill="FFFFFF"/>
        <w:suppressAutoHyphens/>
        <w:autoSpaceDE w:val="0"/>
        <w:spacing w:after="0" w:line="240" w:lineRule="auto"/>
        <w:ind w:firstLine="567"/>
        <w:jc w:val="both"/>
        <w:rPr>
          <w:rFonts w:ascii="Arial Narrow" w:hAnsi="Arial Narrow" w:cs="Arial Narrow"/>
          <w:kern w:val="1"/>
          <w:sz w:val="24"/>
          <w:szCs w:val="24"/>
          <w:lang w:val="it-IT" w:eastAsia="ar-SA"/>
        </w:rPr>
      </w:pPr>
      <w:r w:rsidRPr="00651680">
        <w:rPr>
          <w:rFonts w:ascii="Arial Narrow" w:hAnsi="Arial Narrow" w:cs="Arial Narrow"/>
          <w:b/>
          <w:bCs/>
          <w:kern w:val="1"/>
          <w:sz w:val="24"/>
          <w:szCs w:val="24"/>
          <w:u w:val="single"/>
          <w:lang w:val="it-IT" w:eastAsia="ar-SA"/>
        </w:rPr>
        <w:t xml:space="preserve">Nacrt ugovora o nabavci </w:t>
      </w: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it-IT" w:eastAsia="ar-SA"/>
        </w:rPr>
      </w:pPr>
    </w:p>
    <w:p w:rsidR="00774506" w:rsidRPr="00651680" w:rsidRDefault="00774506" w:rsidP="00774506">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651680">
        <w:rPr>
          <w:rFonts w:ascii="Arial Narrow" w:hAnsi="Arial Narrow" w:cs="Arial Narrow"/>
          <w:kern w:val="1"/>
          <w:sz w:val="24"/>
          <w:szCs w:val="24"/>
          <w:lang w:val="it-IT" w:eastAsia="ar-SA"/>
        </w:rPr>
        <w:t>Ponuđač je dužan da u ponudi dostavi Nacrt ugovora o  nabavci potpisan od strane ovlašćenog lica na mjestu predviđenom za davanje saglasnosti na isti.</w:t>
      </w:r>
    </w:p>
    <w:p w:rsidR="00774506" w:rsidRPr="00651680" w:rsidRDefault="00774506" w:rsidP="00774506">
      <w:pPr>
        <w:shd w:val="clear" w:color="auto" w:fill="FFFFFF"/>
        <w:suppressAutoHyphens/>
        <w:autoSpaceDE w:val="0"/>
        <w:spacing w:after="0" w:line="240" w:lineRule="auto"/>
        <w:ind w:firstLine="567"/>
        <w:rPr>
          <w:rFonts w:ascii="Arial Narrow" w:hAnsi="Arial Narrow" w:cs="Arial Narrow"/>
          <w:b/>
          <w:bCs/>
          <w:kern w:val="1"/>
          <w:sz w:val="24"/>
          <w:szCs w:val="24"/>
          <w:u w:val="single"/>
          <w:lang w:val="it-IT" w:eastAsia="ar-SA"/>
        </w:rPr>
      </w:pPr>
    </w:p>
    <w:p w:rsidR="00774506" w:rsidRPr="00651680" w:rsidRDefault="00774506" w:rsidP="00774506">
      <w:pPr>
        <w:shd w:val="clear" w:color="auto" w:fill="FFFFFF"/>
        <w:suppressAutoHyphens/>
        <w:autoSpaceDE w:val="0"/>
        <w:spacing w:after="0" w:line="240" w:lineRule="auto"/>
        <w:ind w:firstLine="567"/>
        <w:rPr>
          <w:rFonts w:ascii="Arial Narrow" w:hAnsi="Arial Narrow" w:cs="Arial Narrow"/>
          <w:kern w:val="1"/>
          <w:sz w:val="24"/>
          <w:szCs w:val="24"/>
          <w:lang w:val="it-IT" w:eastAsia="ar-SA"/>
        </w:rPr>
      </w:pPr>
      <w:r w:rsidRPr="00651680">
        <w:rPr>
          <w:rFonts w:ascii="Arial Narrow" w:hAnsi="Arial Narrow" w:cs="Arial Narrow"/>
          <w:b/>
          <w:bCs/>
          <w:kern w:val="1"/>
          <w:sz w:val="24"/>
          <w:szCs w:val="24"/>
          <w:u w:val="single"/>
          <w:lang w:val="it-IT" w:eastAsia="ar-SA"/>
        </w:rPr>
        <w:t>Blagovremenost ponude</w:t>
      </w:r>
    </w:p>
    <w:p w:rsidR="00774506" w:rsidRPr="00651680" w:rsidRDefault="00774506" w:rsidP="00774506">
      <w:pPr>
        <w:suppressAutoHyphens/>
        <w:autoSpaceDE w:val="0"/>
        <w:spacing w:after="0" w:line="240" w:lineRule="auto"/>
        <w:rPr>
          <w:rFonts w:ascii="Arial Narrow" w:hAnsi="Arial Narrow" w:cs="Arial Narrow"/>
          <w:kern w:val="1"/>
          <w:sz w:val="24"/>
          <w:szCs w:val="24"/>
          <w:lang w:val="it-IT" w:eastAsia="ar-SA"/>
        </w:rPr>
      </w:pPr>
    </w:p>
    <w:p w:rsidR="00774506" w:rsidRPr="00651680" w:rsidRDefault="00774506" w:rsidP="00774506">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651680">
        <w:rPr>
          <w:rFonts w:ascii="Arial Narrow" w:hAnsi="Arial Narrow" w:cs="Arial Narrow"/>
          <w:kern w:val="1"/>
          <w:sz w:val="24"/>
          <w:szCs w:val="24"/>
          <w:lang w:val="it-IT" w:eastAsia="ar-SA"/>
        </w:rPr>
        <w:t>Ponuda je blagovremeno podnesena ako je uručena naručiocu prije isteka roka predviđenog za podnošenje ponuda koji je predviđen Tenderskom dokumentacijom.</w:t>
      </w:r>
    </w:p>
    <w:p w:rsidR="00774506" w:rsidRPr="00651680" w:rsidRDefault="00774506" w:rsidP="00774506">
      <w:pPr>
        <w:shd w:val="clear" w:color="auto" w:fill="FFFFFF"/>
        <w:suppressAutoHyphens/>
        <w:autoSpaceDE w:val="0"/>
        <w:spacing w:after="0" w:line="240" w:lineRule="auto"/>
        <w:ind w:firstLine="567"/>
        <w:rPr>
          <w:rFonts w:ascii="Arial Narrow" w:hAnsi="Arial Narrow" w:cs="Arial Narrow"/>
          <w:b/>
          <w:bCs/>
          <w:kern w:val="1"/>
          <w:sz w:val="24"/>
          <w:szCs w:val="24"/>
          <w:u w:val="single"/>
          <w:lang w:val="it-IT" w:eastAsia="ar-SA"/>
        </w:rPr>
      </w:pPr>
    </w:p>
    <w:p w:rsidR="00774506" w:rsidRPr="00651680" w:rsidRDefault="00774506" w:rsidP="00774506">
      <w:pPr>
        <w:shd w:val="clear" w:color="auto" w:fill="FFFFFF"/>
        <w:suppressAutoHyphens/>
        <w:autoSpaceDE w:val="0"/>
        <w:spacing w:after="0" w:line="240" w:lineRule="auto"/>
        <w:ind w:firstLine="567"/>
        <w:rPr>
          <w:rFonts w:ascii="Arial Narrow" w:hAnsi="Arial Narrow" w:cs="Arial Narrow"/>
          <w:kern w:val="1"/>
          <w:sz w:val="24"/>
          <w:szCs w:val="24"/>
          <w:lang w:val="it-IT" w:eastAsia="ar-SA"/>
        </w:rPr>
      </w:pPr>
      <w:r w:rsidRPr="00651680">
        <w:rPr>
          <w:rFonts w:ascii="Arial Narrow" w:hAnsi="Arial Narrow" w:cs="Arial Narrow"/>
          <w:b/>
          <w:bCs/>
          <w:kern w:val="1"/>
          <w:sz w:val="24"/>
          <w:szCs w:val="24"/>
          <w:u w:val="single"/>
          <w:lang w:val="it-IT" w:eastAsia="ar-SA"/>
        </w:rPr>
        <w:t>Period važenja ponude</w:t>
      </w:r>
    </w:p>
    <w:p w:rsidR="00774506" w:rsidRPr="00651680" w:rsidRDefault="00774506" w:rsidP="00774506">
      <w:pPr>
        <w:suppressAutoHyphens/>
        <w:autoSpaceDE w:val="0"/>
        <w:spacing w:after="0" w:line="240" w:lineRule="auto"/>
        <w:rPr>
          <w:rFonts w:ascii="Arial Narrow" w:hAnsi="Arial Narrow" w:cs="Arial Narrow"/>
          <w:kern w:val="1"/>
          <w:sz w:val="24"/>
          <w:szCs w:val="24"/>
          <w:lang w:val="it-IT" w:eastAsia="ar-SA"/>
        </w:rPr>
      </w:pPr>
    </w:p>
    <w:p w:rsidR="00774506" w:rsidRPr="00651680" w:rsidRDefault="00774506" w:rsidP="00774506">
      <w:pPr>
        <w:suppressAutoHyphens/>
        <w:autoSpaceDE w:val="0"/>
        <w:spacing w:after="0" w:line="240" w:lineRule="auto"/>
        <w:ind w:firstLine="567"/>
        <w:rPr>
          <w:rFonts w:ascii="Arial Narrow" w:hAnsi="Arial Narrow" w:cs="Arial Narrow"/>
          <w:kern w:val="1"/>
          <w:sz w:val="24"/>
          <w:szCs w:val="24"/>
          <w:lang w:val="it-IT" w:eastAsia="ar-SA"/>
        </w:rPr>
      </w:pPr>
      <w:r w:rsidRPr="00651680">
        <w:rPr>
          <w:rFonts w:ascii="Arial Narrow" w:hAnsi="Arial Narrow" w:cs="Arial Narrow"/>
          <w:kern w:val="1"/>
          <w:sz w:val="24"/>
          <w:szCs w:val="24"/>
          <w:lang w:val="it-IT" w:eastAsia="ar-SA"/>
        </w:rPr>
        <w:t>Period važenja ponude ne može da bude kraći od roka definisanog u Pozivu.</w:t>
      </w:r>
    </w:p>
    <w:p w:rsidR="00774506" w:rsidRPr="00651680" w:rsidRDefault="00774506" w:rsidP="00774506">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651680">
        <w:rPr>
          <w:rFonts w:ascii="Arial Narrow" w:hAnsi="Arial Narrow" w:cs="Arial Narrow"/>
          <w:kern w:val="1"/>
          <w:sz w:val="24"/>
          <w:szCs w:val="24"/>
          <w:lang w:val="it-IT"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774506" w:rsidRPr="00651680" w:rsidRDefault="00774506" w:rsidP="00774506">
      <w:pPr>
        <w:shd w:val="clear" w:color="auto" w:fill="FFFFFF"/>
        <w:suppressAutoHyphens/>
        <w:autoSpaceDE w:val="0"/>
        <w:spacing w:after="0" w:line="240" w:lineRule="auto"/>
        <w:rPr>
          <w:rFonts w:ascii="Arial Narrow" w:hAnsi="Arial Narrow" w:cs="Arial Narrow"/>
          <w:b/>
          <w:bCs/>
          <w:kern w:val="1"/>
          <w:sz w:val="24"/>
          <w:szCs w:val="24"/>
          <w:u w:val="single"/>
          <w:lang w:val="it-IT" w:eastAsia="ar-SA"/>
        </w:rPr>
      </w:pPr>
    </w:p>
    <w:p w:rsidR="00774506" w:rsidRPr="00651680" w:rsidRDefault="00774506" w:rsidP="00774506">
      <w:pPr>
        <w:shd w:val="clear" w:color="auto" w:fill="FFFFFF"/>
        <w:suppressAutoHyphens/>
        <w:autoSpaceDE w:val="0"/>
        <w:spacing w:after="0" w:line="240" w:lineRule="auto"/>
        <w:ind w:firstLine="567"/>
        <w:rPr>
          <w:rFonts w:ascii="Arial Narrow" w:hAnsi="Arial Narrow" w:cs="Arial Narrow"/>
          <w:kern w:val="1"/>
          <w:sz w:val="24"/>
          <w:szCs w:val="24"/>
          <w:lang w:val="it-IT" w:eastAsia="ar-SA"/>
        </w:rPr>
      </w:pPr>
      <w:r w:rsidRPr="00651680">
        <w:rPr>
          <w:rFonts w:ascii="Arial Narrow" w:hAnsi="Arial Narrow" w:cs="Arial Narrow"/>
          <w:b/>
          <w:bCs/>
          <w:kern w:val="1"/>
          <w:sz w:val="24"/>
          <w:szCs w:val="24"/>
          <w:u w:val="single"/>
          <w:lang w:val="it-IT" w:eastAsia="ar-SA"/>
        </w:rPr>
        <w:t>Pojašnjenje tenderske dokumentacije</w:t>
      </w:r>
    </w:p>
    <w:p w:rsidR="00774506" w:rsidRPr="00651680" w:rsidRDefault="00774506" w:rsidP="00774506">
      <w:pPr>
        <w:suppressAutoHyphens/>
        <w:autoSpaceDE w:val="0"/>
        <w:spacing w:after="0" w:line="240" w:lineRule="auto"/>
        <w:ind w:firstLine="567"/>
        <w:rPr>
          <w:rFonts w:ascii="Arial Narrow" w:hAnsi="Arial Narrow" w:cs="Arial Narrow"/>
          <w:kern w:val="1"/>
          <w:sz w:val="24"/>
          <w:szCs w:val="24"/>
          <w:lang w:val="it-IT" w:eastAsia="ar-SA"/>
        </w:rPr>
      </w:pP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it-IT" w:eastAsia="ar-SA"/>
        </w:rPr>
      </w:pPr>
      <w:r w:rsidRPr="00651680">
        <w:rPr>
          <w:rFonts w:ascii="Arial Narrow" w:hAnsi="Arial Narrow" w:cs="Arial Narrow"/>
          <w:kern w:val="1"/>
          <w:sz w:val="24"/>
          <w:szCs w:val="24"/>
          <w:lang w:val="it-IT" w:eastAsia="ar-SA"/>
        </w:rPr>
        <w:t xml:space="preserve">Zainteresovano lice ima pravo da zahtijeva od naručioca pojašnjenje tenderske dokumentacije u roku od </w:t>
      </w:r>
      <w:r w:rsidRPr="00651680">
        <w:rPr>
          <w:rFonts w:ascii="Arial Narrow" w:hAnsi="Arial Narrow" w:cs="Arial Narrow"/>
          <w:b/>
          <w:kern w:val="1"/>
          <w:sz w:val="24"/>
          <w:szCs w:val="24"/>
          <w:lang w:val="it-IT" w:eastAsia="ar-SA"/>
        </w:rPr>
        <w:t>5 (pet)</w:t>
      </w:r>
      <w:r w:rsidRPr="00651680">
        <w:rPr>
          <w:rFonts w:ascii="Arial Narrow" w:hAnsi="Arial Narrow" w:cs="Arial Narrow"/>
          <w:kern w:val="1"/>
          <w:sz w:val="24"/>
          <w:szCs w:val="24"/>
          <w:lang w:val="it-IT" w:eastAsia="ar-SA"/>
        </w:rPr>
        <w:t xml:space="preserve"> dana</w:t>
      </w:r>
      <w:r w:rsidRPr="00651680">
        <w:rPr>
          <w:rFonts w:ascii="Arial Narrow" w:hAnsi="Arial Narrow" w:cs="Arial Narrow"/>
          <w:kern w:val="1"/>
          <w:sz w:val="24"/>
          <w:szCs w:val="24"/>
          <w:vertAlign w:val="superscript"/>
          <w:lang w:eastAsia="ar-SA"/>
        </w:rPr>
        <w:footnoteReference w:id="15"/>
      </w:r>
      <w:r w:rsidRPr="00651680">
        <w:rPr>
          <w:rFonts w:ascii="Arial Narrow" w:hAnsi="Arial Narrow" w:cs="Arial Narrow"/>
          <w:kern w:val="1"/>
          <w:sz w:val="24"/>
          <w:szCs w:val="24"/>
          <w:lang w:val="it-IT" w:eastAsia="ar-SA"/>
        </w:rPr>
        <w:t xml:space="preserve">, od dana objavljivanja, odnosno dostavljanja tenderske dokumentacije. </w:t>
      </w: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it-IT" w:eastAsia="ar-SA"/>
        </w:rPr>
      </w:pPr>
      <w:r w:rsidRPr="00651680">
        <w:rPr>
          <w:rFonts w:ascii="Arial Narrow" w:hAnsi="Arial Narrow" w:cs="Arial Narrow"/>
          <w:kern w:val="1"/>
          <w:sz w:val="24"/>
          <w:szCs w:val="24"/>
          <w:lang w:val="it-IT" w:eastAsia="ar-SA"/>
        </w:rPr>
        <w:t>Zahtjev za pojašnjenje tenderske dokumentacije podnosi se u pisanoj formi (poštom, faxom, e-mailom...) , na adresu naručioca.</w:t>
      </w: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it-IT" w:eastAsia="ar-SA"/>
        </w:rPr>
      </w:pPr>
      <w:r w:rsidRPr="00651680">
        <w:rPr>
          <w:rFonts w:ascii="Arial Narrow" w:hAnsi="Arial Narrow" w:cs="Arial Narrow"/>
          <w:kern w:val="1"/>
          <w:sz w:val="24"/>
          <w:szCs w:val="24"/>
          <w:lang w:val="it-IT" w:eastAsia="ar-SA"/>
        </w:rPr>
        <w:lastRenderedPageBreak/>
        <w:t>Pojašnjenje tenderske dokumentacije predstavlja sastavni dio tenderske dokumentacije.</w:t>
      </w: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it-IT" w:eastAsia="ar-SA"/>
        </w:rPr>
      </w:pPr>
      <w:r w:rsidRPr="00651680">
        <w:rPr>
          <w:rFonts w:ascii="Arial Narrow" w:hAnsi="Arial Narrow" w:cs="Arial Narrow"/>
          <w:kern w:val="1"/>
          <w:sz w:val="24"/>
          <w:szCs w:val="24"/>
          <w:lang w:val="it-IT" w:eastAsia="ar-SA"/>
        </w:rPr>
        <w:t>Naručilac je dužan da pojašnjenje tenderske dokumentacije, dostavi podnosiocu zahtjeva i da ga objavi na sajtu kompanije, 3 dana od dana prijema zahtjeva.</w:t>
      </w: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it-IT" w:eastAsia="ar-SA"/>
        </w:rPr>
      </w:pPr>
    </w:p>
    <w:p w:rsidR="00774506" w:rsidRPr="00651680" w:rsidRDefault="00774506" w:rsidP="00774506">
      <w:pPr>
        <w:shd w:val="clear" w:color="auto" w:fill="FFFFFF"/>
        <w:suppressAutoHyphens/>
        <w:autoSpaceDE w:val="0"/>
        <w:spacing w:after="0" w:line="240" w:lineRule="auto"/>
        <w:ind w:firstLine="567"/>
        <w:jc w:val="both"/>
        <w:rPr>
          <w:rFonts w:ascii="Arial Narrow" w:hAnsi="Arial Narrow" w:cs="Arial Narrow"/>
          <w:kern w:val="1"/>
          <w:sz w:val="24"/>
          <w:szCs w:val="24"/>
          <w:lang w:val="it-IT" w:eastAsia="ar-SA"/>
        </w:rPr>
      </w:pPr>
      <w:r w:rsidRPr="00651680">
        <w:rPr>
          <w:rFonts w:ascii="Arial Narrow" w:hAnsi="Arial Narrow" w:cs="Arial Narrow"/>
          <w:b/>
          <w:bCs/>
          <w:kern w:val="1"/>
          <w:sz w:val="24"/>
          <w:szCs w:val="24"/>
          <w:u w:val="single"/>
          <w:lang w:val="it-IT" w:eastAsia="ar-SA"/>
        </w:rPr>
        <w:t>Način dostavljanja ponude</w:t>
      </w:r>
    </w:p>
    <w:p w:rsidR="00774506" w:rsidRPr="00651680" w:rsidRDefault="00774506" w:rsidP="00774506">
      <w:pPr>
        <w:suppressAutoHyphens/>
        <w:autoSpaceDE w:val="0"/>
        <w:spacing w:after="0" w:line="240" w:lineRule="auto"/>
        <w:jc w:val="both"/>
        <w:rPr>
          <w:rFonts w:ascii="Arial Narrow" w:hAnsi="Arial Narrow" w:cs="Arial Narrow"/>
          <w:kern w:val="1"/>
          <w:sz w:val="24"/>
          <w:szCs w:val="24"/>
          <w:lang w:val="it-IT" w:eastAsia="ar-SA"/>
        </w:rPr>
      </w:pPr>
    </w:p>
    <w:p w:rsidR="00774506" w:rsidRPr="00651680" w:rsidRDefault="00774506" w:rsidP="00774506">
      <w:pPr>
        <w:suppressAutoHyphens/>
        <w:autoSpaceDE w:val="0"/>
        <w:spacing w:after="0" w:line="240" w:lineRule="auto"/>
        <w:ind w:firstLine="567"/>
        <w:jc w:val="both"/>
        <w:rPr>
          <w:rFonts w:ascii="Arial Narrow" w:hAnsi="Arial Narrow" w:cs="Arial Narrow"/>
          <w:kern w:val="1"/>
          <w:sz w:val="24"/>
          <w:szCs w:val="24"/>
          <w:lang w:val="it-IT" w:eastAsia="ar-SA"/>
        </w:rPr>
      </w:pPr>
      <w:r w:rsidRPr="00651680">
        <w:rPr>
          <w:rFonts w:ascii="Arial Narrow" w:hAnsi="Arial Narrow" w:cs="Arial Narrow"/>
          <w:kern w:val="1"/>
          <w:sz w:val="24"/>
          <w:szCs w:val="24"/>
          <w:lang w:val="it-IT"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774506" w:rsidRPr="00651680" w:rsidRDefault="00774506" w:rsidP="00774506">
      <w:pPr>
        <w:suppressAutoHyphens/>
        <w:autoSpaceDE w:val="0"/>
        <w:spacing w:after="0" w:line="240" w:lineRule="auto"/>
        <w:ind w:firstLine="567"/>
        <w:jc w:val="both"/>
        <w:rPr>
          <w:rFonts w:ascii="Arial Narrow" w:hAnsi="Arial Narrow" w:cs="Arial Narrow"/>
          <w:kern w:val="1"/>
          <w:lang w:val="it-IT" w:eastAsia="ar-SA"/>
        </w:rPr>
      </w:pPr>
      <w:r w:rsidRPr="00651680">
        <w:rPr>
          <w:rFonts w:ascii="Arial Narrow" w:hAnsi="Arial Narrow" w:cs="Arial Narrow"/>
          <w:kern w:val="1"/>
          <w:sz w:val="24"/>
          <w:szCs w:val="24"/>
          <w:lang w:val="it-IT" w:eastAsia="ar-SA"/>
        </w:rPr>
        <w:t>U slučaju podnošenja zajedničke ponude, na omotu je potrebno naznačiti da se radi o zajedničkoj ponudi i navesti puni naziv ponuđača i adresu na koju će ponuda biti vraćena u slučaju da je neblagovremena.</w:t>
      </w:r>
    </w:p>
    <w:p w:rsidR="00774506" w:rsidRPr="00651680" w:rsidRDefault="00774506" w:rsidP="00774506">
      <w:pPr>
        <w:suppressAutoHyphens/>
        <w:rPr>
          <w:rFonts w:ascii="Arial Narrow" w:hAnsi="Arial Narrow" w:cs="Arial Narrow"/>
          <w:kern w:val="1"/>
          <w:lang w:val="it-IT" w:eastAsia="ar-SA"/>
        </w:rPr>
      </w:pPr>
    </w:p>
    <w:p w:rsidR="00774506" w:rsidRPr="00651680" w:rsidRDefault="00774506" w:rsidP="00774506">
      <w:pPr>
        <w:numPr>
          <w:ilvl w:val="0"/>
          <w:numId w:val="18"/>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651680">
        <w:rPr>
          <w:rFonts w:ascii="Arial Narrow" w:hAnsi="Arial Narrow" w:cs="Arial Narrow"/>
          <w:b/>
          <w:bCs/>
          <w:kern w:val="1"/>
          <w:sz w:val="28"/>
          <w:szCs w:val="28"/>
          <w:lang w:val="sr-Latn-CS" w:eastAsia="ar-SA"/>
        </w:rPr>
        <w:t>IZMJENE I DOPUNE PONUDE I ODUSTANAK OD PONUDE</w:t>
      </w:r>
    </w:p>
    <w:p w:rsidR="00774506" w:rsidRPr="00651680" w:rsidRDefault="00774506" w:rsidP="00774506">
      <w:pPr>
        <w:suppressAutoHyphens/>
        <w:autoSpaceDE w:val="0"/>
        <w:spacing w:after="0" w:line="240" w:lineRule="auto"/>
        <w:ind w:firstLine="567"/>
        <w:jc w:val="both"/>
        <w:rPr>
          <w:rFonts w:ascii="Arial Narrow" w:hAnsi="Arial Narrow" w:cs="Arial Narrow"/>
          <w:b/>
          <w:bCs/>
          <w:kern w:val="1"/>
          <w:sz w:val="24"/>
          <w:szCs w:val="24"/>
          <w:lang w:val="it-IT" w:eastAsia="ar-SA"/>
        </w:rPr>
      </w:pPr>
    </w:p>
    <w:p w:rsidR="00774506" w:rsidRPr="00651680" w:rsidRDefault="00774506" w:rsidP="00774506">
      <w:pPr>
        <w:suppressAutoHyphens/>
        <w:autoSpaceDE w:val="0"/>
        <w:spacing w:after="0" w:line="240" w:lineRule="auto"/>
        <w:ind w:firstLine="567"/>
        <w:jc w:val="both"/>
        <w:rPr>
          <w:rFonts w:ascii="Arial Narrow" w:hAnsi="Arial Narrow" w:cs="Arial Narrow"/>
          <w:kern w:val="1"/>
          <w:lang w:val="it-IT" w:eastAsia="ar-SA"/>
        </w:rPr>
      </w:pPr>
      <w:r w:rsidRPr="00651680">
        <w:rPr>
          <w:rFonts w:ascii="Arial Narrow" w:hAnsi="Arial Narrow" w:cs="Arial Narrow"/>
          <w:kern w:val="1"/>
          <w:sz w:val="24"/>
          <w:szCs w:val="24"/>
          <w:lang w:val="it-IT" w:eastAsia="ar-SA"/>
        </w:rPr>
        <w:t>Ponuđač može da, u roku za dostavljanje ponuda, mijenja ili dopunjava ponudu ili da od ponude odustane na način predviđen za pripremanje i dostavljanje ponude, pri čemu je dužan da jasno naznači koji dio ponude mijenja ili dopunjava.</w:t>
      </w:r>
    </w:p>
    <w:p w:rsidR="00774506" w:rsidRPr="00651680" w:rsidRDefault="00774506" w:rsidP="00774506">
      <w:pPr>
        <w:suppressAutoHyphens/>
        <w:rPr>
          <w:rFonts w:ascii="Arial Narrow" w:hAnsi="Arial Narrow" w:cs="Arial Narrow"/>
          <w:kern w:val="1"/>
          <w:lang w:val="it-IT" w:eastAsia="ar-SA"/>
        </w:rPr>
      </w:pPr>
    </w:p>
    <w:p w:rsidR="00774506" w:rsidRPr="00651680" w:rsidRDefault="00774506" w:rsidP="00774506">
      <w:pPr>
        <w:rPr>
          <w:rFonts w:ascii="Arial Narrow" w:hAnsi="Arial Narrow" w:cs="Times New Roman"/>
          <w:lang w:val="it-IT"/>
        </w:rPr>
      </w:pPr>
    </w:p>
    <w:p w:rsidR="00774506" w:rsidRPr="00651680" w:rsidRDefault="00774506" w:rsidP="00774506">
      <w:pPr>
        <w:rPr>
          <w:rFonts w:ascii="Arial Narrow" w:hAnsi="Arial Narrow" w:cs="Times New Roman"/>
          <w:lang w:val="it-IT"/>
        </w:rPr>
      </w:pPr>
    </w:p>
    <w:p w:rsidR="00774506" w:rsidRPr="00651680" w:rsidRDefault="00774506" w:rsidP="00774506">
      <w:pPr>
        <w:rPr>
          <w:rFonts w:ascii="Arial Narrow" w:hAnsi="Arial Narrow" w:cs="Times New Roman"/>
          <w:lang w:val="it-IT"/>
        </w:rPr>
      </w:pPr>
    </w:p>
    <w:p w:rsidR="00774506" w:rsidRPr="00651680" w:rsidRDefault="00774506" w:rsidP="00774506">
      <w:pPr>
        <w:rPr>
          <w:rFonts w:ascii="Arial Narrow" w:hAnsi="Arial Narrow" w:cs="Times New Roman"/>
          <w:lang w:val="it-IT"/>
        </w:rPr>
      </w:pPr>
    </w:p>
    <w:p w:rsidR="00774506" w:rsidRPr="00651680" w:rsidRDefault="00774506" w:rsidP="00774506">
      <w:pPr>
        <w:rPr>
          <w:rFonts w:ascii="Arial Narrow" w:hAnsi="Arial Narrow" w:cs="Times New Roman"/>
          <w:lang w:val="it-IT"/>
        </w:rPr>
      </w:pPr>
    </w:p>
    <w:p w:rsidR="00774506" w:rsidRPr="00651680" w:rsidRDefault="00774506" w:rsidP="00774506">
      <w:pPr>
        <w:rPr>
          <w:rFonts w:ascii="Arial Narrow" w:hAnsi="Arial Narrow" w:cs="Times New Roman"/>
          <w:lang w:val="it-IT"/>
        </w:rPr>
      </w:pPr>
    </w:p>
    <w:p w:rsidR="00774506" w:rsidRPr="00651680" w:rsidRDefault="00774506" w:rsidP="00774506">
      <w:pPr>
        <w:rPr>
          <w:rFonts w:ascii="Arial Narrow" w:hAnsi="Arial Narrow" w:cs="Times New Roman"/>
          <w:lang w:val="it-IT"/>
        </w:rPr>
      </w:pPr>
    </w:p>
    <w:p w:rsidR="00774506" w:rsidRPr="00651680" w:rsidRDefault="00774506" w:rsidP="00774506">
      <w:pPr>
        <w:rPr>
          <w:rFonts w:ascii="Arial Narrow" w:hAnsi="Arial Narrow" w:cs="Times New Roman"/>
          <w:lang w:val="it-IT"/>
        </w:rPr>
      </w:pPr>
    </w:p>
    <w:p w:rsidR="00774506" w:rsidRPr="00651680" w:rsidRDefault="00774506" w:rsidP="00774506">
      <w:pPr>
        <w:rPr>
          <w:rFonts w:ascii="Arial Narrow" w:hAnsi="Arial Narrow" w:cs="Times New Roman"/>
          <w:lang w:val="it-IT"/>
        </w:rPr>
      </w:pPr>
    </w:p>
    <w:p w:rsidR="00774506" w:rsidRPr="00651680" w:rsidRDefault="00774506" w:rsidP="00774506">
      <w:pPr>
        <w:rPr>
          <w:rFonts w:ascii="Arial Narrow" w:hAnsi="Arial Narrow" w:cs="Times New Roman"/>
          <w:lang w:val="it-IT"/>
        </w:rPr>
      </w:pPr>
    </w:p>
    <w:p w:rsidR="00774506" w:rsidRPr="00651680" w:rsidRDefault="00774506" w:rsidP="00774506">
      <w:pPr>
        <w:rPr>
          <w:rFonts w:ascii="Arial Narrow" w:hAnsi="Arial Narrow" w:cs="Times New Roman"/>
          <w:lang w:val="it-IT"/>
        </w:rPr>
      </w:pPr>
    </w:p>
    <w:p w:rsidR="00774506" w:rsidRPr="00651680" w:rsidRDefault="00774506" w:rsidP="00774506">
      <w:pPr>
        <w:rPr>
          <w:rFonts w:ascii="Arial Narrow" w:hAnsi="Arial Narrow" w:cs="Times New Roman"/>
          <w:lang w:val="it-IT"/>
        </w:rPr>
      </w:pPr>
    </w:p>
    <w:p w:rsidR="00774506" w:rsidRPr="00651680" w:rsidRDefault="00774506" w:rsidP="00774506">
      <w:pPr>
        <w:rPr>
          <w:rFonts w:ascii="Arial Narrow" w:hAnsi="Arial Narrow" w:cs="Times New Roman"/>
          <w:lang w:val="it-IT"/>
        </w:rPr>
      </w:pPr>
    </w:p>
    <w:p w:rsidR="00774506" w:rsidRPr="00651680" w:rsidRDefault="00774506" w:rsidP="00774506">
      <w:pPr>
        <w:rPr>
          <w:rFonts w:ascii="Arial Narrow" w:hAnsi="Arial Narrow" w:cs="Times New Roman"/>
          <w:lang w:val="it-IT"/>
        </w:rPr>
      </w:pPr>
    </w:p>
    <w:p w:rsidR="00774506" w:rsidRPr="00651680" w:rsidRDefault="00774506" w:rsidP="00774506">
      <w:pPr>
        <w:rPr>
          <w:rFonts w:ascii="Arial Narrow" w:hAnsi="Arial Narrow" w:cs="Times New Roman"/>
          <w:lang w:val="it-IT"/>
        </w:rPr>
      </w:pPr>
    </w:p>
    <w:p w:rsidR="00774506" w:rsidRPr="00651680" w:rsidRDefault="00774506" w:rsidP="00774506">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2" w:name="_Toc416180152"/>
      <w:bookmarkStart w:id="43" w:name="_Toc524084557"/>
      <w:bookmarkStart w:id="44" w:name="_Toc162865953"/>
      <w:r w:rsidRPr="00651680">
        <w:rPr>
          <w:rFonts w:ascii="Arial Narrow" w:eastAsia="PMingLiU" w:hAnsi="Arial Narrow" w:cs="Times New Roman"/>
          <w:b/>
          <w:bCs/>
          <w:sz w:val="28"/>
          <w:szCs w:val="28"/>
          <w:lang w:eastAsia="x-none"/>
        </w:rPr>
        <w:lastRenderedPageBreak/>
        <w:t>SADRŽAJ PONUDE</w:t>
      </w:r>
      <w:bookmarkEnd w:id="42"/>
      <w:bookmarkEnd w:id="43"/>
      <w:bookmarkEnd w:id="44"/>
    </w:p>
    <w:p w:rsidR="00774506" w:rsidRPr="00651680" w:rsidRDefault="00774506" w:rsidP="00774506">
      <w:pPr>
        <w:rPr>
          <w:rFonts w:ascii="Arial Narrow" w:hAnsi="Arial Narrow" w:cs="Times New Roman"/>
        </w:rPr>
      </w:pPr>
    </w:p>
    <w:p w:rsidR="00774506" w:rsidRPr="00651680" w:rsidRDefault="00774506" w:rsidP="00774506">
      <w:pPr>
        <w:tabs>
          <w:tab w:val="left" w:pos="1950"/>
        </w:tabs>
        <w:jc w:val="both"/>
        <w:rPr>
          <w:rFonts w:ascii="Arial Narrow" w:hAnsi="Arial Narrow" w:cs="Times New Roman"/>
          <w:sz w:val="24"/>
          <w:szCs w:val="24"/>
          <w:highlight w:val="yellow"/>
        </w:rPr>
      </w:pPr>
    </w:p>
    <w:p w:rsidR="00774506" w:rsidRPr="00651680" w:rsidRDefault="00774506" w:rsidP="00774506">
      <w:pPr>
        <w:numPr>
          <w:ilvl w:val="0"/>
          <w:numId w:val="1"/>
        </w:numPr>
        <w:tabs>
          <w:tab w:val="left" w:pos="1950"/>
        </w:tabs>
        <w:jc w:val="both"/>
        <w:rPr>
          <w:rFonts w:ascii="Arial Narrow" w:hAnsi="Arial Narrow" w:cs="Times New Roman"/>
          <w:sz w:val="24"/>
          <w:szCs w:val="24"/>
          <w:lang w:val="sr-Latn-CS"/>
        </w:rPr>
      </w:pPr>
      <w:r w:rsidRPr="00651680">
        <w:rPr>
          <w:rFonts w:ascii="Arial Narrow" w:hAnsi="Arial Narrow" w:cs="Times New Roman"/>
          <w:sz w:val="24"/>
          <w:szCs w:val="24"/>
          <w:lang w:val="sr-Latn-CS"/>
        </w:rPr>
        <w:t>Naslovna strana ponude</w:t>
      </w:r>
    </w:p>
    <w:p w:rsidR="00774506" w:rsidRPr="00651680" w:rsidRDefault="00774506" w:rsidP="00774506">
      <w:pPr>
        <w:numPr>
          <w:ilvl w:val="0"/>
          <w:numId w:val="1"/>
        </w:numPr>
        <w:tabs>
          <w:tab w:val="left" w:pos="1950"/>
        </w:tabs>
        <w:jc w:val="both"/>
        <w:rPr>
          <w:rFonts w:ascii="Arial Narrow" w:hAnsi="Arial Narrow" w:cs="Times New Roman"/>
          <w:sz w:val="24"/>
          <w:szCs w:val="24"/>
          <w:lang w:val="sr-Latn-CS"/>
        </w:rPr>
      </w:pPr>
      <w:r w:rsidRPr="00651680">
        <w:rPr>
          <w:rFonts w:ascii="Arial Narrow" w:hAnsi="Arial Narrow" w:cs="Times New Roman"/>
          <w:sz w:val="24"/>
          <w:szCs w:val="24"/>
          <w:lang w:val="sr-Latn-CS"/>
        </w:rPr>
        <w:t xml:space="preserve">Sadržaj ponude </w:t>
      </w:r>
    </w:p>
    <w:p w:rsidR="00774506" w:rsidRPr="00651680" w:rsidRDefault="00774506" w:rsidP="00774506">
      <w:pPr>
        <w:numPr>
          <w:ilvl w:val="0"/>
          <w:numId w:val="1"/>
        </w:numPr>
        <w:tabs>
          <w:tab w:val="left" w:pos="1950"/>
        </w:tabs>
        <w:jc w:val="both"/>
        <w:rPr>
          <w:rFonts w:ascii="Arial Narrow" w:hAnsi="Arial Narrow" w:cs="Times New Roman"/>
          <w:sz w:val="24"/>
          <w:szCs w:val="24"/>
          <w:lang w:val="sr-Latn-CS"/>
        </w:rPr>
      </w:pPr>
      <w:r w:rsidRPr="00651680">
        <w:rPr>
          <w:rFonts w:ascii="Arial Narrow" w:hAnsi="Arial Narrow" w:cs="Times New Roman"/>
          <w:sz w:val="24"/>
          <w:szCs w:val="24"/>
          <w:lang w:val="sr-Latn-CS"/>
        </w:rPr>
        <w:t>Popunjeni podaci o ponudi i ponuđaču</w:t>
      </w:r>
    </w:p>
    <w:p w:rsidR="00774506" w:rsidRPr="00651680" w:rsidRDefault="00774506" w:rsidP="00774506">
      <w:pPr>
        <w:numPr>
          <w:ilvl w:val="0"/>
          <w:numId w:val="1"/>
        </w:numPr>
        <w:tabs>
          <w:tab w:val="left" w:pos="1950"/>
        </w:tabs>
        <w:jc w:val="both"/>
        <w:rPr>
          <w:rFonts w:ascii="Arial Narrow" w:hAnsi="Arial Narrow" w:cs="Times New Roman"/>
          <w:sz w:val="24"/>
          <w:szCs w:val="24"/>
          <w:lang w:val="sr-Latn-CS"/>
        </w:rPr>
      </w:pPr>
      <w:r w:rsidRPr="00651680">
        <w:rPr>
          <w:rFonts w:ascii="Arial Narrow" w:hAnsi="Arial Narrow" w:cs="Times New Roman"/>
          <w:sz w:val="24"/>
          <w:szCs w:val="24"/>
          <w:lang w:val="sr-Latn-CS"/>
        </w:rPr>
        <w:t>Ugovor o zajedničkom nastupanju u slučaju zajedničke ponude</w:t>
      </w:r>
    </w:p>
    <w:p w:rsidR="00774506" w:rsidRPr="00651680" w:rsidRDefault="00774506" w:rsidP="00774506">
      <w:pPr>
        <w:numPr>
          <w:ilvl w:val="0"/>
          <w:numId w:val="1"/>
        </w:numPr>
        <w:tabs>
          <w:tab w:val="left" w:pos="1950"/>
        </w:tabs>
        <w:jc w:val="both"/>
        <w:rPr>
          <w:rFonts w:ascii="Arial Narrow" w:hAnsi="Arial Narrow" w:cs="Times New Roman"/>
          <w:sz w:val="24"/>
          <w:szCs w:val="24"/>
          <w:lang w:val="sr-Latn-CS"/>
        </w:rPr>
      </w:pPr>
      <w:r w:rsidRPr="00651680">
        <w:rPr>
          <w:rFonts w:ascii="Arial Narrow" w:hAnsi="Arial Narrow" w:cs="Times New Roman"/>
          <w:sz w:val="24"/>
          <w:szCs w:val="24"/>
          <w:lang w:val="sr-Latn-CS"/>
        </w:rPr>
        <w:t>Popunjen obrazac finansijskog dijela ponude</w:t>
      </w:r>
    </w:p>
    <w:p w:rsidR="00774506" w:rsidRPr="00651680" w:rsidRDefault="00774506" w:rsidP="00774506">
      <w:pPr>
        <w:numPr>
          <w:ilvl w:val="0"/>
          <w:numId w:val="1"/>
        </w:numPr>
        <w:tabs>
          <w:tab w:val="left" w:pos="1950"/>
        </w:tabs>
        <w:jc w:val="both"/>
        <w:rPr>
          <w:rFonts w:ascii="Arial Narrow" w:hAnsi="Arial Narrow" w:cs="Times New Roman"/>
          <w:sz w:val="24"/>
          <w:szCs w:val="24"/>
          <w:lang w:val="sr-Latn-CS"/>
        </w:rPr>
      </w:pPr>
      <w:r w:rsidRPr="00651680">
        <w:rPr>
          <w:rFonts w:ascii="Arial Narrow" w:hAnsi="Arial Narrow" w:cs="Times New Roman"/>
          <w:sz w:val="24"/>
          <w:szCs w:val="24"/>
          <w:lang w:val="sr-Latn-CS"/>
        </w:rPr>
        <w:t>Izjava/e o postojanju ili nepostojanju sukoba interesa kod ponuđača, podnosioca zajedničke ponude, podizvođača ili podugovarača</w:t>
      </w:r>
    </w:p>
    <w:p w:rsidR="00774506" w:rsidRPr="00651680" w:rsidRDefault="00774506" w:rsidP="00774506">
      <w:pPr>
        <w:numPr>
          <w:ilvl w:val="0"/>
          <w:numId w:val="1"/>
        </w:numPr>
        <w:tabs>
          <w:tab w:val="left" w:pos="1950"/>
        </w:tabs>
        <w:jc w:val="both"/>
        <w:rPr>
          <w:rFonts w:ascii="Arial Narrow" w:hAnsi="Arial Narrow" w:cs="Times New Roman"/>
          <w:sz w:val="24"/>
          <w:szCs w:val="24"/>
          <w:lang w:val="sr-Latn-CS"/>
        </w:rPr>
      </w:pPr>
      <w:r w:rsidRPr="00651680">
        <w:rPr>
          <w:rFonts w:ascii="Arial Narrow" w:hAnsi="Arial Narrow" w:cs="Times New Roman"/>
          <w:sz w:val="24"/>
          <w:szCs w:val="24"/>
          <w:lang w:val="sr-Latn-CS"/>
        </w:rPr>
        <w:t>Dokazi za dokazivanje ispunjenosti obaveznih uslova za učešće u postupku javnog nadmetanja</w:t>
      </w:r>
    </w:p>
    <w:p w:rsidR="00774506" w:rsidRPr="00651680" w:rsidRDefault="00774506" w:rsidP="00774506">
      <w:pPr>
        <w:numPr>
          <w:ilvl w:val="0"/>
          <w:numId w:val="1"/>
        </w:numPr>
        <w:tabs>
          <w:tab w:val="left" w:pos="1950"/>
        </w:tabs>
        <w:jc w:val="both"/>
        <w:rPr>
          <w:rFonts w:ascii="Arial Narrow" w:hAnsi="Arial Narrow" w:cs="Times New Roman"/>
          <w:sz w:val="24"/>
          <w:szCs w:val="24"/>
          <w:lang w:val="sr-Latn-CS"/>
        </w:rPr>
      </w:pPr>
      <w:r w:rsidRPr="00651680">
        <w:rPr>
          <w:rFonts w:ascii="Arial Narrow" w:hAnsi="Arial Narrow" w:cs="Times New Roman"/>
          <w:sz w:val="24"/>
          <w:szCs w:val="24"/>
          <w:lang w:val="sr-Latn-CS"/>
        </w:rPr>
        <w:t>Dokazi za ispunjavanje uslova stručno-tehničke i kadrovske osposobljenosti</w:t>
      </w:r>
    </w:p>
    <w:p w:rsidR="00774506" w:rsidRPr="00651680" w:rsidRDefault="00774506" w:rsidP="00774506">
      <w:pPr>
        <w:numPr>
          <w:ilvl w:val="0"/>
          <w:numId w:val="1"/>
        </w:numPr>
        <w:tabs>
          <w:tab w:val="left" w:pos="1950"/>
        </w:tabs>
        <w:jc w:val="both"/>
        <w:rPr>
          <w:rFonts w:ascii="Arial Narrow" w:hAnsi="Arial Narrow" w:cs="Times New Roman"/>
          <w:sz w:val="24"/>
          <w:szCs w:val="24"/>
          <w:lang w:val="sr-Latn-CS"/>
        </w:rPr>
      </w:pPr>
      <w:r w:rsidRPr="00651680">
        <w:rPr>
          <w:rFonts w:ascii="Arial Narrow" w:hAnsi="Arial Narrow" w:cs="Times New Roman"/>
          <w:sz w:val="24"/>
          <w:szCs w:val="24"/>
          <w:lang w:val="sr-Latn-CS"/>
        </w:rPr>
        <w:t>Potpisan Nacrt ugovora o nabavci</w:t>
      </w:r>
    </w:p>
    <w:p w:rsidR="00774506" w:rsidRPr="00651680" w:rsidRDefault="00774506" w:rsidP="00774506">
      <w:pPr>
        <w:numPr>
          <w:ilvl w:val="0"/>
          <w:numId w:val="1"/>
        </w:numPr>
        <w:tabs>
          <w:tab w:val="left" w:pos="1950"/>
        </w:tabs>
        <w:jc w:val="both"/>
        <w:rPr>
          <w:rFonts w:ascii="Arial Narrow" w:hAnsi="Arial Narrow" w:cs="Times New Roman"/>
          <w:sz w:val="24"/>
          <w:szCs w:val="24"/>
          <w:lang w:val="sr-Latn-CS"/>
        </w:rPr>
      </w:pPr>
      <w:r w:rsidRPr="00651680">
        <w:rPr>
          <w:rFonts w:ascii="Arial Narrow" w:hAnsi="Arial Narrow" w:cs="Times New Roman"/>
          <w:sz w:val="24"/>
          <w:szCs w:val="24"/>
          <w:lang w:val="sr-Latn-CS"/>
        </w:rPr>
        <w:t>Sredstva finansijskog obezbjeđenja</w:t>
      </w:r>
    </w:p>
    <w:p w:rsidR="00774506" w:rsidRPr="00651680" w:rsidRDefault="00774506" w:rsidP="00774506">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774506" w:rsidRPr="00651680" w:rsidRDefault="00774506" w:rsidP="00774506">
      <w:pPr>
        <w:tabs>
          <w:tab w:val="left" w:pos="1950"/>
        </w:tabs>
        <w:jc w:val="both"/>
        <w:rPr>
          <w:rFonts w:ascii="Arial Narrow" w:hAnsi="Arial Narrow" w:cs="Times New Roman"/>
          <w:b/>
          <w:bCs/>
          <w:sz w:val="28"/>
          <w:szCs w:val="28"/>
        </w:rPr>
      </w:pPr>
    </w:p>
    <w:p w:rsidR="00774506" w:rsidRPr="00651680" w:rsidRDefault="00774506" w:rsidP="00774506">
      <w:pPr>
        <w:tabs>
          <w:tab w:val="left" w:pos="1950"/>
        </w:tabs>
        <w:jc w:val="both"/>
        <w:rPr>
          <w:rFonts w:ascii="Arial Narrow" w:hAnsi="Arial Narrow" w:cs="Times New Roman"/>
          <w:b/>
          <w:bCs/>
          <w:sz w:val="28"/>
          <w:szCs w:val="28"/>
        </w:rPr>
      </w:pPr>
    </w:p>
    <w:p w:rsidR="00774506" w:rsidRPr="00651680" w:rsidRDefault="00774506" w:rsidP="00774506">
      <w:pPr>
        <w:tabs>
          <w:tab w:val="left" w:pos="1950"/>
        </w:tabs>
        <w:jc w:val="both"/>
        <w:rPr>
          <w:rFonts w:ascii="Arial Narrow" w:hAnsi="Arial Narrow" w:cs="Times New Roman"/>
          <w:b/>
          <w:bCs/>
          <w:sz w:val="28"/>
          <w:szCs w:val="28"/>
        </w:rPr>
      </w:pPr>
    </w:p>
    <w:p w:rsidR="00774506" w:rsidRPr="00651680" w:rsidRDefault="00774506" w:rsidP="00774506">
      <w:pPr>
        <w:tabs>
          <w:tab w:val="left" w:pos="1950"/>
        </w:tabs>
        <w:jc w:val="both"/>
        <w:rPr>
          <w:rFonts w:ascii="Arial Narrow" w:hAnsi="Arial Narrow" w:cs="Times New Roman"/>
          <w:b/>
          <w:bCs/>
          <w:sz w:val="28"/>
          <w:szCs w:val="28"/>
        </w:rPr>
      </w:pPr>
    </w:p>
    <w:p w:rsidR="00774506" w:rsidRPr="00651680" w:rsidRDefault="00774506" w:rsidP="00774506">
      <w:pPr>
        <w:tabs>
          <w:tab w:val="left" w:pos="1950"/>
        </w:tabs>
        <w:jc w:val="both"/>
        <w:rPr>
          <w:rFonts w:ascii="Arial Narrow" w:hAnsi="Arial Narrow" w:cs="Times New Roman"/>
          <w:b/>
          <w:bCs/>
          <w:sz w:val="28"/>
          <w:szCs w:val="28"/>
        </w:rPr>
      </w:pPr>
    </w:p>
    <w:p w:rsidR="00774506" w:rsidRPr="00651680" w:rsidRDefault="00774506" w:rsidP="00774506">
      <w:pPr>
        <w:tabs>
          <w:tab w:val="left" w:pos="1950"/>
        </w:tabs>
        <w:jc w:val="both"/>
        <w:rPr>
          <w:rFonts w:ascii="Arial Narrow" w:hAnsi="Arial Narrow" w:cs="Times New Roman"/>
          <w:b/>
          <w:bCs/>
          <w:sz w:val="28"/>
          <w:szCs w:val="28"/>
        </w:rPr>
      </w:pPr>
    </w:p>
    <w:p w:rsidR="00774506" w:rsidRPr="00651680" w:rsidRDefault="00774506" w:rsidP="00774506">
      <w:pPr>
        <w:tabs>
          <w:tab w:val="left" w:pos="1950"/>
        </w:tabs>
        <w:jc w:val="both"/>
        <w:rPr>
          <w:rFonts w:ascii="Arial Narrow" w:hAnsi="Arial Narrow" w:cs="Times New Roman"/>
          <w:b/>
          <w:bCs/>
          <w:sz w:val="28"/>
          <w:szCs w:val="28"/>
        </w:rPr>
      </w:pPr>
    </w:p>
    <w:p w:rsidR="00774506" w:rsidRPr="00651680" w:rsidRDefault="00774506" w:rsidP="00774506">
      <w:pPr>
        <w:tabs>
          <w:tab w:val="left" w:pos="1950"/>
        </w:tabs>
        <w:jc w:val="both"/>
        <w:rPr>
          <w:rFonts w:ascii="Arial Narrow" w:hAnsi="Arial Narrow" w:cs="Times New Roman"/>
          <w:b/>
          <w:bCs/>
          <w:sz w:val="28"/>
          <w:szCs w:val="28"/>
        </w:rPr>
      </w:pPr>
    </w:p>
    <w:p w:rsidR="00774506" w:rsidRPr="00651680" w:rsidRDefault="00774506" w:rsidP="00774506">
      <w:pPr>
        <w:tabs>
          <w:tab w:val="left" w:pos="1950"/>
        </w:tabs>
        <w:jc w:val="both"/>
        <w:rPr>
          <w:rFonts w:ascii="Arial Narrow" w:hAnsi="Arial Narrow" w:cs="Times New Roman"/>
          <w:b/>
          <w:bCs/>
          <w:sz w:val="28"/>
          <w:szCs w:val="28"/>
        </w:rPr>
      </w:pPr>
    </w:p>
    <w:p w:rsidR="00774506" w:rsidRPr="00651680" w:rsidRDefault="00774506" w:rsidP="00774506">
      <w:pPr>
        <w:tabs>
          <w:tab w:val="left" w:pos="1950"/>
        </w:tabs>
        <w:jc w:val="both"/>
        <w:rPr>
          <w:rFonts w:ascii="Arial Narrow" w:hAnsi="Arial Narrow" w:cs="Times New Roman"/>
          <w:b/>
          <w:bCs/>
          <w:sz w:val="28"/>
          <w:szCs w:val="28"/>
        </w:rPr>
      </w:pPr>
    </w:p>
    <w:p w:rsidR="00774506" w:rsidRPr="00651680" w:rsidRDefault="00774506" w:rsidP="00774506">
      <w:pPr>
        <w:tabs>
          <w:tab w:val="left" w:pos="1950"/>
        </w:tabs>
        <w:jc w:val="both"/>
        <w:rPr>
          <w:rFonts w:ascii="Arial Narrow" w:hAnsi="Arial Narrow" w:cs="Times New Roman"/>
          <w:b/>
          <w:bCs/>
          <w:sz w:val="28"/>
          <w:szCs w:val="28"/>
        </w:rPr>
      </w:pPr>
    </w:p>
    <w:p w:rsidR="00774506" w:rsidRPr="00651680" w:rsidRDefault="00774506" w:rsidP="00774506">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5" w:name="_Toc416180153"/>
      <w:bookmarkStart w:id="46" w:name="_Toc524084558"/>
      <w:bookmarkStart w:id="47" w:name="_Toc162865954"/>
      <w:r w:rsidRPr="00651680">
        <w:rPr>
          <w:rFonts w:ascii="Arial Narrow" w:eastAsia="PMingLiU" w:hAnsi="Arial Narrow" w:cs="Times New Roman"/>
          <w:b/>
          <w:bCs/>
          <w:sz w:val="28"/>
          <w:szCs w:val="28"/>
          <w:lang w:eastAsia="x-none"/>
        </w:rPr>
        <w:lastRenderedPageBreak/>
        <w:t>OVLAŠĆENJE ZA ZASTUPANJE I UČESTVOVANJE U POSTUPKU JAVNOG OTVARANJA PONUDA</w:t>
      </w:r>
      <w:bookmarkEnd w:id="45"/>
      <w:bookmarkEnd w:id="46"/>
      <w:bookmarkEnd w:id="47"/>
    </w:p>
    <w:p w:rsidR="00774506" w:rsidRPr="00651680" w:rsidRDefault="00774506" w:rsidP="00774506">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774506" w:rsidRPr="00651680" w:rsidRDefault="00774506" w:rsidP="00774506">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774506" w:rsidRPr="00651680" w:rsidRDefault="00774506" w:rsidP="00774506">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774506" w:rsidRPr="00651680" w:rsidRDefault="00774506" w:rsidP="00774506">
      <w:pPr>
        <w:tabs>
          <w:tab w:val="left" w:pos="1950"/>
        </w:tabs>
        <w:spacing w:before="96" w:after="120" w:line="360" w:lineRule="atLeast"/>
        <w:ind w:firstLine="567"/>
        <w:jc w:val="both"/>
        <w:rPr>
          <w:rFonts w:ascii="Arial Narrow" w:hAnsi="Arial Narrow" w:cs="Times New Roman"/>
          <w:sz w:val="24"/>
          <w:szCs w:val="24"/>
          <w:lang w:val="sr-Latn-CS"/>
        </w:rPr>
      </w:pPr>
      <w:r w:rsidRPr="00651680">
        <w:rPr>
          <w:rFonts w:ascii="Arial Narrow" w:hAnsi="Arial Narrow" w:cs="Times New Roman"/>
          <w:sz w:val="24"/>
          <w:szCs w:val="24"/>
          <w:lang w:val="sr-Latn-CS"/>
        </w:rPr>
        <w:t xml:space="preserve">Ovlašćuje se </w:t>
      </w:r>
      <w:r w:rsidRPr="00651680">
        <w:rPr>
          <w:rFonts w:ascii="Arial Narrow" w:hAnsi="Arial Narrow" w:cs="Times New Roman"/>
          <w:sz w:val="24"/>
          <w:szCs w:val="24"/>
          <w:u w:val="single"/>
          <w:lang w:val="sr-Latn-CS"/>
        </w:rPr>
        <w:t xml:space="preserve">  (</w:t>
      </w:r>
      <w:r w:rsidRPr="00651680">
        <w:rPr>
          <w:rFonts w:ascii="Arial Narrow" w:hAnsi="Arial Narrow" w:cs="Times New Roman"/>
          <w:i/>
          <w:iCs/>
          <w:u w:val="single"/>
          <w:lang w:val="sr-Latn-CS"/>
        </w:rPr>
        <w:t>ime i prezime i broj lične karte ili druge identifikacione isprave</w:t>
      </w:r>
      <w:r w:rsidRPr="00651680">
        <w:rPr>
          <w:rFonts w:ascii="Arial Narrow" w:hAnsi="Arial Narrow" w:cs="Times New Roman"/>
          <w:sz w:val="24"/>
          <w:szCs w:val="24"/>
          <w:u w:val="single"/>
          <w:lang w:val="sr-Latn-CS"/>
        </w:rPr>
        <w:t xml:space="preserve">)  </w:t>
      </w:r>
      <w:r w:rsidRPr="00651680">
        <w:rPr>
          <w:rFonts w:ascii="Arial Narrow" w:hAnsi="Arial Narrow" w:cs="Times New Roman"/>
          <w:sz w:val="24"/>
          <w:szCs w:val="24"/>
          <w:lang w:val="sr-Latn-CS"/>
        </w:rPr>
        <w:t xml:space="preserve"> da, u ime  </w:t>
      </w:r>
    </w:p>
    <w:p w:rsidR="00774506" w:rsidRPr="00651680" w:rsidRDefault="00774506" w:rsidP="00774506">
      <w:pPr>
        <w:tabs>
          <w:tab w:val="left" w:pos="1950"/>
        </w:tabs>
        <w:spacing w:before="96" w:after="120" w:line="360" w:lineRule="atLeast"/>
        <w:jc w:val="both"/>
        <w:rPr>
          <w:rFonts w:ascii="Arial Narrow" w:hAnsi="Arial Narrow" w:cs="Times New Roman"/>
          <w:sz w:val="24"/>
          <w:szCs w:val="24"/>
          <w:highlight w:val="yellow"/>
          <w:lang w:val="sr-Latn-CS"/>
        </w:rPr>
      </w:pPr>
      <w:r w:rsidRPr="00651680">
        <w:rPr>
          <w:rFonts w:ascii="Arial Narrow" w:hAnsi="Arial Narrow" w:cs="Times New Roman"/>
          <w:sz w:val="24"/>
          <w:szCs w:val="24"/>
          <w:u w:val="single"/>
          <w:lang w:val="sr-Latn-CS"/>
        </w:rPr>
        <w:t xml:space="preserve">   (</w:t>
      </w:r>
      <w:r w:rsidRPr="00651680">
        <w:rPr>
          <w:rFonts w:ascii="Arial Narrow" w:hAnsi="Arial Narrow" w:cs="Times New Roman"/>
          <w:i/>
          <w:iCs/>
          <w:u w:val="single"/>
          <w:lang w:val="sr-Latn-CS"/>
        </w:rPr>
        <w:t>naziv ponuđača</w:t>
      </w:r>
      <w:r w:rsidRPr="00651680">
        <w:rPr>
          <w:rFonts w:ascii="Arial Narrow" w:hAnsi="Arial Narrow" w:cs="Times New Roman"/>
          <w:sz w:val="24"/>
          <w:szCs w:val="24"/>
          <w:u w:val="single"/>
          <w:lang w:val="sr-Latn-CS"/>
        </w:rPr>
        <w:t>)</w:t>
      </w:r>
      <w:r w:rsidRPr="00651680">
        <w:rPr>
          <w:rFonts w:ascii="Arial Narrow" w:hAnsi="Arial Narrow" w:cs="Times New Roman"/>
          <w:i/>
          <w:iCs/>
          <w:sz w:val="24"/>
          <w:szCs w:val="24"/>
          <w:u w:val="single"/>
          <w:lang w:val="sr-Latn-CS"/>
        </w:rPr>
        <w:t xml:space="preserve"> </w:t>
      </w:r>
      <w:r w:rsidRPr="00651680">
        <w:rPr>
          <w:rFonts w:ascii="Arial Narrow" w:hAnsi="Arial Narrow" w:cs="Times New Roman"/>
          <w:sz w:val="24"/>
          <w:szCs w:val="24"/>
          <w:lang w:val="sr-Latn-CS"/>
        </w:rPr>
        <w:t xml:space="preserve">, kao ponuđača, prisustvuje javnom otvaranju ponuda po Tenderskoj dokumentaciji </w:t>
      </w:r>
      <w:r w:rsidRPr="00651680">
        <w:rPr>
          <w:rFonts w:ascii="Arial Narrow" w:hAnsi="Arial Narrow" w:cs="Times New Roman"/>
          <w:i/>
          <w:iCs/>
          <w:sz w:val="24"/>
          <w:szCs w:val="24"/>
          <w:u w:val="single"/>
          <w:lang w:val="sr-Latn-CS"/>
        </w:rPr>
        <w:t xml:space="preserve">    </w:t>
      </w:r>
      <w:r w:rsidRPr="00651680">
        <w:rPr>
          <w:rFonts w:ascii="Arial Narrow" w:hAnsi="Arial Narrow" w:cs="Times New Roman"/>
          <w:u w:val="single"/>
          <w:lang w:val="sr-Latn-CS"/>
        </w:rPr>
        <w:t>(</w:t>
      </w:r>
      <w:r w:rsidRPr="00651680">
        <w:rPr>
          <w:rFonts w:ascii="Arial Narrow" w:hAnsi="Arial Narrow" w:cs="Times New Roman"/>
          <w:i/>
          <w:iCs/>
          <w:u w:val="single"/>
          <w:lang w:val="sr-Latn-CS"/>
        </w:rPr>
        <w:t>naziv naručioca</w:t>
      </w:r>
      <w:r w:rsidRPr="00651680">
        <w:rPr>
          <w:rFonts w:ascii="Arial Narrow" w:hAnsi="Arial Narrow" w:cs="Times New Roman"/>
          <w:sz w:val="24"/>
          <w:szCs w:val="24"/>
          <w:u w:val="single"/>
          <w:lang w:val="sr-Latn-CS"/>
        </w:rPr>
        <w:t>)</w:t>
      </w:r>
      <w:r w:rsidRPr="00651680">
        <w:rPr>
          <w:rFonts w:ascii="Arial Narrow" w:hAnsi="Arial Narrow" w:cs="Times New Roman"/>
          <w:i/>
          <w:iCs/>
          <w:sz w:val="24"/>
          <w:szCs w:val="24"/>
          <w:u w:val="single"/>
          <w:lang w:val="sr-Latn-CS"/>
        </w:rPr>
        <w:t xml:space="preserve">   </w:t>
      </w:r>
      <w:r w:rsidRPr="00651680">
        <w:rPr>
          <w:rFonts w:ascii="Arial Narrow" w:hAnsi="Arial Narrow" w:cs="Times New Roman"/>
          <w:sz w:val="24"/>
          <w:szCs w:val="24"/>
          <w:lang w:val="sr-Latn-CS"/>
        </w:rPr>
        <w:t xml:space="preserve"> broj _____ od ________. godine, za nabavku </w:t>
      </w:r>
      <w:r w:rsidRPr="00651680">
        <w:rPr>
          <w:rFonts w:ascii="Arial Narrow" w:hAnsi="Arial Narrow" w:cs="Times New Roman"/>
          <w:i/>
          <w:iCs/>
          <w:sz w:val="24"/>
          <w:szCs w:val="24"/>
          <w:u w:val="single"/>
          <w:lang w:val="sr-Latn-CS"/>
        </w:rPr>
        <w:t xml:space="preserve">      </w:t>
      </w:r>
      <w:r w:rsidRPr="00651680">
        <w:rPr>
          <w:rFonts w:ascii="Arial Narrow" w:hAnsi="Arial Narrow" w:cs="Times New Roman"/>
          <w:u w:val="single"/>
          <w:lang w:val="sr-Latn-CS"/>
        </w:rPr>
        <w:t>(</w:t>
      </w:r>
      <w:r w:rsidRPr="00651680">
        <w:rPr>
          <w:rFonts w:ascii="Arial Narrow" w:hAnsi="Arial Narrow" w:cs="Times New Roman"/>
          <w:i/>
          <w:iCs/>
          <w:u w:val="single"/>
          <w:lang w:val="sr-Latn-CS"/>
        </w:rPr>
        <w:t>opis predmeta nabavke</w:t>
      </w:r>
      <w:r w:rsidRPr="00651680">
        <w:rPr>
          <w:rFonts w:ascii="Arial Narrow" w:hAnsi="Arial Narrow" w:cs="Times New Roman"/>
          <w:u w:val="single"/>
          <w:lang w:val="sr-Latn-CS"/>
        </w:rPr>
        <w:t>)</w:t>
      </w:r>
      <w:r w:rsidRPr="00651680">
        <w:rPr>
          <w:rFonts w:ascii="Arial Narrow" w:hAnsi="Arial Narrow" w:cs="Times New Roman"/>
          <w:i/>
          <w:iCs/>
          <w:sz w:val="24"/>
          <w:szCs w:val="24"/>
          <w:u w:val="single"/>
          <w:lang w:val="sr-Latn-CS"/>
        </w:rPr>
        <w:t xml:space="preserve">  </w:t>
      </w:r>
      <w:r w:rsidRPr="00651680">
        <w:rPr>
          <w:rFonts w:ascii="Arial Narrow" w:hAnsi="Arial Narrow" w:cs="Times New Roman"/>
          <w:i/>
          <w:iCs/>
          <w:sz w:val="24"/>
          <w:szCs w:val="24"/>
          <w:lang w:val="sr-Latn-CS"/>
        </w:rPr>
        <w:t xml:space="preserve"> </w:t>
      </w:r>
      <w:r w:rsidRPr="00651680">
        <w:rPr>
          <w:rFonts w:ascii="Arial Narrow" w:hAnsi="Arial Narrow" w:cs="Times New Roman"/>
          <w:sz w:val="24"/>
          <w:szCs w:val="24"/>
          <w:lang w:val="sr-Latn-CS"/>
        </w:rPr>
        <w:t>i da zastupa interese ovog ponuđača u postupku javnog otvaranja ponuda.</w:t>
      </w:r>
      <w:r w:rsidRPr="00651680">
        <w:rPr>
          <w:rFonts w:ascii="Arial Narrow" w:hAnsi="Arial Narrow" w:cs="Times New Roman"/>
          <w:sz w:val="24"/>
          <w:szCs w:val="24"/>
          <w:highlight w:val="yellow"/>
          <w:lang w:val="sr-Latn-CS"/>
        </w:rPr>
        <w:t xml:space="preserve"> </w:t>
      </w:r>
    </w:p>
    <w:p w:rsidR="00774506" w:rsidRPr="00651680" w:rsidRDefault="00774506" w:rsidP="00774506">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651680">
        <w:rPr>
          <w:rFonts w:ascii="Arial Narrow" w:hAnsi="Arial Narrow" w:cs="Times New Roman"/>
          <w:sz w:val="24"/>
          <w:szCs w:val="24"/>
          <w:highlight w:val="yellow"/>
          <w:lang w:val="sr-Latn-CS"/>
        </w:rPr>
        <w:t xml:space="preserve">                                    </w:t>
      </w:r>
    </w:p>
    <w:p w:rsidR="00774506" w:rsidRPr="00651680" w:rsidRDefault="00774506" w:rsidP="00774506">
      <w:pPr>
        <w:tabs>
          <w:tab w:val="left" w:pos="1950"/>
        </w:tabs>
        <w:spacing w:before="96" w:after="120" w:line="360" w:lineRule="atLeast"/>
        <w:ind w:firstLine="567"/>
        <w:jc w:val="both"/>
        <w:rPr>
          <w:rFonts w:ascii="Arial Narrow" w:hAnsi="Arial Narrow" w:cs="Times New Roman"/>
          <w:sz w:val="24"/>
          <w:szCs w:val="24"/>
          <w:lang w:val="sr-Latn-CS"/>
        </w:rPr>
      </w:pPr>
      <w:r w:rsidRPr="00651680">
        <w:rPr>
          <w:rFonts w:ascii="Arial Narrow" w:hAnsi="Arial Narrow" w:cs="Times New Roman"/>
          <w:sz w:val="24"/>
          <w:szCs w:val="24"/>
          <w:lang w:val="sr-Latn-CS"/>
        </w:rPr>
        <w:t xml:space="preserve">                                                 </w:t>
      </w:r>
    </w:p>
    <w:p w:rsidR="00774506" w:rsidRPr="00651680" w:rsidRDefault="00774506" w:rsidP="00774506">
      <w:pPr>
        <w:tabs>
          <w:tab w:val="left" w:pos="1950"/>
        </w:tabs>
        <w:spacing w:before="96" w:after="120" w:line="360" w:lineRule="atLeast"/>
        <w:ind w:firstLine="567"/>
        <w:jc w:val="both"/>
        <w:rPr>
          <w:rFonts w:ascii="Arial Narrow" w:hAnsi="Arial Narrow" w:cs="Times New Roman"/>
          <w:sz w:val="24"/>
          <w:szCs w:val="24"/>
          <w:lang w:val="sr-Latn-CS"/>
        </w:rPr>
      </w:pPr>
    </w:p>
    <w:p w:rsidR="00774506" w:rsidRPr="00651680" w:rsidRDefault="00774506" w:rsidP="00774506">
      <w:pPr>
        <w:tabs>
          <w:tab w:val="left" w:pos="1950"/>
        </w:tabs>
        <w:spacing w:after="0" w:line="240" w:lineRule="auto"/>
        <w:ind w:right="140"/>
        <w:jc w:val="right"/>
        <w:rPr>
          <w:rFonts w:ascii="Arial Narrow" w:hAnsi="Arial Narrow" w:cs="Times New Roman"/>
          <w:b/>
          <w:bCs/>
          <w:sz w:val="24"/>
          <w:szCs w:val="24"/>
          <w:lang w:val="it-IT"/>
        </w:rPr>
      </w:pPr>
      <w:r w:rsidRPr="00651680">
        <w:rPr>
          <w:rFonts w:ascii="Arial Narrow" w:hAnsi="Arial Narrow" w:cs="Times New Roman"/>
          <w:b/>
          <w:bCs/>
          <w:sz w:val="24"/>
          <w:szCs w:val="24"/>
          <w:lang w:val="sr-Latn-CS"/>
        </w:rPr>
        <w:t xml:space="preserve">  </w:t>
      </w:r>
      <w:r w:rsidRPr="00651680">
        <w:rPr>
          <w:rFonts w:ascii="Arial Narrow" w:hAnsi="Arial Narrow" w:cs="Times New Roman"/>
          <w:b/>
          <w:bCs/>
          <w:sz w:val="24"/>
          <w:szCs w:val="24"/>
          <w:lang w:val="it-IT"/>
        </w:rPr>
        <w:t>Ovlašćeno lice ponuđača</w:t>
      </w:r>
    </w:p>
    <w:p w:rsidR="00774506" w:rsidRPr="00651680" w:rsidRDefault="00774506" w:rsidP="00774506">
      <w:pPr>
        <w:tabs>
          <w:tab w:val="left" w:pos="1950"/>
        </w:tabs>
        <w:spacing w:after="0" w:line="240" w:lineRule="auto"/>
        <w:jc w:val="right"/>
        <w:rPr>
          <w:rFonts w:ascii="Arial Narrow" w:hAnsi="Arial Narrow" w:cs="Times New Roman"/>
          <w:b/>
          <w:bCs/>
          <w:sz w:val="24"/>
          <w:szCs w:val="24"/>
          <w:lang w:val="it-IT"/>
        </w:rPr>
      </w:pPr>
    </w:p>
    <w:p w:rsidR="00774506" w:rsidRPr="00651680" w:rsidRDefault="00774506" w:rsidP="00774506">
      <w:pPr>
        <w:tabs>
          <w:tab w:val="left" w:pos="1950"/>
        </w:tabs>
        <w:spacing w:after="0" w:line="240" w:lineRule="auto"/>
        <w:jc w:val="right"/>
        <w:rPr>
          <w:rFonts w:ascii="Arial Narrow" w:hAnsi="Arial Narrow" w:cs="Times New Roman"/>
          <w:b/>
          <w:bCs/>
          <w:sz w:val="24"/>
          <w:szCs w:val="24"/>
          <w:lang w:val="it-IT"/>
        </w:rPr>
      </w:pPr>
      <w:r w:rsidRPr="00651680">
        <w:rPr>
          <w:rFonts w:ascii="Arial Narrow" w:hAnsi="Arial Narrow" w:cs="Times New Roman"/>
          <w:b/>
          <w:bCs/>
          <w:sz w:val="24"/>
          <w:szCs w:val="24"/>
          <w:lang w:val="it-IT"/>
        </w:rPr>
        <w:t xml:space="preserve"> _______________________</w:t>
      </w:r>
    </w:p>
    <w:p w:rsidR="00774506" w:rsidRPr="00651680" w:rsidRDefault="00774506" w:rsidP="00774506">
      <w:pPr>
        <w:spacing w:after="0" w:line="240" w:lineRule="auto"/>
        <w:ind w:right="336" w:firstLine="567"/>
        <w:jc w:val="right"/>
        <w:rPr>
          <w:rFonts w:ascii="Arial Narrow" w:hAnsi="Arial Narrow" w:cs="Times New Roman"/>
          <w:sz w:val="20"/>
          <w:szCs w:val="20"/>
          <w:lang w:val="it-IT"/>
        </w:rPr>
      </w:pPr>
      <w:r w:rsidRPr="00651680">
        <w:rPr>
          <w:rFonts w:ascii="Arial Narrow" w:hAnsi="Arial Narrow" w:cs="Times New Roman"/>
          <w:sz w:val="24"/>
          <w:szCs w:val="24"/>
          <w:lang w:val="it-IT"/>
        </w:rPr>
        <w:t>(</w:t>
      </w:r>
      <w:r w:rsidRPr="00651680">
        <w:rPr>
          <w:rFonts w:ascii="Arial Narrow" w:hAnsi="Arial Narrow" w:cs="Times New Roman"/>
          <w:sz w:val="20"/>
          <w:szCs w:val="20"/>
          <w:lang w:val="it-IT"/>
        </w:rPr>
        <w:t>ime, prezime i funkcija)</w:t>
      </w:r>
    </w:p>
    <w:p w:rsidR="00774506" w:rsidRPr="00651680" w:rsidRDefault="00774506" w:rsidP="00774506">
      <w:pPr>
        <w:spacing w:after="0" w:line="240" w:lineRule="auto"/>
        <w:ind w:firstLine="567"/>
        <w:jc w:val="right"/>
        <w:rPr>
          <w:rFonts w:ascii="Arial Narrow" w:hAnsi="Arial Narrow" w:cs="Times New Roman"/>
          <w:sz w:val="24"/>
          <w:szCs w:val="24"/>
          <w:lang w:val="it-IT"/>
        </w:rPr>
      </w:pPr>
    </w:p>
    <w:p w:rsidR="00774506" w:rsidRPr="00651680" w:rsidRDefault="00774506" w:rsidP="00774506">
      <w:pPr>
        <w:spacing w:after="0" w:line="240" w:lineRule="auto"/>
        <w:ind w:firstLine="567"/>
        <w:jc w:val="right"/>
        <w:rPr>
          <w:rFonts w:ascii="Arial Narrow" w:hAnsi="Arial Narrow" w:cs="Times New Roman"/>
          <w:sz w:val="24"/>
          <w:szCs w:val="24"/>
          <w:lang w:val="it-IT"/>
        </w:rPr>
      </w:pPr>
      <w:r w:rsidRPr="00651680">
        <w:rPr>
          <w:rFonts w:ascii="Arial Narrow" w:hAnsi="Arial Narrow" w:cs="Times New Roman"/>
          <w:sz w:val="24"/>
          <w:szCs w:val="24"/>
          <w:lang w:val="it-IT"/>
        </w:rPr>
        <w:t>_______________________</w:t>
      </w:r>
    </w:p>
    <w:p w:rsidR="00774506" w:rsidRPr="00651680" w:rsidRDefault="00774506" w:rsidP="00774506">
      <w:pPr>
        <w:spacing w:after="0" w:line="240" w:lineRule="auto"/>
        <w:ind w:right="588"/>
        <w:jc w:val="right"/>
        <w:rPr>
          <w:rFonts w:ascii="Arial Narrow" w:hAnsi="Arial Narrow" w:cs="Times New Roman"/>
          <w:sz w:val="20"/>
          <w:szCs w:val="20"/>
          <w:lang w:val="it-IT"/>
        </w:rPr>
      </w:pPr>
      <w:r w:rsidRPr="00651680">
        <w:rPr>
          <w:rFonts w:ascii="Arial Narrow" w:hAnsi="Arial Narrow" w:cs="Times New Roman"/>
          <w:sz w:val="20"/>
          <w:szCs w:val="20"/>
          <w:lang w:val="it-IT"/>
        </w:rPr>
        <w:t>(svojeručni potpis)</w:t>
      </w:r>
    </w:p>
    <w:p w:rsidR="00774506" w:rsidRPr="00651680" w:rsidRDefault="00774506" w:rsidP="00774506">
      <w:pPr>
        <w:tabs>
          <w:tab w:val="left" w:pos="1950"/>
        </w:tabs>
        <w:spacing w:before="96" w:after="120" w:line="360" w:lineRule="atLeast"/>
        <w:jc w:val="center"/>
        <w:rPr>
          <w:rFonts w:ascii="Arial Narrow" w:hAnsi="Arial Narrow" w:cs="Times New Roman"/>
          <w:sz w:val="28"/>
          <w:szCs w:val="28"/>
          <w:lang w:val="sr-Latn-CS"/>
        </w:rPr>
      </w:pPr>
      <w:r w:rsidRPr="00651680">
        <w:rPr>
          <w:rFonts w:ascii="Arial Narrow" w:hAnsi="Arial Narrow" w:cs="Times New Roman"/>
          <w:sz w:val="28"/>
          <w:szCs w:val="28"/>
          <w:lang w:val="sr-Latn-CS"/>
        </w:rPr>
        <w:t>M.P.</w:t>
      </w:r>
    </w:p>
    <w:p w:rsidR="00774506" w:rsidRPr="00651680" w:rsidRDefault="00774506" w:rsidP="00774506">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774506" w:rsidRPr="00651680" w:rsidRDefault="00774506" w:rsidP="00774506">
      <w:pPr>
        <w:tabs>
          <w:tab w:val="left" w:pos="1950"/>
        </w:tabs>
        <w:spacing w:before="96" w:after="120" w:line="360" w:lineRule="atLeast"/>
        <w:jc w:val="both"/>
        <w:rPr>
          <w:rFonts w:ascii="Arial Narrow" w:hAnsi="Arial Narrow" w:cs="Times New Roman"/>
          <w:b/>
          <w:bCs/>
          <w:sz w:val="28"/>
          <w:szCs w:val="28"/>
          <w:highlight w:val="yellow"/>
          <w:lang w:val="sr-Latn-CS"/>
        </w:rPr>
      </w:pPr>
    </w:p>
    <w:p w:rsidR="00774506" w:rsidRPr="00651680" w:rsidRDefault="00774506" w:rsidP="00774506">
      <w:pPr>
        <w:tabs>
          <w:tab w:val="left" w:pos="1950"/>
        </w:tabs>
        <w:spacing w:before="96" w:after="120" w:line="360" w:lineRule="atLeast"/>
        <w:jc w:val="both"/>
        <w:rPr>
          <w:rFonts w:ascii="Arial Narrow" w:hAnsi="Arial Narrow" w:cs="Times New Roman"/>
          <w:b/>
          <w:bCs/>
          <w:sz w:val="28"/>
          <w:szCs w:val="28"/>
          <w:highlight w:val="yellow"/>
          <w:lang w:val="sr-Latn-CS"/>
        </w:rPr>
      </w:pPr>
    </w:p>
    <w:p w:rsidR="00774506" w:rsidRPr="00651680" w:rsidRDefault="00774506" w:rsidP="00774506">
      <w:pPr>
        <w:tabs>
          <w:tab w:val="left" w:pos="1950"/>
        </w:tabs>
        <w:spacing w:before="96" w:after="120" w:line="360" w:lineRule="atLeast"/>
        <w:jc w:val="both"/>
        <w:rPr>
          <w:rFonts w:ascii="Arial Narrow" w:hAnsi="Arial Narrow" w:cs="Times New Roman"/>
          <w:b/>
          <w:bCs/>
          <w:sz w:val="28"/>
          <w:szCs w:val="28"/>
          <w:highlight w:val="yellow"/>
          <w:lang w:val="sr-Latn-CS"/>
        </w:rPr>
      </w:pPr>
    </w:p>
    <w:p w:rsidR="00774506" w:rsidRPr="00651680" w:rsidRDefault="00774506" w:rsidP="00774506">
      <w:pPr>
        <w:tabs>
          <w:tab w:val="left" w:pos="1950"/>
        </w:tabs>
        <w:spacing w:before="96" w:after="120" w:line="360" w:lineRule="atLeast"/>
        <w:jc w:val="both"/>
        <w:rPr>
          <w:rFonts w:ascii="Arial Narrow" w:hAnsi="Arial Narrow" w:cs="Times New Roman"/>
          <w:b/>
          <w:bCs/>
          <w:sz w:val="28"/>
          <w:szCs w:val="28"/>
          <w:highlight w:val="yellow"/>
          <w:lang w:val="sr-Latn-CS"/>
        </w:rPr>
      </w:pPr>
    </w:p>
    <w:p w:rsidR="00774506" w:rsidRPr="00651680" w:rsidRDefault="00774506" w:rsidP="00774506">
      <w:pPr>
        <w:tabs>
          <w:tab w:val="left" w:pos="1950"/>
        </w:tabs>
        <w:spacing w:before="96" w:after="120" w:line="360" w:lineRule="atLeast"/>
        <w:jc w:val="both"/>
        <w:rPr>
          <w:rFonts w:ascii="Arial Narrow" w:hAnsi="Arial Narrow" w:cs="Times New Roman"/>
          <w:b/>
          <w:bCs/>
          <w:sz w:val="28"/>
          <w:szCs w:val="28"/>
          <w:highlight w:val="yellow"/>
          <w:lang w:val="sr-Latn-CS"/>
        </w:rPr>
      </w:pPr>
    </w:p>
    <w:p w:rsidR="00774506" w:rsidRPr="00651680" w:rsidRDefault="00774506" w:rsidP="00774506">
      <w:pPr>
        <w:tabs>
          <w:tab w:val="left" w:pos="1950"/>
        </w:tabs>
        <w:spacing w:before="96" w:after="120" w:line="360" w:lineRule="atLeast"/>
        <w:jc w:val="both"/>
        <w:rPr>
          <w:rFonts w:ascii="Arial Narrow" w:hAnsi="Arial Narrow" w:cs="Times New Roman"/>
          <w:b/>
          <w:bCs/>
          <w:sz w:val="28"/>
          <w:szCs w:val="28"/>
          <w:highlight w:val="yellow"/>
          <w:lang w:val="sr-Latn-CS"/>
        </w:rPr>
      </w:pPr>
    </w:p>
    <w:p w:rsidR="00774506" w:rsidRPr="00651680" w:rsidRDefault="00774506" w:rsidP="00774506">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651680">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774506" w:rsidRPr="00651680" w:rsidRDefault="00774506" w:rsidP="00774506">
      <w:pPr>
        <w:tabs>
          <w:tab w:val="left" w:pos="1950"/>
        </w:tabs>
        <w:jc w:val="both"/>
        <w:rPr>
          <w:rFonts w:ascii="Arial Narrow" w:hAnsi="Arial Narrow" w:cs="Times New Roman"/>
          <w:b/>
          <w:bCs/>
          <w:sz w:val="28"/>
          <w:szCs w:val="28"/>
          <w:lang w:val="it-IT"/>
        </w:rPr>
      </w:pPr>
    </w:p>
    <w:p w:rsidR="00774506" w:rsidRPr="00651680" w:rsidRDefault="00774506" w:rsidP="00774506">
      <w:pPr>
        <w:tabs>
          <w:tab w:val="left" w:pos="1950"/>
        </w:tabs>
        <w:jc w:val="both"/>
        <w:rPr>
          <w:rFonts w:ascii="Arial Narrow" w:hAnsi="Arial Narrow" w:cs="Times New Roman"/>
          <w:b/>
          <w:bCs/>
          <w:sz w:val="28"/>
          <w:szCs w:val="28"/>
          <w:lang w:val="it-IT"/>
        </w:rPr>
      </w:pPr>
    </w:p>
    <w:p w:rsidR="00774506" w:rsidRPr="00651680" w:rsidRDefault="00774506" w:rsidP="00774506">
      <w:pPr>
        <w:tabs>
          <w:tab w:val="left" w:pos="1950"/>
        </w:tabs>
        <w:jc w:val="both"/>
        <w:rPr>
          <w:rFonts w:ascii="Arial Narrow" w:hAnsi="Arial Narrow" w:cs="Times New Roman"/>
          <w:b/>
          <w:bCs/>
          <w:sz w:val="28"/>
          <w:szCs w:val="28"/>
          <w:lang w:val="it-IT"/>
        </w:rPr>
      </w:pPr>
    </w:p>
    <w:p w:rsidR="00774506" w:rsidRPr="00651680" w:rsidRDefault="00774506" w:rsidP="00774506">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it-IT"/>
        </w:rPr>
      </w:pPr>
      <w:bookmarkStart w:id="48" w:name="_Toc418775215"/>
      <w:bookmarkStart w:id="49" w:name="_Toc473188646"/>
      <w:bookmarkStart w:id="50" w:name="_Toc524084559"/>
      <w:bookmarkStart w:id="51" w:name="_Toc162865955"/>
      <w:r w:rsidRPr="00651680">
        <w:rPr>
          <w:rFonts w:ascii="Arial Narrow" w:eastAsia="PMingLiU" w:hAnsi="Arial Narrow" w:cs="Times New Roman"/>
          <w:b/>
          <w:bCs/>
          <w:sz w:val="28"/>
          <w:szCs w:val="28"/>
          <w:lang w:val="it-IT"/>
        </w:rPr>
        <w:lastRenderedPageBreak/>
        <w:t>UPUTSTVO O PRAVNOM SREDSTVU</w:t>
      </w:r>
      <w:bookmarkEnd w:id="48"/>
      <w:bookmarkEnd w:id="49"/>
      <w:bookmarkEnd w:id="50"/>
      <w:bookmarkEnd w:id="51"/>
    </w:p>
    <w:p w:rsidR="00774506" w:rsidRPr="00651680" w:rsidRDefault="00774506" w:rsidP="00774506">
      <w:pPr>
        <w:autoSpaceDE w:val="0"/>
        <w:autoSpaceDN w:val="0"/>
        <w:adjustRightInd w:val="0"/>
        <w:rPr>
          <w:rFonts w:ascii="Times New Roman" w:hAnsi="Times New Roman" w:cs="Times New Roman"/>
          <w:sz w:val="24"/>
          <w:szCs w:val="24"/>
          <w:lang w:val="sr-Latn-ME"/>
        </w:rPr>
      </w:pPr>
    </w:p>
    <w:p w:rsidR="00774506" w:rsidRPr="00651680" w:rsidRDefault="00774506" w:rsidP="00774506">
      <w:pPr>
        <w:autoSpaceDE w:val="0"/>
        <w:autoSpaceDN w:val="0"/>
        <w:adjustRightInd w:val="0"/>
        <w:rPr>
          <w:rFonts w:ascii="Arial Narrow" w:hAnsi="Arial Narrow" w:cs="Times New Roman"/>
          <w:sz w:val="24"/>
          <w:szCs w:val="24"/>
          <w:lang w:val="sr-Latn-ME"/>
        </w:rPr>
      </w:pPr>
      <w:r w:rsidRPr="00651680">
        <w:rPr>
          <w:rFonts w:ascii="Arial Narrow" w:hAnsi="Arial Narrow" w:cs="Times New Roman"/>
          <w:sz w:val="24"/>
          <w:szCs w:val="24"/>
          <w:lang w:val="sr-Latn-ME"/>
        </w:rPr>
        <w:t>Postupak zaštite prava pokreće se žalbom koja se izjavljuje Drugostepenoj komisiji Naručioca.</w:t>
      </w:r>
    </w:p>
    <w:p w:rsidR="00774506" w:rsidRPr="00651680" w:rsidRDefault="00774506" w:rsidP="00774506">
      <w:pPr>
        <w:autoSpaceDE w:val="0"/>
        <w:autoSpaceDN w:val="0"/>
        <w:adjustRightInd w:val="0"/>
        <w:rPr>
          <w:rFonts w:ascii="Arial Narrow" w:hAnsi="Arial Narrow" w:cs="Times New Roman"/>
          <w:sz w:val="24"/>
          <w:szCs w:val="24"/>
          <w:lang w:val="sr-Latn-ME"/>
        </w:rPr>
      </w:pPr>
      <w:r w:rsidRPr="00651680">
        <w:rPr>
          <w:rFonts w:ascii="Arial Narrow" w:hAnsi="Arial Narrow" w:cs="Times New Roman"/>
          <w:sz w:val="24"/>
          <w:szCs w:val="24"/>
          <w:lang w:val="sr-Latn-ME"/>
        </w:rPr>
        <w:t>Žalba se izjavljuje preko naručioca neposredno, putem pošte preporučenom pošiljkom sa dostavnicom.</w:t>
      </w:r>
    </w:p>
    <w:p w:rsidR="00774506" w:rsidRPr="00651680" w:rsidRDefault="00774506" w:rsidP="00774506">
      <w:pPr>
        <w:autoSpaceDE w:val="0"/>
        <w:autoSpaceDN w:val="0"/>
        <w:adjustRightInd w:val="0"/>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Žalba se može izjaviti protiv: </w:t>
      </w:r>
    </w:p>
    <w:p w:rsidR="00774506" w:rsidRPr="00651680" w:rsidRDefault="00774506" w:rsidP="00774506">
      <w:pPr>
        <w:numPr>
          <w:ilvl w:val="0"/>
          <w:numId w:val="19"/>
        </w:numPr>
        <w:autoSpaceDE w:val="0"/>
        <w:autoSpaceDN w:val="0"/>
        <w:adjustRightInd w:val="0"/>
        <w:spacing w:after="0" w:line="240" w:lineRule="auto"/>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odluke o izboru najpovoljnije ponude; </w:t>
      </w:r>
    </w:p>
    <w:p w:rsidR="00774506" w:rsidRPr="00651680" w:rsidRDefault="00774506" w:rsidP="00774506">
      <w:pPr>
        <w:numPr>
          <w:ilvl w:val="0"/>
          <w:numId w:val="19"/>
        </w:numPr>
        <w:autoSpaceDE w:val="0"/>
        <w:autoSpaceDN w:val="0"/>
        <w:adjustRightInd w:val="0"/>
        <w:spacing w:after="0" w:line="240" w:lineRule="auto"/>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odluke o obustavljanju postupka javne nabavke; </w:t>
      </w:r>
    </w:p>
    <w:p w:rsidR="00774506" w:rsidRPr="00651680" w:rsidRDefault="00774506" w:rsidP="00774506">
      <w:pPr>
        <w:autoSpaceDE w:val="0"/>
        <w:autoSpaceDN w:val="0"/>
        <w:adjustRightInd w:val="0"/>
        <w:spacing w:after="0" w:line="240" w:lineRule="auto"/>
        <w:ind w:left="720"/>
        <w:rPr>
          <w:rFonts w:ascii="Arial Narrow" w:hAnsi="Arial Narrow" w:cs="Times New Roman"/>
          <w:sz w:val="24"/>
          <w:szCs w:val="24"/>
          <w:lang w:val="sr-Latn-ME"/>
        </w:rPr>
      </w:pPr>
    </w:p>
    <w:p w:rsidR="00774506" w:rsidRPr="00651680" w:rsidRDefault="00774506" w:rsidP="00774506">
      <w:pPr>
        <w:spacing w:after="120" w:line="480" w:lineRule="auto"/>
        <w:rPr>
          <w:rFonts w:ascii="Arial Narrow" w:hAnsi="Arial Narrow" w:cs="Times New Roman"/>
          <w:sz w:val="24"/>
          <w:szCs w:val="24"/>
          <w:lang w:val="sr-Latn-ME"/>
        </w:rPr>
      </w:pPr>
      <w:r w:rsidRPr="00651680">
        <w:rPr>
          <w:rFonts w:ascii="Arial Narrow" w:hAnsi="Arial Narrow" w:cs="Times New Roman"/>
          <w:sz w:val="24"/>
          <w:szCs w:val="24"/>
          <w:lang w:val="sr-Latn-ME"/>
        </w:rPr>
        <w:t>Ž</w:t>
      </w:r>
      <w:r w:rsidRPr="00651680">
        <w:rPr>
          <w:rFonts w:ascii="Arial Narrow" w:hAnsi="Arial Narrow" w:cs="Times New Roman"/>
          <w:sz w:val="24"/>
          <w:szCs w:val="24"/>
        </w:rPr>
        <w:t>albu</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mo</w:t>
      </w:r>
      <w:r w:rsidRPr="00651680">
        <w:rPr>
          <w:rFonts w:ascii="Arial Narrow" w:hAnsi="Arial Narrow" w:cs="Times New Roman"/>
          <w:sz w:val="24"/>
          <w:szCs w:val="24"/>
          <w:lang w:val="sr-Latn-ME"/>
        </w:rPr>
        <w:t>ž</w:t>
      </w:r>
      <w:r w:rsidRPr="00651680">
        <w:rPr>
          <w:rFonts w:ascii="Arial Narrow" w:hAnsi="Arial Narrow" w:cs="Times New Roman"/>
          <w:sz w:val="24"/>
          <w:szCs w:val="24"/>
        </w:rPr>
        <w:t>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podnijeti</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isklju</w:t>
      </w:r>
      <w:r w:rsidRPr="00651680">
        <w:rPr>
          <w:rFonts w:ascii="Arial Narrow" w:hAnsi="Arial Narrow" w:cs="Times New Roman"/>
          <w:sz w:val="24"/>
          <w:szCs w:val="24"/>
          <w:lang w:val="sr-Latn-ME"/>
        </w:rPr>
        <w:t>č</w:t>
      </w:r>
      <w:r w:rsidRPr="00651680">
        <w:rPr>
          <w:rFonts w:ascii="Arial Narrow" w:hAnsi="Arial Narrow" w:cs="Times New Roman"/>
          <w:sz w:val="24"/>
          <w:szCs w:val="24"/>
        </w:rPr>
        <w:t>ivo</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Ponu</w:t>
      </w:r>
      <w:r w:rsidRPr="00651680">
        <w:rPr>
          <w:rFonts w:ascii="Arial Narrow" w:hAnsi="Arial Narrow" w:cs="Times New Roman"/>
          <w:sz w:val="24"/>
          <w:szCs w:val="24"/>
          <w:lang w:val="sr-Latn-ME"/>
        </w:rPr>
        <w:t>đ</w:t>
      </w:r>
      <w:r w:rsidRPr="00651680">
        <w:rPr>
          <w:rFonts w:ascii="Arial Narrow" w:hAnsi="Arial Narrow" w:cs="Times New Roman"/>
          <w:sz w:val="24"/>
          <w:szCs w:val="24"/>
        </w:rPr>
        <w:t>a</w:t>
      </w:r>
      <w:r w:rsidRPr="00651680">
        <w:rPr>
          <w:rFonts w:ascii="Arial Narrow" w:hAnsi="Arial Narrow" w:cs="Times New Roman"/>
          <w:sz w:val="24"/>
          <w:szCs w:val="24"/>
          <w:lang w:val="sr-Latn-ME"/>
        </w:rPr>
        <w:t xml:space="preserve">č </w:t>
      </w:r>
      <w:r w:rsidRPr="00651680">
        <w:rPr>
          <w:rFonts w:ascii="Arial Narrow" w:hAnsi="Arial Narrow" w:cs="Times New Roman"/>
          <w:sz w:val="24"/>
          <w:szCs w:val="24"/>
        </w:rPr>
        <w:t>koji</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je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dostavio</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ponudu</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u</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roku</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od</w:t>
      </w:r>
      <w:r w:rsidRPr="00651680">
        <w:rPr>
          <w:rFonts w:ascii="Arial Narrow" w:hAnsi="Arial Narrow" w:cs="Times New Roman"/>
          <w:sz w:val="24"/>
          <w:szCs w:val="24"/>
          <w:lang w:val="sr-Latn-ME"/>
        </w:rPr>
        <w:t xml:space="preserve"> 3 ( </w:t>
      </w:r>
      <w:r w:rsidRPr="00651680">
        <w:rPr>
          <w:rFonts w:ascii="Arial Narrow" w:hAnsi="Arial Narrow" w:cs="Times New Roman"/>
          <w:sz w:val="24"/>
          <w:szCs w:val="24"/>
        </w:rPr>
        <w:t>tri</w:t>
      </w:r>
      <w:r w:rsidRPr="00651680">
        <w:rPr>
          <w:rFonts w:ascii="Arial Narrow" w:hAnsi="Arial Narrow" w:cs="Times New Roman"/>
          <w:sz w:val="24"/>
          <w:szCs w:val="24"/>
          <w:lang w:val="sr-Latn-ME"/>
        </w:rPr>
        <w:t xml:space="preserve"> ) </w:t>
      </w:r>
      <w:r w:rsidRPr="00651680">
        <w:rPr>
          <w:rFonts w:ascii="Arial Narrow" w:hAnsi="Arial Narrow" w:cs="Times New Roman"/>
          <w:sz w:val="24"/>
          <w:szCs w:val="24"/>
        </w:rPr>
        <w:t>dana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od</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dana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dostavljanja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putem</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preporu</w:t>
      </w:r>
      <w:r w:rsidRPr="00651680">
        <w:rPr>
          <w:rFonts w:ascii="Arial Narrow" w:hAnsi="Arial Narrow" w:cs="Times New Roman"/>
          <w:sz w:val="24"/>
          <w:szCs w:val="24"/>
          <w:lang w:val="sr-Latn-ME"/>
        </w:rPr>
        <w:t>č</w:t>
      </w:r>
      <w:r w:rsidRPr="00651680">
        <w:rPr>
          <w:rFonts w:ascii="Arial Narrow" w:hAnsi="Arial Narrow" w:cs="Times New Roman"/>
          <w:sz w:val="24"/>
          <w:szCs w:val="24"/>
        </w:rPr>
        <w:t>ene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po</w:t>
      </w:r>
      <w:r w:rsidRPr="00651680">
        <w:rPr>
          <w:rFonts w:ascii="Arial Narrow" w:hAnsi="Arial Narrow" w:cs="Times New Roman"/>
          <w:sz w:val="24"/>
          <w:szCs w:val="24"/>
          <w:lang w:val="sr-Latn-ME"/>
        </w:rPr>
        <w:t>š</w:t>
      </w:r>
      <w:r w:rsidRPr="00651680">
        <w:rPr>
          <w:rFonts w:ascii="Arial Narrow" w:hAnsi="Arial Narrow" w:cs="Times New Roman"/>
          <w:sz w:val="24"/>
          <w:szCs w:val="24"/>
        </w:rPr>
        <w:t>iljke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ili</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neposredno</w:t>
      </w:r>
      <w:r w:rsidRPr="00651680">
        <w:rPr>
          <w:rFonts w:ascii="Arial Narrow" w:hAnsi="Arial Narrow" w:cs="Times New Roman"/>
          <w:sz w:val="24"/>
          <w:szCs w:val="24"/>
          <w:lang w:val="sr-Latn-ME"/>
        </w:rPr>
        <w:t>.</w:t>
      </w:r>
    </w:p>
    <w:p w:rsidR="00774506" w:rsidRPr="00651680" w:rsidRDefault="00774506" w:rsidP="00774506">
      <w:pPr>
        <w:autoSpaceDE w:val="0"/>
        <w:autoSpaceDN w:val="0"/>
        <w:adjustRightInd w:val="0"/>
        <w:rPr>
          <w:rFonts w:ascii="Arial Narrow" w:hAnsi="Arial Narrow" w:cs="Times New Roman"/>
          <w:b/>
          <w:bCs/>
          <w:sz w:val="24"/>
          <w:szCs w:val="24"/>
          <w:lang w:val="sr-Latn-ME"/>
        </w:rPr>
      </w:pPr>
      <w:r w:rsidRPr="00651680">
        <w:rPr>
          <w:rFonts w:ascii="Arial Narrow" w:hAnsi="Arial Narrow" w:cs="Times New Roman"/>
          <w:b/>
          <w:bCs/>
          <w:sz w:val="24"/>
          <w:szCs w:val="24"/>
          <w:lang w:val="sr-Latn-ME"/>
        </w:rPr>
        <w:t>Aktivna legitimacija u postupku</w:t>
      </w:r>
    </w:p>
    <w:p w:rsidR="00774506" w:rsidRPr="00651680" w:rsidRDefault="00774506" w:rsidP="00774506">
      <w:pPr>
        <w:autoSpaceDE w:val="0"/>
        <w:autoSpaceDN w:val="0"/>
        <w:adjustRightInd w:val="0"/>
        <w:jc w:val="both"/>
        <w:rPr>
          <w:rFonts w:ascii="Arial Narrow" w:hAnsi="Arial Narrow" w:cs="Times New Roman"/>
          <w:b/>
          <w:sz w:val="24"/>
          <w:szCs w:val="24"/>
          <w:u w:val="single"/>
          <w:lang w:val="sr-Latn-ME"/>
        </w:rPr>
      </w:pPr>
      <w:r w:rsidRPr="00651680">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774506" w:rsidRPr="00651680" w:rsidRDefault="00774506" w:rsidP="00774506">
      <w:pPr>
        <w:autoSpaceDE w:val="0"/>
        <w:autoSpaceDN w:val="0"/>
        <w:adjustRightInd w:val="0"/>
        <w:rPr>
          <w:rFonts w:ascii="Arial Narrow" w:hAnsi="Arial Narrow" w:cs="Times New Roman"/>
          <w:b/>
          <w:bCs/>
          <w:sz w:val="24"/>
          <w:szCs w:val="24"/>
          <w:lang w:val="sr-Latn-ME"/>
        </w:rPr>
      </w:pPr>
      <w:r w:rsidRPr="00651680">
        <w:rPr>
          <w:rFonts w:ascii="Arial Narrow" w:hAnsi="Arial Narrow" w:cs="Times New Roman"/>
          <w:b/>
          <w:bCs/>
          <w:sz w:val="24"/>
          <w:szCs w:val="24"/>
          <w:lang w:val="sr-Latn-ME"/>
        </w:rPr>
        <w:t>Pravne posljedice podnošenja žalbe</w:t>
      </w:r>
    </w:p>
    <w:p w:rsidR="00774506" w:rsidRPr="00651680" w:rsidRDefault="00774506" w:rsidP="00774506">
      <w:pPr>
        <w:autoSpaceDE w:val="0"/>
        <w:autoSpaceDN w:val="0"/>
        <w:adjustRightInd w:val="0"/>
        <w:rPr>
          <w:rFonts w:ascii="Arial Narrow" w:hAnsi="Arial Narrow" w:cs="Times New Roman"/>
          <w:b/>
          <w:bCs/>
          <w:sz w:val="24"/>
          <w:szCs w:val="24"/>
          <w:lang w:val="sr-Latn-ME"/>
        </w:rPr>
      </w:pPr>
      <w:r w:rsidRPr="00651680">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774506" w:rsidRPr="00651680" w:rsidRDefault="00774506" w:rsidP="00774506">
      <w:pPr>
        <w:autoSpaceDE w:val="0"/>
        <w:autoSpaceDN w:val="0"/>
        <w:adjustRightInd w:val="0"/>
        <w:rPr>
          <w:rFonts w:ascii="Arial Narrow" w:hAnsi="Arial Narrow" w:cs="Times New Roman"/>
          <w:b/>
          <w:bCs/>
          <w:sz w:val="24"/>
          <w:szCs w:val="24"/>
          <w:lang w:val="sr-Latn-ME"/>
        </w:rPr>
      </w:pPr>
      <w:r w:rsidRPr="00651680">
        <w:rPr>
          <w:rFonts w:ascii="Arial Narrow" w:hAnsi="Arial Narrow" w:cs="Times New Roman"/>
          <w:b/>
          <w:bCs/>
          <w:sz w:val="24"/>
          <w:szCs w:val="24"/>
          <w:lang w:val="sr-Latn-ME"/>
        </w:rPr>
        <w:t>Sadržaj žalbe</w:t>
      </w:r>
    </w:p>
    <w:p w:rsidR="00774506" w:rsidRPr="00651680" w:rsidRDefault="00774506" w:rsidP="00774506">
      <w:pPr>
        <w:autoSpaceDE w:val="0"/>
        <w:autoSpaceDN w:val="0"/>
        <w:adjustRightInd w:val="0"/>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Žalba naročito sadrži: </w:t>
      </w:r>
    </w:p>
    <w:p w:rsidR="00774506" w:rsidRPr="00651680" w:rsidRDefault="00774506" w:rsidP="00774506">
      <w:pPr>
        <w:numPr>
          <w:ilvl w:val="0"/>
          <w:numId w:val="20"/>
        </w:numPr>
        <w:autoSpaceDE w:val="0"/>
        <w:autoSpaceDN w:val="0"/>
        <w:adjustRightInd w:val="0"/>
        <w:spacing w:after="0" w:line="240" w:lineRule="auto"/>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podatke o podnosiocu žalbe (naziv i sjedište, odnosno ime i adresa); </w:t>
      </w:r>
    </w:p>
    <w:p w:rsidR="00774506" w:rsidRPr="00651680" w:rsidRDefault="00774506" w:rsidP="00774506">
      <w:pPr>
        <w:numPr>
          <w:ilvl w:val="0"/>
          <w:numId w:val="20"/>
        </w:numPr>
        <w:autoSpaceDE w:val="0"/>
        <w:autoSpaceDN w:val="0"/>
        <w:adjustRightInd w:val="0"/>
        <w:spacing w:after="0" w:line="240" w:lineRule="auto"/>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broj i datum objavljivanja javnog poziva sa predmetom  nabavke; </w:t>
      </w:r>
    </w:p>
    <w:p w:rsidR="00774506" w:rsidRPr="00651680" w:rsidRDefault="00774506" w:rsidP="00774506">
      <w:pPr>
        <w:numPr>
          <w:ilvl w:val="0"/>
          <w:numId w:val="20"/>
        </w:numPr>
        <w:autoSpaceDE w:val="0"/>
        <w:autoSpaceDN w:val="0"/>
        <w:adjustRightInd w:val="0"/>
        <w:spacing w:after="0" w:line="240" w:lineRule="auto"/>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broj i datum odluke o izboru najpovoljnije ponude, poništenju ili druge odluke naručioca; </w:t>
      </w:r>
    </w:p>
    <w:p w:rsidR="00774506" w:rsidRPr="00651680" w:rsidRDefault="00774506" w:rsidP="00774506">
      <w:pPr>
        <w:numPr>
          <w:ilvl w:val="0"/>
          <w:numId w:val="20"/>
        </w:numPr>
        <w:autoSpaceDE w:val="0"/>
        <w:autoSpaceDN w:val="0"/>
        <w:adjustRightInd w:val="0"/>
        <w:spacing w:after="0" w:line="240" w:lineRule="auto"/>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razloge žalbe sa obrazloženjem; </w:t>
      </w:r>
    </w:p>
    <w:p w:rsidR="00774506" w:rsidRPr="00651680" w:rsidRDefault="00774506" w:rsidP="00774506">
      <w:pPr>
        <w:numPr>
          <w:ilvl w:val="0"/>
          <w:numId w:val="20"/>
        </w:numPr>
        <w:autoSpaceDE w:val="0"/>
        <w:autoSpaceDN w:val="0"/>
        <w:adjustRightInd w:val="0"/>
        <w:spacing w:after="0" w:line="240" w:lineRule="auto"/>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predlog dokaza; </w:t>
      </w:r>
    </w:p>
    <w:p w:rsidR="00774506" w:rsidRPr="00651680" w:rsidRDefault="00774506" w:rsidP="00774506">
      <w:pPr>
        <w:numPr>
          <w:ilvl w:val="0"/>
          <w:numId w:val="20"/>
        </w:numPr>
        <w:autoSpaceDE w:val="0"/>
        <w:autoSpaceDN w:val="0"/>
        <w:adjustRightInd w:val="0"/>
        <w:spacing w:after="0" w:line="240" w:lineRule="auto"/>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žalbeni zahtjev; </w:t>
      </w:r>
    </w:p>
    <w:p w:rsidR="00774506" w:rsidRPr="00651680" w:rsidRDefault="00774506" w:rsidP="00774506">
      <w:pPr>
        <w:numPr>
          <w:ilvl w:val="0"/>
          <w:numId w:val="20"/>
        </w:numPr>
        <w:autoSpaceDE w:val="0"/>
        <w:autoSpaceDN w:val="0"/>
        <w:adjustRightInd w:val="0"/>
        <w:spacing w:after="0" w:line="240" w:lineRule="auto"/>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potpis ovlašćenog lica. </w:t>
      </w:r>
    </w:p>
    <w:p w:rsidR="00774506" w:rsidRPr="00651680" w:rsidRDefault="00774506" w:rsidP="00774506">
      <w:pPr>
        <w:spacing w:before="187" w:after="0" w:line="240" w:lineRule="auto"/>
        <w:ind w:right="256"/>
        <w:jc w:val="both"/>
        <w:rPr>
          <w:rFonts w:ascii="Arial Narrow" w:eastAsia="PMingLiU" w:hAnsi="Arial Narrow" w:cs="Times New Roman"/>
          <w:sz w:val="24"/>
          <w:szCs w:val="24"/>
          <w:lang w:val="sr-Latn-ME" w:eastAsia="x-none"/>
        </w:rPr>
      </w:pPr>
      <w:r w:rsidRPr="00651680">
        <w:rPr>
          <w:rFonts w:ascii="Arial Narrow" w:hAnsi="Arial Narrow" w:cs="Times New Roman"/>
          <w:sz w:val="24"/>
          <w:szCs w:val="24"/>
          <w:lang w:val="sr-Latn-ME" w:eastAsia="x-none"/>
        </w:rPr>
        <w:t>Uz žalbu se prilaže dokaz o uplati naknade za vođenje postupka.</w:t>
      </w:r>
      <w:r w:rsidRPr="00651680">
        <w:rPr>
          <w:rFonts w:ascii="Arial Narrow" w:eastAsia="PMingLiU" w:hAnsi="Arial Narrow" w:cs="Times New Roman"/>
          <w:sz w:val="24"/>
          <w:szCs w:val="24"/>
          <w:lang w:val="en-GB" w:eastAsia="x-none"/>
        </w:rPr>
        <w:t>Naknadu</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iz</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stava</w:t>
      </w:r>
      <w:r w:rsidRPr="00651680">
        <w:rPr>
          <w:rFonts w:ascii="Arial Narrow" w:eastAsia="PMingLiU" w:hAnsi="Arial Narrow" w:cs="Times New Roman"/>
          <w:sz w:val="24"/>
          <w:szCs w:val="24"/>
          <w:lang w:val="sr-Latn-ME" w:eastAsia="x-none"/>
        </w:rPr>
        <w:t xml:space="preserve"> 2 </w:t>
      </w:r>
      <w:r w:rsidRPr="00651680">
        <w:rPr>
          <w:rFonts w:ascii="Arial Narrow" w:eastAsia="PMingLiU" w:hAnsi="Arial Narrow" w:cs="Times New Roman"/>
          <w:sz w:val="24"/>
          <w:szCs w:val="24"/>
          <w:lang w:val="en-GB" w:eastAsia="x-none"/>
        </w:rPr>
        <w:t>ovog</w:t>
      </w:r>
      <w:r w:rsidRPr="00651680">
        <w:rPr>
          <w:rFonts w:ascii="Arial Narrow" w:eastAsia="PMingLiU" w:hAnsi="Arial Narrow" w:cs="Times New Roman"/>
          <w:sz w:val="24"/>
          <w:szCs w:val="24"/>
          <w:lang w:val="sr-Latn-ME" w:eastAsia="x-none"/>
        </w:rPr>
        <w:t xml:space="preserve"> č</w:t>
      </w:r>
      <w:r w:rsidRPr="00651680">
        <w:rPr>
          <w:rFonts w:ascii="Arial Narrow" w:eastAsia="PMingLiU" w:hAnsi="Arial Narrow" w:cs="Times New Roman"/>
          <w:sz w:val="24"/>
          <w:szCs w:val="24"/>
          <w:lang w:val="en-GB" w:eastAsia="x-none"/>
        </w:rPr>
        <w:t>lana</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pla</w:t>
      </w:r>
      <w:r w:rsidRPr="00651680">
        <w:rPr>
          <w:rFonts w:ascii="Arial Narrow" w:eastAsia="PMingLiU" w:hAnsi="Arial Narrow" w:cs="Times New Roman"/>
          <w:sz w:val="24"/>
          <w:szCs w:val="24"/>
          <w:lang w:val="sr-Latn-ME" w:eastAsia="x-none"/>
        </w:rPr>
        <w:t>ć</w:t>
      </w:r>
      <w:r w:rsidRPr="00651680">
        <w:rPr>
          <w:rFonts w:ascii="Arial Narrow" w:eastAsia="PMingLiU" w:hAnsi="Arial Narrow" w:cs="Times New Roman"/>
          <w:sz w:val="24"/>
          <w:szCs w:val="24"/>
          <w:lang w:val="en-GB" w:eastAsia="x-none"/>
        </w:rPr>
        <w:t>a</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podnosilac</w:t>
      </w:r>
      <w:r w:rsidRPr="00651680">
        <w:rPr>
          <w:rFonts w:ascii="Arial Narrow" w:eastAsia="PMingLiU" w:hAnsi="Arial Narrow" w:cs="Times New Roman"/>
          <w:sz w:val="24"/>
          <w:szCs w:val="24"/>
          <w:lang w:val="sr-Latn-ME" w:eastAsia="x-none"/>
        </w:rPr>
        <w:t xml:space="preserve"> ž</w:t>
      </w:r>
      <w:r w:rsidRPr="00651680">
        <w:rPr>
          <w:rFonts w:ascii="Arial Narrow" w:eastAsia="PMingLiU" w:hAnsi="Arial Narrow" w:cs="Times New Roman"/>
          <w:sz w:val="24"/>
          <w:szCs w:val="24"/>
          <w:lang w:val="en-GB" w:eastAsia="x-none"/>
        </w:rPr>
        <w:t>albe</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u</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visini</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od</w:t>
      </w:r>
      <w:r w:rsidRPr="00651680">
        <w:rPr>
          <w:rFonts w:ascii="Arial Narrow" w:eastAsia="PMingLiU" w:hAnsi="Arial Narrow" w:cs="Times New Roman"/>
          <w:sz w:val="24"/>
          <w:szCs w:val="24"/>
          <w:lang w:val="sr-Latn-ME" w:eastAsia="x-none"/>
        </w:rPr>
        <w:t xml:space="preserve"> 1 % </w:t>
      </w:r>
      <w:r w:rsidRPr="00651680">
        <w:rPr>
          <w:rFonts w:ascii="Arial Narrow" w:eastAsia="PMingLiU" w:hAnsi="Arial Narrow" w:cs="Times New Roman"/>
          <w:sz w:val="24"/>
          <w:szCs w:val="24"/>
          <w:lang w:val="en-GB" w:eastAsia="x-none"/>
        </w:rPr>
        <w:t>procijenjene</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vrijednosti</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javne</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nabavke</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s</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tim</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da</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visina</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naknade</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ne</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smije</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biti</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ve</w:t>
      </w:r>
      <w:r w:rsidRPr="00651680">
        <w:rPr>
          <w:rFonts w:ascii="Arial Narrow" w:eastAsia="PMingLiU" w:hAnsi="Arial Narrow" w:cs="Times New Roman"/>
          <w:sz w:val="24"/>
          <w:szCs w:val="24"/>
          <w:lang w:val="sr-Latn-ME" w:eastAsia="x-none"/>
        </w:rPr>
        <w:t>ć</w:t>
      </w:r>
      <w:r w:rsidRPr="00651680">
        <w:rPr>
          <w:rFonts w:ascii="Arial Narrow" w:eastAsia="PMingLiU" w:hAnsi="Arial Narrow" w:cs="Times New Roman"/>
          <w:sz w:val="24"/>
          <w:szCs w:val="24"/>
          <w:lang w:val="en-GB" w:eastAsia="x-none"/>
        </w:rPr>
        <w:t>a</w:t>
      </w:r>
      <w:r w:rsidRPr="00651680">
        <w:rPr>
          <w:rFonts w:ascii="Arial Narrow" w:eastAsia="PMingLiU" w:hAnsi="Arial Narrow" w:cs="Times New Roman"/>
          <w:sz w:val="24"/>
          <w:szCs w:val="24"/>
          <w:lang w:val="sr-Latn-ME" w:eastAsia="x-none"/>
        </w:rPr>
        <w:t xml:space="preserve"> </w:t>
      </w:r>
      <w:r w:rsidRPr="00651680">
        <w:rPr>
          <w:rFonts w:ascii="Arial Narrow" w:eastAsia="PMingLiU" w:hAnsi="Arial Narrow" w:cs="Times New Roman"/>
          <w:sz w:val="24"/>
          <w:szCs w:val="24"/>
          <w:lang w:val="en-GB" w:eastAsia="x-none"/>
        </w:rPr>
        <w:t>od</w:t>
      </w:r>
      <w:r w:rsidRPr="00651680">
        <w:rPr>
          <w:rFonts w:ascii="Arial Narrow" w:eastAsia="PMingLiU" w:hAnsi="Arial Narrow" w:cs="Times New Roman"/>
          <w:sz w:val="24"/>
          <w:szCs w:val="24"/>
          <w:lang w:val="sr-Latn-ME" w:eastAsia="x-none"/>
        </w:rPr>
        <w:t xml:space="preserve"> 8.000,00 </w:t>
      </w:r>
      <w:r w:rsidRPr="00651680">
        <w:rPr>
          <w:rFonts w:ascii="Arial Narrow" w:eastAsia="PMingLiU" w:hAnsi="Arial Narrow" w:cs="Times New Roman"/>
          <w:sz w:val="24"/>
          <w:szCs w:val="24"/>
          <w:lang w:val="en-GB" w:eastAsia="x-none"/>
        </w:rPr>
        <w:t>eura</w:t>
      </w:r>
      <w:r w:rsidRPr="00651680">
        <w:rPr>
          <w:rFonts w:ascii="Arial Narrow" w:eastAsia="PMingLiU" w:hAnsi="Arial Narrow" w:cs="Times New Roman"/>
          <w:sz w:val="24"/>
          <w:szCs w:val="24"/>
          <w:lang w:val="sr-Latn-ME" w:eastAsia="x-none"/>
        </w:rPr>
        <w:t>.</w:t>
      </w:r>
    </w:p>
    <w:p w:rsidR="00774506" w:rsidRPr="00651680" w:rsidRDefault="00774506" w:rsidP="00774506">
      <w:pPr>
        <w:autoSpaceDE w:val="0"/>
        <w:autoSpaceDN w:val="0"/>
        <w:adjustRightInd w:val="0"/>
        <w:jc w:val="center"/>
        <w:rPr>
          <w:rFonts w:ascii="Arial Narrow" w:hAnsi="Arial Narrow" w:cs="Times New Roman"/>
          <w:b/>
          <w:bCs/>
          <w:sz w:val="24"/>
          <w:szCs w:val="24"/>
          <w:lang w:val="sr-Latn-ME"/>
        </w:rPr>
      </w:pPr>
    </w:p>
    <w:p w:rsidR="00774506" w:rsidRPr="00651680" w:rsidRDefault="00774506" w:rsidP="00774506">
      <w:pPr>
        <w:autoSpaceDE w:val="0"/>
        <w:autoSpaceDN w:val="0"/>
        <w:adjustRightInd w:val="0"/>
        <w:rPr>
          <w:rFonts w:ascii="Arial Narrow" w:hAnsi="Arial Narrow" w:cs="Times New Roman"/>
          <w:b/>
          <w:bCs/>
          <w:sz w:val="24"/>
          <w:szCs w:val="24"/>
          <w:lang w:val="sr-Latn-ME"/>
        </w:rPr>
      </w:pPr>
      <w:r w:rsidRPr="00651680">
        <w:rPr>
          <w:rFonts w:ascii="Arial Narrow" w:hAnsi="Arial Narrow" w:cs="Times New Roman"/>
          <w:b/>
          <w:bCs/>
          <w:sz w:val="24"/>
          <w:szCs w:val="24"/>
          <w:lang w:val="sr-Latn-ME"/>
        </w:rPr>
        <w:t>Postupak sa neurednom žalbom</w:t>
      </w:r>
    </w:p>
    <w:p w:rsidR="00774506" w:rsidRPr="00651680" w:rsidRDefault="00774506" w:rsidP="00774506">
      <w:pPr>
        <w:autoSpaceDE w:val="0"/>
        <w:autoSpaceDN w:val="0"/>
        <w:adjustRightInd w:val="0"/>
        <w:rPr>
          <w:rFonts w:ascii="Arial Narrow" w:hAnsi="Arial Narrow" w:cs="Times New Roman"/>
          <w:b/>
          <w:bCs/>
          <w:sz w:val="24"/>
          <w:szCs w:val="24"/>
          <w:lang w:val="sr-Latn-ME"/>
        </w:rPr>
      </w:pPr>
      <w:r w:rsidRPr="00651680">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774506" w:rsidRPr="00651680" w:rsidRDefault="00774506" w:rsidP="00774506">
      <w:pPr>
        <w:autoSpaceDE w:val="0"/>
        <w:autoSpaceDN w:val="0"/>
        <w:adjustRightInd w:val="0"/>
        <w:jc w:val="center"/>
        <w:rPr>
          <w:rFonts w:ascii="Arial Narrow" w:hAnsi="Arial Narrow" w:cs="Times New Roman"/>
          <w:b/>
          <w:bCs/>
          <w:sz w:val="24"/>
          <w:szCs w:val="24"/>
          <w:lang w:val="sr-Latn-ME"/>
        </w:rPr>
      </w:pPr>
    </w:p>
    <w:p w:rsidR="00774506" w:rsidRPr="00651680" w:rsidRDefault="00774506" w:rsidP="00774506">
      <w:pPr>
        <w:autoSpaceDE w:val="0"/>
        <w:autoSpaceDN w:val="0"/>
        <w:adjustRightInd w:val="0"/>
        <w:jc w:val="center"/>
        <w:rPr>
          <w:rFonts w:ascii="Arial Narrow" w:hAnsi="Arial Narrow" w:cs="Times New Roman"/>
          <w:b/>
          <w:bCs/>
          <w:sz w:val="24"/>
          <w:szCs w:val="24"/>
          <w:lang w:val="sr-Latn-ME"/>
        </w:rPr>
      </w:pPr>
    </w:p>
    <w:p w:rsidR="00774506" w:rsidRPr="00651680" w:rsidRDefault="00774506" w:rsidP="00774506">
      <w:pPr>
        <w:autoSpaceDE w:val="0"/>
        <w:autoSpaceDN w:val="0"/>
        <w:adjustRightInd w:val="0"/>
        <w:rPr>
          <w:rFonts w:ascii="Arial Narrow" w:hAnsi="Arial Narrow" w:cs="Times New Roman"/>
          <w:b/>
          <w:bCs/>
          <w:sz w:val="24"/>
          <w:szCs w:val="24"/>
          <w:lang w:val="sr-Latn-ME"/>
        </w:rPr>
      </w:pPr>
      <w:r w:rsidRPr="00651680">
        <w:rPr>
          <w:rFonts w:ascii="Arial Narrow" w:hAnsi="Arial Narrow" w:cs="Times New Roman"/>
          <w:b/>
          <w:bCs/>
          <w:sz w:val="24"/>
          <w:szCs w:val="24"/>
          <w:lang w:val="sr-Latn-ME"/>
        </w:rPr>
        <w:lastRenderedPageBreak/>
        <w:t>Ovlašćenja naručioca u vezi izjavljene žalbe</w:t>
      </w:r>
    </w:p>
    <w:p w:rsidR="00774506" w:rsidRPr="00651680" w:rsidRDefault="00774506" w:rsidP="00774506">
      <w:pPr>
        <w:autoSpaceDE w:val="0"/>
        <w:autoSpaceDN w:val="0"/>
        <w:adjustRightInd w:val="0"/>
        <w:jc w:val="both"/>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774506" w:rsidRPr="00651680" w:rsidRDefault="00774506" w:rsidP="00774506">
      <w:pPr>
        <w:autoSpaceDE w:val="0"/>
        <w:autoSpaceDN w:val="0"/>
        <w:adjustRightInd w:val="0"/>
        <w:jc w:val="both"/>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Protiv odluke iz stava 1 ovog člana može se izjaviti žalba Drugostepenoj  komisiji. </w:t>
      </w:r>
    </w:p>
    <w:p w:rsidR="00774506" w:rsidRPr="00651680" w:rsidRDefault="00774506" w:rsidP="00774506">
      <w:pPr>
        <w:autoSpaceDE w:val="0"/>
        <w:autoSpaceDN w:val="0"/>
        <w:adjustRightInd w:val="0"/>
        <w:rPr>
          <w:rFonts w:ascii="Arial Narrow" w:hAnsi="Arial Narrow" w:cs="Times New Roman"/>
          <w:b/>
          <w:bCs/>
          <w:sz w:val="24"/>
          <w:szCs w:val="24"/>
          <w:lang w:val="sr-Latn-ME"/>
        </w:rPr>
      </w:pPr>
      <w:r w:rsidRPr="00651680">
        <w:rPr>
          <w:rFonts w:ascii="Arial Narrow" w:hAnsi="Arial Narrow" w:cs="Times New Roman"/>
          <w:b/>
          <w:bCs/>
          <w:sz w:val="24"/>
          <w:szCs w:val="24"/>
          <w:lang w:val="sr-Latn-ME"/>
        </w:rPr>
        <w:t>Rokovi za donošenje odluke</w:t>
      </w:r>
    </w:p>
    <w:p w:rsidR="00774506" w:rsidRPr="00651680" w:rsidRDefault="00774506" w:rsidP="00774506">
      <w:pPr>
        <w:autoSpaceDE w:val="0"/>
        <w:autoSpaceDN w:val="0"/>
        <w:adjustRightInd w:val="0"/>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774506" w:rsidRPr="00651680" w:rsidRDefault="00774506" w:rsidP="00774506">
      <w:pPr>
        <w:autoSpaceDE w:val="0"/>
        <w:autoSpaceDN w:val="0"/>
        <w:adjustRightInd w:val="0"/>
        <w:rPr>
          <w:rFonts w:ascii="Arial Narrow" w:hAnsi="Arial Narrow" w:cs="Times New Roman"/>
          <w:sz w:val="24"/>
          <w:szCs w:val="24"/>
          <w:lang w:val="sr-Latn-ME"/>
        </w:rPr>
      </w:pPr>
      <w:r w:rsidRPr="00651680">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774506" w:rsidRPr="00651680" w:rsidRDefault="00774506" w:rsidP="00774506">
      <w:pPr>
        <w:autoSpaceDE w:val="0"/>
        <w:autoSpaceDN w:val="0"/>
        <w:adjustRightInd w:val="0"/>
        <w:rPr>
          <w:rFonts w:ascii="Arial Narrow" w:hAnsi="Arial Narrow" w:cs="Times New Roman"/>
          <w:sz w:val="24"/>
          <w:szCs w:val="24"/>
          <w:lang w:val="sr-Latn-ME"/>
        </w:rPr>
      </w:pPr>
      <w:r w:rsidRPr="00651680">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774506" w:rsidRPr="00651680" w:rsidRDefault="00774506" w:rsidP="00774506">
      <w:pPr>
        <w:autoSpaceDE w:val="0"/>
        <w:autoSpaceDN w:val="0"/>
        <w:adjustRightInd w:val="0"/>
        <w:rPr>
          <w:rFonts w:ascii="Arial Narrow" w:hAnsi="Arial Narrow" w:cs="Times New Roman"/>
          <w:b/>
          <w:bCs/>
          <w:sz w:val="24"/>
          <w:szCs w:val="24"/>
          <w:lang w:val="sr-Latn-ME"/>
        </w:rPr>
      </w:pPr>
      <w:r w:rsidRPr="00651680">
        <w:rPr>
          <w:rFonts w:ascii="Arial Narrow" w:hAnsi="Arial Narrow" w:cs="Times New Roman"/>
          <w:b/>
          <w:bCs/>
          <w:sz w:val="24"/>
          <w:szCs w:val="24"/>
          <w:lang w:val="sr-Latn-ME"/>
        </w:rPr>
        <w:t>Odlučivanje Drugostepene komisije</w:t>
      </w:r>
    </w:p>
    <w:p w:rsidR="00774506" w:rsidRPr="00651680" w:rsidRDefault="00774506" w:rsidP="00774506">
      <w:pPr>
        <w:autoSpaceDE w:val="0"/>
        <w:autoSpaceDN w:val="0"/>
        <w:adjustRightInd w:val="0"/>
        <w:jc w:val="both"/>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Drugostepena komisija u postupku po žalbi odlučuje zaključkom i rješenjem. </w:t>
      </w:r>
    </w:p>
    <w:p w:rsidR="00774506" w:rsidRPr="00651680" w:rsidRDefault="00774506" w:rsidP="00774506">
      <w:pPr>
        <w:autoSpaceDE w:val="0"/>
        <w:autoSpaceDN w:val="0"/>
        <w:adjustRightInd w:val="0"/>
        <w:jc w:val="both"/>
        <w:rPr>
          <w:rFonts w:ascii="Arial Narrow" w:hAnsi="Arial Narrow" w:cs="Times New Roman"/>
          <w:sz w:val="24"/>
          <w:szCs w:val="24"/>
          <w:lang w:val="sr-Latn-ME"/>
        </w:rPr>
      </w:pPr>
      <w:r w:rsidRPr="00651680">
        <w:rPr>
          <w:rFonts w:ascii="Arial Narrow" w:hAnsi="Arial Narrow" w:cs="Times New Roman"/>
          <w:sz w:val="24"/>
          <w:szCs w:val="24"/>
          <w:lang w:val="sr-Latn-ME"/>
        </w:rPr>
        <w:t>Drugostepena komisija zaključkom:</w:t>
      </w:r>
    </w:p>
    <w:p w:rsidR="00774506" w:rsidRPr="00651680" w:rsidRDefault="00774506" w:rsidP="00774506">
      <w:pPr>
        <w:autoSpaceDE w:val="0"/>
        <w:autoSpaceDN w:val="0"/>
        <w:adjustRightInd w:val="0"/>
        <w:jc w:val="both"/>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odbacuje žalbu, ako je nedopuštena, neblagovremena i izjavljena od strane neovlašćenog lica; </w:t>
      </w:r>
    </w:p>
    <w:p w:rsidR="00774506" w:rsidRPr="00651680" w:rsidRDefault="00774506" w:rsidP="00774506">
      <w:pPr>
        <w:numPr>
          <w:ilvl w:val="0"/>
          <w:numId w:val="21"/>
        </w:numPr>
        <w:autoSpaceDE w:val="0"/>
        <w:autoSpaceDN w:val="0"/>
        <w:adjustRightInd w:val="0"/>
        <w:spacing w:after="0" w:line="240" w:lineRule="auto"/>
        <w:jc w:val="both"/>
        <w:rPr>
          <w:rFonts w:ascii="Arial Narrow" w:hAnsi="Arial Narrow" w:cs="Times New Roman"/>
          <w:sz w:val="24"/>
          <w:szCs w:val="24"/>
          <w:lang w:val="sr-Latn-ME"/>
        </w:rPr>
      </w:pPr>
      <w:r w:rsidRPr="00651680">
        <w:rPr>
          <w:rFonts w:ascii="Arial Narrow" w:hAnsi="Arial Narrow" w:cs="Times New Roman"/>
          <w:sz w:val="24"/>
          <w:szCs w:val="24"/>
          <w:lang w:val="sr-Latn-ME"/>
        </w:rPr>
        <w:t>obustavlja postupak, prijemom pisanog obavještenja podnosioca žalbe da odustaje od podnijete žalbe.</w:t>
      </w:r>
    </w:p>
    <w:p w:rsidR="00774506" w:rsidRPr="00651680" w:rsidRDefault="00774506" w:rsidP="00774506">
      <w:pPr>
        <w:spacing w:after="120" w:line="480" w:lineRule="auto"/>
        <w:rPr>
          <w:rFonts w:ascii="Arial Narrow" w:hAnsi="Arial Narrow" w:cs="Times New Roman"/>
          <w:sz w:val="24"/>
          <w:szCs w:val="24"/>
        </w:rPr>
      </w:pPr>
      <w:r w:rsidRPr="00651680">
        <w:rPr>
          <w:rFonts w:ascii="Arial Narrow" w:hAnsi="Arial Narrow" w:cs="Times New Roman"/>
          <w:sz w:val="24"/>
          <w:szCs w:val="24"/>
        </w:rPr>
        <w:t xml:space="preserve">Drugostepena  komisija rješenjem: </w:t>
      </w:r>
    </w:p>
    <w:p w:rsidR="00774506" w:rsidRPr="00651680" w:rsidRDefault="00774506" w:rsidP="00774506">
      <w:pPr>
        <w:numPr>
          <w:ilvl w:val="0"/>
          <w:numId w:val="22"/>
        </w:numPr>
        <w:autoSpaceDE w:val="0"/>
        <w:autoSpaceDN w:val="0"/>
        <w:adjustRightInd w:val="0"/>
        <w:spacing w:after="0" w:line="240" w:lineRule="auto"/>
        <w:jc w:val="both"/>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odbija žalbu kao neosnovanu; </w:t>
      </w:r>
    </w:p>
    <w:p w:rsidR="00774506" w:rsidRPr="00651680" w:rsidRDefault="00774506" w:rsidP="00774506">
      <w:pPr>
        <w:numPr>
          <w:ilvl w:val="0"/>
          <w:numId w:val="22"/>
        </w:numPr>
        <w:autoSpaceDE w:val="0"/>
        <w:autoSpaceDN w:val="0"/>
        <w:adjustRightInd w:val="0"/>
        <w:spacing w:after="0" w:line="240" w:lineRule="auto"/>
        <w:jc w:val="both"/>
        <w:rPr>
          <w:rFonts w:ascii="Arial Narrow" w:hAnsi="Arial Narrow" w:cs="Times New Roman"/>
          <w:sz w:val="24"/>
          <w:szCs w:val="24"/>
          <w:lang w:val="sr-Latn-ME"/>
        </w:rPr>
      </w:pPr>
      <w:r w:rsidRPr="00651680">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774506" w:rsidRPr="00651680" w:rsidRDefault="00774506" w:rsidP="00774506">
      <w:pPr>
        <w:autoSpaceDE w:val="0"/>
        <w:autoSpaceDN w:val="0"/>
        <w:adjustRightInd w:val="0"/>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Odluka Drugostepene komisije mora biti obrazložena. </w:t>
      </w:r>
    </w:p>
    <w:p w:rsidR="00774506" w:rsidRPr="00651680" w:rsidRDefault="00774506" w:rsidP="00774506">
      <w:pPr>
        <w:autoSpaceDE w:val="0"/>
        <w:autoSpaceDN w:val="0"/>
        <w:adjustRightInd w:val="0"/>
        <w:rPr>
          <w:rFonts w:ascii="Arial Narrow" w:hAnsi="Arial Narrow" w:cs="Times New Roman"/>
          <w:b/>
          <w:bCs/>
          <w:sz w:val="24"/>
          <w:szCs w:val="24"/>
          <w:lang w:val="sr-Latn-ME"/>
        </w:rPr>
      </w:pPr>
      <w:r w:rsidRPr="00651680">
        <w:rPr>
          <w:rFonts w:ascii="Arial Narrow" w:hAnsi="Arial Narrow" w:cs="Times New Roman"/>
          <w:b/>
          <w:bCs/>
          <w:sz w:val="24"/>
          <w:szCs w:val="24"/>
          <w:lang w:val="sr-Latn-ME"/>
        </w:rPr>
        <w:t>Pravila dokazivanja</w:t>
      </w:r>
    </w:p>
    <w:p w:rsidR="00774506" w:rsidRPr="00651680" w:rsidRDefault="00774506" w:rsidP="00774506">
      <w:pPr>
        <w:autoSpaceDE w:val="0"/>
        <w:autoSpaceDN w:val="0"/>
        <w:adjustRightInd w:val="0"/>
        <w:jc w:val="both"/>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774506" w:rsidRPr="00651680" w:rsidRDefault="00774506" w:rsidP="00774506">
      <w:pPr>
        <w:autoSpaceDE w:val="0"/>
        <w:autoSpaceDN w:val="0"/>
        <w:adjustRightInd w:val="0"/>
        <w:jc w:val="both"/>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774506" w:rsidRPr="00651680" w:rsidRDefault="00774506" w:rsidP="00774506">
      <w:pPr>
        <w:autoSpaceDE w:val="0"/>
        <w:autoSpaceDN w:val="0"/>
        <w:adjustRightInd w:val="0"/>
        <w:jc w:val="both"/>
        <w:rPr>
          <w:rFonts w:ascii="Arial Narrow" w:hAnsi="Arial Narrow" w:cs="Times New Roman"/>
          <w:sz w:val="24"/>
          <w:szCs w:val="24"/>
          <w:lang w:val="sr-Latn-ME"/>
        </w:rPr>
      </w:pPr>
      <w:r w:rsidRPr="00651680">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774506" w:rsidRPr="00651680" w:rsidRDefault="00774506" w:rsidP="00774506">
      <w:pPr>
        <w:autoSpaceDE w:val="0"/>
        <w:autoSpaceDN w:val="0"/>
        <w:adjustRightInd w:val="0"/>
        <w:jc w:val="both"/>
        <w:rPr>
          <w:rFonts w:ascii="Arial Narrow" w:hAnsi="Arial Narrow" w:cs="Times New Roman"/>
          <w:sz w:val="24"/>
          <w:szCs w:val="24"/>
          <w:lang w:val="sr-Latn-ME"/>
        </w:rPr>
      </w:pPr>
    </w:p>
    <w:p w:rsidR="00774506" w:rsidRPr="00651680" w:rsidRDefault="00774506" w:rsidP="00774506">
      <w:pPr>
        <w:autoSpaceDE w:val="0"/>
        <w:autoSpaceDN w:val="0"/>
        <w:adjustRightInd w:val="0"/>
        <w:rPr>
          <w:rFonts w:ascii="Arial Narrow" w:hAnsi="Arial Narrow" w:cs="Times New Roman"/>
          <w:b/>
          <w:bCs/>
          <w:sz w:val="24"/>
          <w:szCs w:val="24"/>
          <w:lang w:val="sr-Latn-ME"/>
        </w:rPr>
      </w:pPr>
      <w:r w:rsidRPr="00651680">
        <w:rPr>
          <w:rFonts w:ascii="Arial Narrow" w:hAnsi="Arial Narrow" w:cs="Times New Roman"/>
          <w:b/>
          <w:bCs/>
          <w:sz w:val="24"/>
          <w:szCs w:val="24"/>
          <w:lang w:val="sr-Latn-ME"/>
        </w:rPr>
        <w:lastRenderedPageBreak/>
        <w:t>Granice postupanja Drugostepene komisije</w:t>
      </w:r>
    </w:p>
    <w:p w:rsidR="00774506" w:rsidRPr="00651680" w:rsidRDefault="00774506" w:rsidP="00774506">
      <w:pPr>
        <w:autoSpaceDE w:val="0"/>
        <w:autoSpaceDN w:val="0"/>
        <w:adjustRightInd w:val="0"/>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Drugostepena komisija odlučuje u granicama žalbenih navoda. </w:t>
      </w:r>
    </w:p>
    <w:p w:rsidR="00774506" w:rsidRPr="00651680" w:rsidRDefault="00774506" w:rsidP="00774506">
      <w:pPr>
        <w:autoSpaceDE w:val="0"/>
        <w:autoSpaceDN w:val="0"/>
        <w:adjustRightInd w:val="0"/>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Odluke Drugostepene  komisije su konačne. </w:t>
      </w:r>
    </w:p>
    <w:p w:rsidR="00774506" w:rsidRPr="00651680" w:rsidRDefault="00774506" w:rsidP="00774506">
      <w:pPr>
        <w:tabs>
          <w:tab w:val="left" w:pos="5760"/>
        </w:tabs>
        <w:rPr>
          <w:rFonts w:ascii="Arial Narrow" w:hAnsi="Arial Narrow" w:cs="Times New Roman"/>
          <w:b/>
          <w:sz w:val="24"/>
          <w:szCs w:val="24"/>
          <w:lang w:val="sr-Latn-ME"/>
        </w:rPr>
      </w:pPr>
      <w:r w:rsidRPr="00651680">
        <w:rPr>
          <w:rFonts w:ascii="Arial Narrow" w:hAnsi="Arial Narrow" w:cs="Times New Roman"/>
          <w:b/>
          <w:sz w:val="24"/>
          <w:szCs w:val="24"/>
        </w:rPr>
        <w:t>Naknada</w:t>
      </w:r>
      <w:r w:rsidRPr="00651680">
        <w:rPr>
          <w:rFonts w:ascii="Arial Narrow" w:hAnsi="Arial Narrow" w:cs="Times New Roman"/>
          <w:b/>
          <w:sz w:val="24"/>
          <w:szCs w:val="24"/>
          <w:lang w:val="sr-Latn-ME"/>
        </w:rPr>
        <w:t xml:space="preserve"> </w:t>
      </w:r>
      <w:r w:rsidRPr="00651680">
        <w:rPr>
          <w:rFonts w:ascii="Arial Narrow" w:hAnsi="Arial Narrow" w:cs="Times New Roman"/>
          <w:b/>
          <w:sz w:val="24"/>
          <w:szCs w:val="24"/>
        </w:rPr>
        <w:t>za</w:t>
      </w:r>
      <w:r w:rsidRPr="00651680">
        <w:rPr>
          <w:rFonts w:ascii="Arial Narrow" w:hAnsi="Arial Narrow" w:cs="Times New Roman"/>
          <w:b/>
          <w:sz w:val="24"/>
          <w:szCs w:val="24"/>
          <w:lang w:val="sr-Latn-ME"/>
        </w:rPr>
        <w:t xml:space="preserve"> </w:t>
      </w:r>
      <w:r w:rsidRPr="00651680">
        <w:rPr>
          <w:rFonts w:ascii="Arial Narrow" w:hAnsi="Arial Narrow" w:cs="Times New Roman"/>
          <w:b/>
          <w:sz w:val="24"/>
          <w:szCs w:val="24"/>
        </w:rPr>
        <w:t>vo</w:t>
      </w:r>
      <w:r w:rsidRPr="00651680">
        <w:rPr>
          <w:rFonts w:ascii="Arial Narrow" w:hAnsi="Arial Narrow" w:cs="Times New Roman"/>
          <w:b/>
          <w:sz w:val="24"/>
          <w:szCs w:val="24"/>
          <w:lang w:val="sr-Latn-ME"/>
        </w:rPr>
        <w:t>đ</w:t>
      </w:r>
      <w:r w:rsidRPr="00651680">
        <w:rPr>
          <w:rFonts w:ascii="Arial Narrow" w:hAnsi="Arial Narrow" w:cs="Times New Roman"/>
          <w:b/>
          <w:sz w:val="24"/>
          <w:szCs w:val="24"/>
        </w:rPr>
        <w:t>enje</w:t>
      </w:r>
      <w:r w:rsidRPr="00651680">
        <w:rPr>
          <w:rFonts w:ascii="Arial Narrow" w:hAnsi="Arial Narrow" w:cs="Times New Roman"/>
          <w:b/>
          <w:sz w:val="24"/>
          <w:szCs w:val="24"/>
          <w:lang w:val="sr-Latn-ME"/>
        </w:rPr>
        <w:t xml:space="preserve"> </w:t>
      </w:r>
      <w:r w:rsidRPr="00651680">
        <w:rPr>
          <w:rFonts w:ascii="Arial Narrow" w:hAnsi="Arial Narrow" w:cs="Times New Roman"/>
          <w:b/>
          <w:sz w:val="24"/>
          <w:szCs w:val="24"/>
        </w:rPr>
        <w:t>postupka</w:t>
      </w:r>
    </w:p>
    <w:p w:rsidR="00774506" w:rsidRPr="00651680" w:rsidRDefault="00774506" w:rsidP="00774506">
      <w:pPr>
        <w:tabs>
          <w:tab w:val="left" w:pos="5760"/>
        </w:tabs>
        <w:ind w:firstLine="567"/>
        <w:jc w:val="both"/>
        <w:rPr>
          <w:rFonts w:ascii="Arial Narrow" w:hAnsi="Arial Narrow" w:cs="Times New Roman"/>
          <w:sz w:val="24"/>
          <w:szCs w:val="24"/>
          <w:lang w:val="sr-Latn-ME"/>
        </w:rPr>
      </w:pPr>
      <w:r w:rsidRPr="00651680">
        <w:rPr>
          <w:rFonts w:ascii="Arial Narrow" w:hAnsi="Arial Narrow" w:cs="Times New Roman"/>
          <w:sz w:val="24"/>
          <w:szCs w:val="24"/>
        </w:rPr>
        <w:t>Uz</w:t>
      </w:r>
      <w:r w:rsidRPr="00651680">
        <w:rPr>
          <w:rFonts w:ascii="Arial Narrow" w:hAnsi="Arial Narrow" w:cs="Times New Roman"/>
          <w:sz w:val="24"/>
          <w:szCs w:val="24"/>
          <w:lang w:val="sr-Latn-ME"/>
        </w:rPr>
        <w:t xml:space="preserve"> ž</w:t>
      </w:r>
      <w:r w:rsidRPr="00651680">
        <w:rPr>
          <w:rFonts w:ascii="Arial Narrow" w:hAnsi="Arial Narrow" w:cs="Times New Roman"/>
          <w:sz w:val="24"/>
          <w:szCs w:val="24"/>
        </w:rPr>
        <w:t>albu</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se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dostavlja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dokaz</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da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je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pla</w:t>
      </w:r>
      <w:r w:rsidRPr="00651680">
        <w:rPr>
          <w:rFonts w:ascii="Arial Narrow" w:hAnsi="Arial Narrow" w:cs="Times New Roman"/>
          <w:sz w:val="24"/>
          <w:szCs w:val="24"/>
          <w:lang w:val="sr-Latn-ME"/>
        </w:rPr>
        <w:t>ć</w:t>
      </w:r>
      <w:r w:rsidRPr="00651680">
        <w:rPr>
          <w:rFonts w:ascii="Arial Narrow" w:hAnsi="Arial Narrow" w:cs="Times New Roman"/>
          <w:sz w:val="24"/>
          <w:szCs w:val="24"/>
        </w:rPr>
        <w:t>ena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naknada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za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vo</w:t>
      </w:r>
      <w:r w:rsidRPr="00651680">
        <w:rPr>
          <w:rFonts w:ascii="Arial Narrow" w:hAnsi="Arial Narrow" w:cs="Times New Roman"/>
          <w:sz w:val="24"/>
          <w:szCs w:val="24"/>
          <w:lang w:val="sr-Latn-ME"/>
        </w:rPr>
        <w:t>đ</w:t>
      </w:r>
      <w:r w:rsidRPr="00651680">
        <w:rPr>
          <w:rFonts w:ascii="Arial Narrow" w:hAnsi="Arial Narrow" w:cs="Times New Roman"/>
          <w:sz w:val="24"/>
          <w:szCs w:val="24"/>
        </w:rPr>
        <w:t>enje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postupka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po</w:t>
      </w:r>
      <w:r w:rsidRPr="00651680">
        <w:rPr>
          <w:rFonts w:ascii="Arial Narrow" w:hAnsi="Arial Narrow" w:cs="Times New Roman"/>
          <w:sz w:val="24"/>
          <w:szCs w:val="24"/>
          <w:lang w:val="sr-Latn-ME"/>
        </w:rPr>
        <w:t xml:space="preserve"> ž</w:t>
      </w:r>
      <w:r w:rsidRPr="00651680">
        <w:rPr>
          <w:rFonts w:ascii="Arial Narrow" w:hAnsi="Arial Narrow" w:cs="Times New Roman"/>
          <w:sz w:val="24"/>
          <w:szCs w:val="24"/>
        </w:rPr>
        <w:t>albi</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u</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iznosu</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od</w:t>
      </w:r>
      <w:r w:rsidRPr="00651680">
        <w:rPr>
          <w:rFonts w:ascii="Arial Narrow" w:hAnsi="Arial Narrow" w:cs="Times New Roman"/>
          <w:sz w:val="24"/>
          <w:szCs w:val="24"/>
          <w:lang w:val="sr-Latn-ME"/>
        </w:rPr>
        <w:t xml:space="preserve"> 1% </w:t>
      </w:r>
      <w:r w:rsidRPr="00651680">
        <w:rPr>
          <w:rFonts w:ascii="Arial Narrow" w:hAnsi="Arial Narrow" w:cs="Times New Roman"/>
          <w:sz w:val="24"/>
          <w:szCs w:val="24"/>
        </w:rPr>
        <w:t>od</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procijenjene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vrijednosti</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javne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nabavke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najvi</w:t>
      </w:r>
      <w:r w:rsidRPr="00651680">
        <w:rPr>
          <w:rFonts w:ascii="Arial Narrow" w:hAnsi="Arial Narrow" w:cs="Times New Roman"/>
          <w:sz w:val="24"/>
          <w:szCs w:val="24"/>
          <w:lang w:val="sr-Latn-ME"/>
        </w:rPr>
        <w:t>š</w:t>
      </w:r>
      <w:r w:rsidRPr="00651680">
        <w:rPr>
          <w:rFonts w:ascii="Arial Narrow" w:hAnsi="Arial Narrow" w:cs="Times New Roman"/>
          <w:sz w:val="24"/>
          <w:szCs w:val="24"/>
        </w:rPr>
        <w:t>e</w:t>
      </w:r>
      <w:r w:rsidRPr="00651680">
        <w:rPr>
          <w:rFonts w:ascii="Arial Narrow" w:hAnsi="Arial Narrow" w:cs="Times New Roman"/>
          <w:sz w:val="24"/>
          <w:szCs w:val="24"/>
          <w:lang w:val="sr-Latn-ME"/>
        </w:rPr>
        <w:t xml:space="preserve"> 8.000,00 </w:t>
      </w:r>
      <w:r w:rsidRPr="00651680">
        <w:rPr>
          <w:rFonts w:ascii="Arial Narrow" w:hAnsi="Arial Narrow" w:cs="Times New Roman"/>
          <w:sz w:val="24"/>
          <w:szCs w:val="24"/>
        </w:rPr>
        <w:t>eura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na</w:t>
      </w:r>
      <w:r w:rsidRPr="00651680">
        <w:rPr>
          <w:rFonts w:ascii="Arial Narrow" w:hAnsi="Arial Narrow" w:cs="Times New Roman"/>
          <w:sz w:val="24"/>
          <w:szCs w:val="24"/>
          <w:lang w:val="sr-Latn-ME"/>
        </w:rPr>
        <w:t xml:space="preserve"> ž</w:t>
      </w:r>
      <w:r w:rsidRPr="00651680">
        <w:rPr>
          <w:rFonts w:ascii="Arial Narrow" w:hAnsi="Arial Narrow" w:cs="Times New Roman"/>
          <w:sz w:val="24"/>
          <w:szCs w:val="24"/>
        </w:rPr>
        <w:t>iro</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Hotelske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grupe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Budvanska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rivijera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ad</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Budva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broj</w:t>
      </w:r>
      <w:r w:rsidRPr="00651680">
        <w:rPr>
          <w:rFonts w:ascii="Arial Narrow" w:hAnsi="Arial Narrow" w:cs="Times New Roman"/>
          <w:sz w:val="24"/>
          <w:szCs w:val="24"/>
          <w:lang w:val="sr-Latn-ME"/>
        </w:rPr>
        <w:t xml:space="preserve"> 520-67710-63 </w:t>
      </w:r>
      <w:r w:rsidRPr="00651680">
        <w:rPr>
          <w:rFonts w:ascii="Arial Narrow" w:hAnsi="Arial Narrow" w:cs="Times New Roman"/>
          <w:sz w:val="24"/>
          <w:szCs w:val="24"/>
        </w:rPr>
        <w:t>kod</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Hipotekarne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banke</w:t>
      </w:r>
      <w:r w:rsidRPr="00651680">
        <w:rPr>
          <w:rFonts w:ascii="Arial Narrow" w:hAnsi="Arial Narrow" w:cs="Times New Roman"/>
          <w:sz w:val="24"/>
          <w:szCs w:val="24"/>
          <w:lang w:val="sr-Latn-ME"/>
        </w:rPr>
        <w:t>.</w:t>
      </w:r>
    </w:p>
    <w:p w:rsidR="00774506" w:rsidRPr="00651680" w:rsidRDefault="00774506" w:rsidP="00774506">
      <w:pPr>
        <w:tabs>
          <w:tab w:val="left" w:pos="5760"/>
        </w:tabs>
        <w:ind w:firstLine="567"/>
        <w:jc w:val="both"/>
        <w:rPr>
          <w:rFonts w:ascii="Arial Narrow" w:hAnsi="Arial Narrow" w:cs="Times New Roman"/>
          <w:sz w:val="24"/>
          <w:szCs w:val="24"/>
          <w:lang w:val="sr-Latn-ME"/>
        </w:rPr>
      </w:pPr>
      <w:r w:rsidRPr="00651680">
        <w:rPr>
          <w:rFonts w:ascii="Arial Narrow" w:hAnsi="Arial Narrow" w:cs="Times New Roman"/>
          <w:sz w:val="24"/>
          <w:szCs w:val="24"/>
        </w:rPr>
        <w:t>Ukoliko</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je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predmet</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nabavke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podijeljen</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po</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partijama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a</w:t>
      </w:r>
      <w:r w:rsidRPr="00651680">
        <w:rPr>
          <w:rFonts w:ascii="Arial Narrow" w:hAnsi="Arial Narrow" w:cs="Times New Roman"/>
          <w:sz w:val="24"/>
          <w:szCs w:val="24"/>
          <w:lang w:val="sr-Latn-ME"/>
        </w:rPr>
        <w:t xml:space="preserve"> ž</w:t>
      </w:r>
      <w:r w:rsidRPr="00651680">
        <w:rPr>
          <w:rFonts w:ascii="Arial Narrow" w:hAnsi="Arial Narrow" w:cs="Times New Roman"/>
          <w:sz w:val="24"/>
          <w:szCs w:val="24"/>
        </w:rPr>
        <w:t>alba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se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odnosi</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samo</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na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odre</w:t>
      </w:r>
      <w:r w:rsidRPr="00651680">
        <w:rPr>
          <w:rFonts w:ascii="Arial Narrow" w:hAnsi="Arial Narrow" w:cs="Times New Roman"/>
          <w:sz w:val="24"/>
          <w:szCs w:val="24"/>
          <w:lang w:val="sr-Latn-ME"/>
        </w:rPr>
        <w:t>đ</w:t>
      </w:r>
      <w:r w:rsidRPr="00651680">
        <w:rPr>
          <w:rFonts w:ascii="Arial Narrow" w:hAnsi="Arial Narrow" w:cs="Times New Roman"/>
          <w:sz w:val="24"/>
          <w:szCs w:val="24"/>
        </w:rPr>
        <w:t>enu</w:t>
      </w:r>
      <w:r w:rsidRPr="00651680">
        <w:rPr>
          <w:rFonts w:ascii="Arial Narrow" w:hAnsi="Arial Narrow" w:cs="Times New Roman"/>
          <w:sz w:val="24"/>
          <w:szCs w:val="24"/>
          <w:lang w:val="sr-Latn-ME"/>
        </w:rPr>
        <w:t>/</w:t>
      </w:r>
      <w:r w:rsidRPr="00651680">
        <w:rPr>
          <w:rFonts w:ascii="Arial Narrow" w:hAnsi="Arial Narrow" w:cs="Times New Roman"/>
          <w:sz w:val="24"/>
          <w:szCs w:val="24"/>
        </w:rPr>
        <w:t>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partiju</w:t>
      </w:r>
      <w:r w:rsidRPr="00651680">
        <w:rPr>
          <w:rFonts w:ascii="Arial Narrow" w:hAnsi="Arial Narrow" w:cs="Times New Roman"/>
          <w:sz w:val="24"/>
          <w:szCs w:val="24"/>
          <w:lang w:val="sr-Latn-ME"/>
        </w:rPr>
        <w:t>/</w:t>
      </w:r>
      <w:r w:rsidRPr="00651680">
        <w:rPr>
          <w:rFonts w:ascii="Arial Narrow" w:hAnsi="Arial Narrow" w:cs="Times New Roman"/>
          <w:sz w:val="24"/>
          <w:szCs w:val="24"/>
        </w:rPr>
        <w:t>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naknada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se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pla</w:t>
      </w:r>
      <w:r w:rsidRPr="00651680">
        <w:rPr>
          <w:rFonts w:ascii="Arial Narrow" w:hAnsi="Arial Narrow" w:cs="Times New Roman"/>
          <w:sz w:val="24"/>
          <w:szCs w:val="24"/>
          <w:lang w:val="sr-Latn-ME"/>
        </w:rPr>
        <w:t>ć</w:t>
      </w:r>
      <w:r w:rsidRPr="00651680">
        <w:rPr>
          <w:rFonts w:ascii="Arial Narrow" w:hAnsi="Arial Narrow" w:cs="Times New Roman"/>
          <w:sz w:val="24"/>
          <w:szCs w:val="24"/>
        </w:rPr>
        <w:t>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u</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iznosu</w:t>
      </w:r>
      <w:r w:rsidRPr="00651680">
        <w:rPr>
          <w:rFonts w:ascii="Arial Narrow" w:hAnsi="Arial Narrow" w:cs="Times New Roman"/>
          <w:sz w:val="24"/>
          <w:szCs w:val="24"/>
          <w:lang w:val="sr-Latn-ME"/>
        </w:rPr>
        <w:t xml:space="preserve"> 1% </w:t>
      </w:r>
      <w:r w:rsidRPr="00651680">
        <w:rPr>
          <w:rFonts w:ascii="Arial Narrow" w:hAnsi="Arial Narrow" w:cs="Times New Roman"/>
          <w:sz w:val="24"/>
          <w:szCs w:val="24"/>
        </w:rPr>
        <w:t>od</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procijenjene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vrijednosti</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javne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nabavke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te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tih</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partije</w:t>
      </w:r>
      <w:r w:rsidRPr="00651680">
        <w:rPr>
          <w:rFonts w:ascii="Arial Narrow" w:hAnsi="Arial Narrow" w:cs="Times New Roman"/>
          <w:sz w:val="24"/>
          <w:szCs w:val="24"/>
          <w:lang w:val="sr-Latn-ME"/>
        </w:rPr>
        <w:t>/</w:t>
      </w:r>
      <w:r w:rsidRPr="00651680">
        <w:rPr>
          <w:rFonts w:ascii="Arial Narrow" w:hAnsi="Arial Narrow" w:cs="Times New Roman"/>
          <w:sz w:val="24"/>
          <w:szCs w:val="24"/>
        </w:rPr>
        <w:t>a</w:t>
      </w:r>
      <w:r w:rsidRPr="00651680">
        <w:rPr>
          <w:rFonts w:ascii="Arial Narrow" w:hAnsi="Arial Narrow" w:cs="Times New Roman"/>
          <w:sz w:val="24"/>
          <w:szCs w:val="24"/>
          <w:lang w:val="sr-Latn-ME"/>
        </w:rPr>
        <w:t>.</w:t>
      </w:r>
    </w:p>
    <w:p w:rsidR="00774506" w:rsidRPr="00651680" w:rsidRDefault="00774506" w:rsidP="00774506">
      <w:pPr>
        <w:tabs>
          <w:tab w:val="left" w:pos="5760"/>
        </w:tabs>
        <w:ind w:firstLine="567"/>
        <w:jc w:val="both"/>
        <w:rPr>
          <w:rFonts w:ascii="Arial Narrow" w:hAnsi="Arial Narrow" w:cs="Times New Roman"/>
          <w:sz w:val="24"/>
          <w:szCs w:val="24"/>
          <w:lang w:val="sr-Latn-ME"/>
        </w:rPr>
      </w:pP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Ukoliko</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se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uz</w:t>
      </w:r>
      <w:r w:rsidRPr="00651680">
        <w:rPr>
          <w:rFonts w:ascii="Arial Narrow" w:hAnsi="Arial Narrow" w:cs="Times New Roman"/>
          <w:sz w:val="24"/>
          <w:szCs w:val="24"/>
          <w:lang w:val="sr-Latn-ME"/>
        </w:rPr>
        <w:t xml:space="preserve"> ž</w:t>
      </w:r>
      <w:r w:rsidRPr="00651680">
        <w:rPr>
          <w:rFonts w:ascii="Arial Narrow" w:hAnsi="Arial Narrow" w:cs="Times New Roman"/>
          <w:sz w:val="24"/>
          <w:szCs w:val="24"/>
        </w:rPr>
        <w:t>albu</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ne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dostavi</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dokaz</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da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je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upla</w:t>
      </w:r>
      <w:r w:rsidRPr="00651680">
        <w:rPr>
          <w:rFonts w:ascii="Arial Narrow" w:hAnsi="Arial Narrow" w:cs="Times New Roman"/>
          <w:sz w:val="24"/>
          <w:szCs w:val="24"/>
          <w:lang w:val="sr-Latn-ME"/>
        </w:rPr>
        <w:t>ć</w:t>
      </w:r>
      <w:r w:rsidRPr="00651680">
        <w:rPr>
          <w:rFonts w:ascii="Arial Narrow" w:hAnsi="Arial Narrow" w:cs="Times New Roman"/>
          <w:sz w:val="24"/>
          <w:szCs w:val="24"/>
        </w:rPr>
        <w:t>ena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naknada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za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vo</w:t>
      </w:r>
      <w:r w:rsidRPr="00651680">
        <w:rPr>
          <w:rFonts w:ascii="Arial Narrow" w:hAnsi="Arial Narrow" w:cs="Times New Roman"/>
          <w:sz w:val="24"/>
          <w:szCs w:val="24"/>
          <w:lang w:val="sr-Latn-ME"/>
        </w:rPr>
        <w:t>đ</w:t>
      </w:r>
      <w:r w:rsidRPr="00651680">
        <w:rPr>
          <w:rFonts w:ascii="Arial Narrow" w:hAnsi="Arial Narrow" w:cs="Times New Roman"/>
          <w:sz w:val="24"/>
          <w:szCs w:val="24"/>
        </w:rPr>
        <w:t>enje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postupka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u</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propisanom</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iznosu</w:t>
      </w:r>
      <w:r w:rsidRPr="00651680">
        <w:rPr>
          <w:rFonts w:ascii="Arial Narrow" w:hAnsi="Arial Narrow" w:cs="Times New Roman"/>
          <w:sz w:val="24"/>
          <w:szCs w:val="24"/>
          <w:lang w:val="sr-Latn-ME"/>
        </w:rPr>
        <w:t xml:space="preserve"> ž</w:t>
      </w:r>
      <w:r w:rsidRPr="00651680">
        <w:rPr>
          <w:rFonts w:ascii="Arial Narrow" w:hAnsi="Arial Narrow" w:cs="Times New Roman"/>
          <w:sz w:val="24"/>
          <w:szCs w:val="24"/>
        </w:rPr>
        <w:t>alba</w:t>
      </w:r>
      <w:r w:rsidRPr="00651680">
        <w:rPr>
          <w:rFonts w:ascii="Arial Narrow" w:hAnsi="Arial Narrow" w:cs="Times New Roman"/>
          <w:sz w:val="24"/>
          <w:szCs w:val="24"/>
          <w:lang w:val="sr-Latn-ME"/>
        </w:rPr>
        <w:t xml:space="preserve"> ć</w:t>
      </w:r>
      <w:r w:rsidRPr="00651680">
        <w:rPr>
          <w:rFonts w:ascii="Arial Narrow" w:hAnsi="Arial Narrow" w:cs="Times New Roman"/>
          <w:sz w:val="24"/>
          <w:szCs w:val="24"/>
        </w:rPr>
        <w:t>e</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biti</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odba</w:t>
      </w:r>
      <w:r w:rsidRPr="00651680">
        <w:rPr>
          <w:rFonts w:ascii="Arial Narrow" w:hAnsi="Arial Narrow" w:cs="Times New Roman"/>
          <w:sz w:val="24"/>
          <w:szCs w:val="24"/>
          <w:lang w:val="sr-Latn-ME"/>
        </w:rPr>
        <w:t>č</w:t>
      </w:r>
      <w:r w:rsidRPr="00651680">
        <w:rPr>
          <w:rFonts w:ascii="Arial Narrow" w:hAnsi="Arial Narrow" w:cs="Times New Roman"/>
          <w:sz w:val="24"/>
          <w:szCs w:val="24"/>
        </w:rPr>
        <w:t>ena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kao</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rPr>
        <w:t>neuredna</w:t>
      </w:r>
      <w:r w:rsidRPr="00651680">
        <w:rPr>
          <w:rFonts w:ascii="Arial Narrow" w:hAnsi="Arial Narrow" w:cs="Times New Roman"/>
          <w:sz w:val="24"/>
          <w:szCs w:val="24"/>
          <w:lang w:val="sr-Latn-ME"/>
        </w:rPr>
        <w:t xml:space="preserve">. </w:t>
      </w:r>
      <w:r w:rsidRPr="00651680">
        <w:rPr>
          <w:rFonts w:ascii="Arial Narrow" w:hAnsi="Arial Narrow" w:cs="Times New Roman"/>
          <w:sz w:val="24"/>
          <w:szCs w:val="24"/>
          <w:lang w:val="sr-Latn-ME"/>
        </w:rPr>
        <w:tab/>
      </w:r>
    </w:p>
    <w:p w:rsidR="00774506" w:rsidRPr="00651680" w:rsidRDefault="00774506" w:rsidP="00774506">
      <w:pPr>
        <w:rPr>
          <w:rFonts w:ascii="Arial Narrow" w:hAnsi="Arial Narrow" w:cs="Times New Roman"/>
          <w:sz w:val="24"/>
          <w:szCs w:val="24"/>
          <w:lang w:val="sr-Latn-ME"/>
        </w:rPr>
      </w:pPr>
    </w:p>
    <w:p w:rsidR="00774506" w:rsidRPr="00651680" w:rsidRDefault="00774506" w:rsidP="00774506">
      <w:pPr>
        <w:tabs>
          <w:tab w:val="left" w:pos="1950"/>
        </w:tabs>
        <w:suppressAutoHyphens/>
        <w:jc w:val="center"/>
        <w:rPr>
          <w:rFonts w:ascii="Arial Narrow" w:eastAsia="PMingLiU" w:hAnsi="Arial Narrow" w:cs="Times New Roman"/>
          <w:b/>
          <w:bCs/>
          <w:sz w:val="24"/>
          <w:szCs w:val="24"/>
          <w:lang w:val="sr-Latn-ME" w:eastAsia="ar-SA"/>
        </w:rPr>
      </w:pPr>
    </w:p>
    <w:p w:rsidR="00774506" w:rsidRPr="00651680" w:rsidRDefault="00774506" w:rsidP="00774506">
      <w:pPr>
        <w:rPr>
          <w:rFonts w:ascii="Arial Narrow" w:hAnsi="Arial Narrow" w:cs="Times New Roman"/>
          <w:sz w:val="24"/>
          <w:szCs w:val="24"/>
          <w:lang w:val="sr-Latn-ME"/>
        </w:rPr>
      </w:pPr>
    </w:p>
    <w:p w:rsidR="00774506" w:rsidRPr="00651680" w:rsidRDefault="00774506" w:rsidP="00774506">
      <w:pPr>
        <w:rPr>
          <w:rFonts w:ascii="Arial Narrow" w:eastAsia="PMingLiU" w:hAnsi="Arial Narrow" w:cs="Times New Roman"/>
          <w:b/>
          <w:bCs/>
          <w:sz w:val="24"/>
          <w:szCs w:val="24"/>
          <w:lang w:val="sr-Latn-ME"/>
        </w:rPr>
      </w:pPr>
      <w:bookmarkStart w:id="52" w:name="_Toc416180154"/>
    </w:p>
    <w:bookmarkEnd w:id="52"/>
    <w:p w:rsidR="00774506" w:rsidRPr="00651680" w:rsidRDefault="00774506" w:rsidP="00774506">
      <w:pPr>
        <w:rPr>
          <w:rFonts w:ascii="Arial Narrow" w:hAnsi="Arial Narrow" w:cs="Times New Roman"/>
          <w:sz w:val="24"/>
          <w:szCs w:val="24"/>
          <w:lang w:val="sr-Latn-ME"/>
        </w:rPr>
      </w:pPr>
    </w:p>
    <w:sectPr w:rsidR="00774506" w:rsidRPr="00651680" w:rsidSect="00AB610F">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34D" w:rsidRDefault="00BE134D" w:rsidP="00B460F9">
      <w:pPr>
        <w:spacing w:after="0" w:line="240" w:lineRule="auto"/>
      </w:pPr>
      <w:r>
        <w:separator/>
      </w:r>
    </w:p>
  </w:endnote>
  <w:endnote w:type="continuationSeparator" w:id="0">
    <w:p w:rsidR="00BE134D" w:rsidRDefault="00BE134D" w:rsidP="00B460F9">
      <w:pPr>
        <w:spacing w:after="0" w:line="240" w:lineRule="auto"/>
      </w:pPr>
      <w:r>
        <w:continuationSeparator/>
      </w:r>
    </w:p>
  </w:endnote>
  <w:endnote w:type="continuationNotice" w:id="1">
    <w:p w:rsidR="00BE134D" w:rsidRDefault="00BE1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Arial Unicode MS"/>
    <w:charset w:val="00"/>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3EA" w:rsidRDefault="00F013EA">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8C1814">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8C1814">
      <w:rPr>
        <w:b/>
        <w:noProof/>
      </w:rPr>
      <w:t>47</w:t>
    </w:r>
    <w:r>
      <w:rPr>
        <w:b/>
        <w:sz w:val="24"/>
        <w:szCs w:val="24"/>
      </w:rPr>
      <w:fldChar w:fldCharType="end"/>
    </w:r>
  </w:p>
  <w:p w:rsidR="00F013EA" w:rsidRPr="000074F9" w:rsidRDefault="00F013EA" w:rsidP="00C0566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34D" w:rsidRDefault="00BE134D" w:rsidP="00B460F9">
      <w:pPr>
        <w:spacing w:after="0" w:line="240" w:lineRule="auto"/>
      </w:pPr>
      <w:r>
        <w:separator/>
      </w:r>
    </w:p>
  </w:footnote>
  <w:footnote w:type="continuationSeparator" w:id="0">
    <w:p w:rsidR="00BE134D" w:rsidRDefault="00BE134D" w:rsidP="00B460F9">
      <w:pPr>
        <w:spacing w:after="0" w:line="240" w:lineRule="auto"/>
      </w:pPr>
      <w:r>
        <w:continuationSeparator/>
      </w:r>
    </w:p>
  </w:footnote>
  <w:footnote w:type="continuationNotice" w:id="1">
    <w:p w:rsidR="00BE134D" w:rsidRDefault="00BE134D">
      <w:pPr>
        <w:spacing w:after="0" w:line="240" w:lineRule="auto"/>
      </w:pPr>
    </w:p>
  </w:footnote>
  <w:footnote w:id="2">
    <w:p w:rsidR="00F013EA" w:rsidRDefault="00F013EA" w:rsidP="005E35DB">
      <w:pPr>
        <w:pageBreakBefore/>
      </w:pPr>
    </w:p>
  </w:footnote>
  <w:footnote w:id="3">
    <w:p w:rsidR="00F013EA" w:rsidRDefault="00F013EA" w:rsidP="005E35DB">
      <w:pPr>
        <w:pStyle w:val="FootnoteText"/>
      </w:pPr>
    </w:p>
  </w:footnote>
  <w:footnote w:id="4">
    <w:p w:rsidR="00F013EA" w:rsidRDefault="00F013EA" w:rsidP="005E35DB">
      <w:pPr>
        <w:pStyle w:val="FootnoteText"/>
      </w:pPr>
    </w:p>
  </w:footnote>
  <w:footnote w:id="5">
    <w:p w:rsidR="00F013EA" w:rsidRPr="00C60F18" w:rsidRDefault="00F013EA" w:rsidP="00B460F9">
      <w:pPr>
        <w:pStyle w:val="FootnoteText"/>
        <w:rPr>
          <w:rFonts w:ascii="Times New Roman" w:hAnsi="Times New Roman" w:cs="Times New Roman"/>
          <w:sz w:val="16"/>
          <w:szCs w:val="16"/>
          <w:lang w:val="it-IT"/>
        </w:rPr>
      </w:pPr>
      <w:r w:rsidRPr="007E1F59">
        <w:rPr>
          <w:rStyle w:val="FootnoteReference"/>
          <w:rFonts w:ascii="Times New Roman" w:hAnsi="Times New Roman" w:cs="Times New Roman"/>
          <w:sz w:val="16"/>
          <w:szCs w:val="16"/>
        </w:rPr>
        <w:footnoteRef/>
      </w:r>
      <w:r w:rsidRPr="00C60F18">
        <w:rPr>
          <w:rFonts w:ascii="Times New Roman" w:hAnsi="Times New Roman" w:cs="Times New Roman"/>
          <w:sz w:val="16"/>
          <w:szCs w:val="16"/>
          <w:lang w:val="it-IT"/>
        </w:rPr>
        <w:t xml:space="preserve"> Ili nacionalni identifikacioni broj prema zemlji sjedišta ponuđača</w:t>
      </w:r>
    </w:p>
    <w:p w:rsidR="00F013EA" w:rsidRPr="00C60F18" w:rsidRDefault="00F013EA" w:rsidP="00B460F9">
      <w:pPr>
        <w:pStyle w:val="FootnoteText"/>
        <w:rPr>
          <w:rFonts w:cs="Times New Roman"/>
          <w:lang w:val="it-IT"/>
        </w:rPr>
      </w:pPr>
    </w:p>
  </w:footnote>
  <w:footnote w:id="6">
    <w:p w:rsidR="00F013EA" w:rsidRPr="007E1F59" w:rsidRDefault="00F013EA" w:rsidP="00B460F9">
      <w:pPr>
        <w:pStyle w:val="FootnoteText"/>
        <w:jc w:val="both"/>
        <w:rPr>
          <w:rFonts w:ascii="Times New Roman" w:hAnsi="Times New Roman" w:cs="Times New Roman"/>
          <w:color w:val="000000"/>
          <w:sz w:val="16"/>
          <w:szCs w:val="16"/>
          <w:lang w:val="sr-Latn-CS" w:eastAsia="sr-Latn-CS"/>
        </w:rPr>
      </w:pPr>
      <w:r w:rsidRPr="00EF3747">
        <w:rPr>
          <w:rStyle w:val="FootnoteReference"/>
          <w:rFonts w:ascii="Times New Roman" w:hAnsi="Times New Roman" w:cs="Times New Roman"/>
          <w:sz w:val="16"/>
          <w:szCs w:val="16"/>
        </w:rPr>
        <w:footnoteRef/>
      </w:r>
      <w:r w:rsidRPr="00C60F18">
        <w:rPr>
          <w:rFonts w:ascii="Times New Roman" w:hAnsi="Times New Roman" w:cs="Times New Roman"/>
          <w:sz w:val="16"/>
          <w:szCs w:val="16"/>
          <w:lang w:val="it-IT"/>
        </w:rPr>
        <w:t xml:space="preserve"> Tabelu “</w:t>
      </w:r>
      <w:r w:rsidRPr="0036618C">
        <w:rPr>
          <w:rFonts w:ascii="Times New Roman" w:hAnsi="Times New Roman" w:cs="Times New Roman"/>
          <w:sz w:val="16"/>
          <w:szCs w:val="16"/>
          <w:lang w:val="sr-Latn-CS" w:eastAsia="sr-Latn-CS"/>
        </w:rPr>
        <w:t>Podaci o podugovaraču /podizvođaču u okviru samostalne ponude</w:t>
      </w:r>
      <w:r w:rsidRPr="00EF3747">
        <w:rPr>
          <w:rFonts w:ascii="Times New Roman" w:hAnsi="Times New Roman" w:cs="Times New Roman"/>
          <w:sz w:val="16"/>
          <w:szCs w:val="16"/>
          <w:lang w:val="ru-RU"/>
        </w:rPr>
        <w:t>“</w:t>
      </w:r>
      <w:r w:rsidRPr="00C60F18">
        <w:rPr>
          <w:rFonts w:ascii="Times New Roman" w:hAnsi="Times New Roman" w:cs="Times New Roman"/>
          <w:sz w:val="16"/>
          <w:szCs w:val="16"/>
          <w:lang w:val="it-IT"/>
        </w:rPr>
        <w:t xml:space="preserve"> </w:t>
      </w:r>
      <w:r w:rsidRPr="00EF3747">
        <w:rPr>
          <w:rFonts w:ascii="Times New Roman" w:hAnsi="Times New Roman" w:cs="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s="Times New Roman"/>
          <w:color w:val="000000"/>
          <w:sz w:val="16"/>
          <w:szCs w:val="16"/>
          <w:lang w:val="sr-Latn-CS" w:eastAsia="sr-Latn-CS"/>
        </w:rPr>
        <w:t>podugovarača</w:t>
      </w:r>
      <w:r w:rsidRPr="00EF3747">
        <w:rPr>
          <w:rFonts w:ascii="Times New Roman" w:hAnsi="Times New Roman" w:cs="Times New Roman"/>
          <w:sz w:val="16"/>
          <w:szCs w:val="16"/>
          <w:lang w:val="sr-Latn-CS"/>
        </w:rPr>
        <w:t>/podizođaća.</w:t>
      </w:r>
    </w:p>
    <w:p w:rsidR="00F013EA" w:rsidRPr="00C60F18" w:rsidRDefault="00F013EA" w:rsidP="00B460F9">
      <w:pPr>
        <w:pStyle w:val="FootnoteText"/>
        <w:jc w:val="both"/>
        <w:rPr>
          <w:rFonts w:cs="Times New Roman"/>
          <w:lang w:val="it-IT"/>
        </w:rPr>
      </w:pPr>
    </w:p>
  </w:footnote>
  <w:footnote w:id="7">
    <w:p w:rsidR="00F013EA" w:rsidRPr="00C60F18" w:rsidRDefault="00F013EA" w:rsidP="00B460F9">
      <w:pPr>
        <w:pStyle w:val="FootnoteText"/>
        <w:rPr>
          <w:rFonts w:cs="Times New Roman"/>
          <w:lang w:val="it-IT"/>
        </w:rPr>
      </w:pPr>
      <w:r w:rsidRPr="007E1F59">
        <w:rPr>
          <w:rStyle w:val="FootnoteReference"/>
          <w:rFonts w:ascii="Times New Roman" w:hAnsi="Times New Roman" w:cs="Times New Roman"/>
          <w:sz w:val="16"/>
          <w:szCs w:val="16"/>
        </w:rPr>
        <w:footnoteRef/>
      </w:r>
      <w:r w:rsidRPr="00C60F18">
        <w:rPr>
          <w:rFonts w:ascii="Times New Roman" w:hAnsi="Times New Roman" w:cs="Times New Roman"/>
          <w:sz w:val="16"/>
          <w:szCs w:val="16"/>
          <w:lang w:val="it-IT"/>
        </w:rPr>
        <w:t xml:space="preserve"> Ili nacionalni identifikacioni broj prema zemlji sjedišta ponuđača</w:t>
      </w:r>
    </w:p>
  </w:footnote>
  <w:footnote w:id="8">
    <w:p w:rsidR="00F013EA" w:rsidRPr="00C60F18" w:rsidRDefault="00F013EA"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C60F18">
        <w:rPr>
          <w:rFonts w:ascii="Times New Roman" w:hAnsi="Times New Roman" w:cs="Times New Roman"/>
          <w:sz w:val="16"/>
          <w:szCs w:val="16"/>
          <w:lang w:val="it-IT"/>
        </w:rPr>
        <w:t xml:space="preserve"> 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9">
    <w:p w:rsidR="00F013EA" w:rsidRPr="00C60F18" w:rsidRDefault="00F013EA" w:rsidP="00B460F9">
      <w:pPr>
        <w:pStyle w:val="FootnoteText"/>
        <w:rPr>
          <w:rFonts w:ascii="Times New Roman" w:hAnsi="Times New Roman" w:cs="Times New Roman"/>
          <w:sz w:val="16"/>
          <w:szCs w:val="16"/>
          <w:lang w:val="it-IT"/>
        </w:rPr>
      </w:pPr>
      <w:r w:rsidRPr="007E1F59">
        <w:rPr>
          <w:rStyle w:val="FootnoteReference"/>
          <w:rFonts w:ascii="Times New Roman" w:hAnsi="Times New Roman" w:cs="Times New Roman"/>
          <w:sz w:val="16"/>
          <w:szCs w:val="16"/>
        </w:rPr>
        <w:footnoteRef/>
      </w:r>
      <w:r w:rsidRPr="00C60F18">
        <w:rPr>
          <w:rFonts w:ascii="Times New Roman" w:hAnsi="Times New Roman" w:cs="Times New Roman"/>
          <w:sz w:val="16"/>
          <w:szCs w:val="16"/>
          <w:lang w:val="it-IT"/>
        </w:rPr>
        <w:t xml:space="preserve"> Ili nacionalni identifikacioni broj prema zemlji sjedišta ponuđača</w:t>
      </w:r>
    </w:p>
    <w:p w:rsidR="00F013EA" w:rsidRPr="00C60F18" w:rsidRDefault="00F013EA" w:rsidP="00B460F9">
      <w:pPr>
        <w:pStyle w:val="FootnoteText"/>
        <w:rPr>
          <w:rFonts w:cs="Times New Roman"/>
          <w:lang w:val="it-IT"/>
        </w:rPr>
      </w:pPr>
    </w:p>
  </w:footnote>
  <w:footnote w:id="10">
    <w:p w:rsidR="00F013EA" w:rsidRPr="00EF3747" w:rsidRDefault="00F013EA" w:rsidP="00B460F9">
      <w:pPr>
        <w:pStyle w:val="FootnoteText"/>
        <w:rPr>
          <w:rFonts w:ascii="Times New Roman" w:hAnsi="Times New Roman" w:cs="Times New Roman"/>
          <w:color w:val="000000"/>
          <w:sz w:val="16"/>
          <w:szCs w:val="16"/>
          <w:lang w:val="sr-Latn-CS" w:eastAsia="sr-Latn-CS"/>
        </w:rPr>
      </w:pPr>
      <w:r w:rsidRPr="00EF3747">
        <w:rPr>
          <w:rStyle w:val="FootnoteReference"/>
          <w:rFonts w:cs="Times New Roman"/>
        </w:rPr>
        <w:footnoteRef/>
      </w:r>
      <w:r w:rsidRPr="00C60F18">
        <w:rPr>
          <w:lang w:val="it-IT"/>
        </w:rPr>
        <w:t xml:space="preserve"> </w:t>
      </w:r>
      <w:r w:rsidRPr="00C60F18">
        <w:rPr>
          <w:rFonts w:ascii="Times New Roman" w:hAnsi="Times New Roman" w:cs="Times New Roman"/>
          <w:sz w:val="16"/>
          <w:szCs w:val="16"/>
          <w:lang w:val="it-IT"/>
        </w:rPr>
        <w:t>Tabelu “</w:t>
      </w:r>
      <w:r w:rsidRPr="00EF3747">
        <w:rPr>
          <w:rFonts w:ascii="Times New Roman" w:hAnsi="Times New Roman" w:cs="Times New Roman"/>
          <w:sz w:val="16"/>
          <w:szCs w:val="16"/>
          <w:lang w:val="sr-Latn-CS" w:eastAsia="sr-Latn-CS"/>
        </w:rPr>
        <w:t xml:space="preserve">Podaci o članu zajedničke ponude“ </w:t>
      </w:r>
      <w:r w:rsidRPr="00EF3747">
        <w:rPr>
          <w:rFonts w:ascii="Times New Roman" w:hAnsi="Times New Roman" w:cs="Times New Roman"/>
          <w:sz w:val="16"/>
          <w:szCs w:val="16"/>
          <w:lang w:val="sr-Latn-CS"/>
        </w:rPr>
        <w:t xml:space="preserve">kopirati u dovoljnom broju primjeraka, da se popuni i dostavi za svakog </w:t>
      </w:r>
      <w:r w:rsidRPr="00EF3747">
        <w:rPr>
          <w:rFonts w:ascii="Times New Roman" w:hAnsi="Times New Roman" w:cs="Times New Roman"/>
          <w:color w:val="000000"/>
          <w:sz w:val="16"/>
          <w:szCs w:val="16"/>
          <w:lang w:val="sr-Latn-CS" w:eastAsia="sr-Latn-CS"/>
        </w:rPr>
        <w:t>člana zajedničke ponude</w:t>
      </w:r>
    </w:p>
    <w:p w:rsidR="00F013EA" w:rsidRPr="00C60F18" w:rsidRDefault="00F013EA" w:rsidP="00B460F9">
      <w:pPr>
        <w:pStyle w:val="FootnoteText"/>
        <w:rPr>
          <w:rFonts w:cs="Times New Roman"/>
          <w:lang w:val="it-IT"/>
        </w:rPr>
      </w:pPr>
    </w:p>
  </w:footnote>
  <w:footnote w:id="11">
    <w:p w:rsidR="00F013EA" w:rsidRPr="00C60F18" w:rsidRDefault="00F013EA" w:rsidP="00B460F9">
      <w:pPr>
        <w:pStyle w:val="FootnoteText"/>
        <w:rPr>
          <w:rFonts w:ascii="Times New Roman" w:hAnsi="Times New Roman" w:cs="Times New Roman"/>
          <w:sz w:val="16"/>
          <w:szCs w:val="16"/>
          <w:lang w:val="it-IT"/>
        </w:rPr>
      </w:pPr>
      <w:r w:rsidRPr="007E1F59">
        <w:rPr>
          <w:rStyle w:val="FootnoteReference"/>
          <w:rFonts w:ascii="Times New Roman" w:hAnsi="Times New Roman" w:cs="Times New Roman"/>
          <w:sz w:val="16"/>
          <w:szCs w:val="16"/>
        </w:rPr>
        <w:footnoteRef/>
      </w:r>
      <w:r w:rsidRPr="00C60F18">
        <w:rPr>
          <w:rFonts w:ascii="Times New Roman" w:hAnsi="Times New Roman" w:cs="Times New Roman"/>
          <w:sz w:val="16"/>
          <w:szCs w:val="16"/>
          <w:lang w:val="it-IT"/>
        </w:rPr>
        <w:t xml:space="preserve"> Ili nacionalni identifikacioni broj prema zemlji sjedišta ponuđača</w:t>
      </w:r>
    </w:p>
    <w:p w:rsidR="00F013EA" w:rsidRPr="00C60F18" w:rsidRDefault="00F013EA" w:rsidP="00B460F9">
      <w:pPr>
        <w:pStyle w:val="FootnoteText"/>
        <w:rPr>
          <w:rFonts w:cs="Times New Roman"/>
          <w:lang w:val="it-IT"/>
        </w:rPr>
      </w:pPr>
    </w:p>
  </w:footnote>
  <w:footnote w:id="12">
    <w:p w:rsidR="00F013EA" w:rsidRPr="007F6785" w:rsidRDefault="00F013EA" w:rsidP="00B460F9">
      <w:pPr>
        <w:pStyle w:val="FootnoteText"/>
        <w:jc w:val="both"/>
        <w:rPr>
          <w:rFonts w:ascii="Times New Roman" w:hAnsi="Times New Roman" w:cs="Times New Roman"/>
          <w:color w:val="000000"/>
          <w:sz w:val="16"/>
          <w:szCs w:val="16"/>
          <w:lang w:val="sr-Latn-CS" w:eastAsia="sr-Latn-CS"/>
        </w:rPr>
      </w:pPr>
      <w:r w:rsidRPr="007E1F59">
        <w:rPr>
          <w:rStyle w:val="FootnoteReference"/>
          <w:rFonts w:ascii="Times New Roman" w:hAnsi="Times New Roman" w:cs="Times New Roman"/>
          <w:sz w:val="16"/>
          <w:szCs w:val="16"/>
        </w:rPr>
        <w:footnoteRef/>
      </w:r>
      <w:r w:rsidRPr="00C60F18">
        <w:rPr>
          <w:rFonts w:ascii="Times New Roman" w:hAnsi="Times New Roman" w:cs="Times New Roman"/>
          <w:sz w:val="16"/>
          <w:szCs w:val="16"/>
          <w:lang w:val="it-IT"/>
        </w:rPr>
        <w:t xml:space="preserve"> Tabelu </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eastAsia="sr-Latn-CS"/>
        </w:rPr>
        <w:t xml:space="preserve"> Podaci o podugovaraču /podizvođaču u okviru zajedničke ponude</w:t>
      </w:r>
      <w:r w:rsidRPr="007F6785">
        <w:rPr>
          <w:rFonts w:ascii="Times New Roman" w:hAnsi="Times New Roman" w:cs="Times New Roman"/>
          <w:sz w:val="16"/>
          <w:szCs w:val="16"/>
          <w:lang w:val="ru-RU"/>
        </w:rPr>
        <w:t>“</w:t>
      </w:r>
      <w:r>
        <w:rPr>
          <w:rFonts w:ascii="Times New Roman" w:hAnsi="Times New Roman" w:cs="Times New Roman"/>
          <w:sz w:val="16"/>
          <w:szCs w:val="16"/>
          <w:lang w:val="sr-Latn-CS"/>
        </w:rPr>
        <w:t xml:space="preserve"> </w:t>
      </w:r>
      <w:r w:rsidRPr="007F6785">
        <w:rPr>
          <w:rFonts w:ascii="Times New Roman" w:hAnsi="Times New Roman" w:cs="Times New Roman"/>
          <w:sz w:val="16"/>
          <w:szCs w:val="16"/>
          <w:lang w:val="sr-Latn-CS"/>
        </w:rPr>
        <w:t>popunjavaju samo oni ponuđači koji ponudu podnose</w:t>
      </w:r>
      <w:r>
        <w:rPr>
          <w:rFonts w:ascii="Times New Roman" w:hAnsi="Times New Roman" w:cs="Times New Roman"/>
          <w:sz w:val="16"/>
          <w:szCs w:val="16"/>
          <w:lang w:val="sr-Latn-CS"/>
        </w:rPr>
        <w:t xml:space="preserve"> zajednički </w:t>
      </w:r>
      <w:r w:rsidRPr="007F6785">
        <w:rPr>
          <w:rFonts w:ascii="Times New Roman" w:hAnsi="Times New Roman" w:cs="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s="Times New Roman"/>
          <w:color w:val="000000"/>
          <w:sz w:val="16"/>
          <w:szCs w:val="16"/>
          <w:lang w:val="sr-Latn-CS" w:eastAsia="sr-Latn-CS"/>
        </w:rPr>
        <w:t>podugovarača</w:t>
      </w:r>
      <w:r w:rsidRPr="007F6785">
        <w:rPr>
          <w:rFonts w:ascii="Times New Roman" w:hAnsi="Times New Roman" w:cs="Times New Roman"/>
          <w:sz w:val="16"/>
          <w:szCs w:val="16"/>
          <w:lang w:val="sr-Latn-CS"/>
        </w:rPr>
        <w:t>/podizođaća.</w:t>
      </w:r>
    </w:p>
    <w:p w:rsidR="00F013EA" w:rsidRPr="00C60F18" w:rsidRDefault="00F013EA" w:rsidP="00B460F9">
      <w:pPr>
        <w:pStyle w:val="FootnoteText"/>
        <w:jc w:val="both"/>
        <w:rPr>
          <w:rFonts w:cs="Times New Roman"/>
          <w:lang w:val="it-IT"/>
        </w:rPr>
      </w:pPr>
    </w:p>
  </w:footnote>
  <w:footnote w:id="13">
    <w:p w:rsidR="00F013EA" w:rsidRPr="00C60F18" w:rsidRDefault="00F013EA" w:rsidP="00B460F9">
      <w:pPr>
        <w:pStyle w:val="FootnoteText"/>
        <w:rPr>
          <w:rFonts w:cs="Times New Roman"/>
          <w:lang w:val="it-IT"/>
        </w:rPr>
      </w:pPr>
      <w:r w:rsidRPr="007E1F59">
        <w:rPr>
          <w:rStyle w:val="FootnoteReference"/>
          <w:rFonts w:ascii="Times New Roman" w:hAnsi="Times New Roman" w:cs="Times New Roman"/>
          <w:sz w:val="16"/>
          <w:szCs w:val="16"/>
        </w:rPr>
        <w:footnoteRef/>
      </w:r>
      <w:r w:rsidRPr="00C60F18">
        <w:rPr>
          <w:rFonts w:ascii="Times New Roman" w:hAnsi="Times New Roman" w:cs="Times New Roman"/>
          <w:sz w:val="16"/>
          <w:szCs w:val="16"/>
          <w:lang w:val="it-IT"/>
        </w:rPr>
        <w:t xml:space="preserve"> Ili nacionalni identifikacioni broj prema zemlji sjedišta ponuđača</w:t>
      </w:r>
    </w:p>
  </w:footnote>
  <w:footnote w:id="14">
    <w:p w:rsidR="00F013EA" w:rsidRDefault="00F013EA" w:rsidP="001D5780">
      <w:r>
        <w:rPr>
          <w:rStyle w:val="FootnoteCharacters"/>
          <w:rFonts w:ascii="Times New Roman" w:hAnsi="Times New Roman"/>
        </w:rPr>
        <w:footnoteRef/>
      </w:r>
      <w:r>
        <w:br w:type="page"/>
      </w:r>
    </w:p>
    <w:p w:rsidR="00F013EA" w:rsidRDefault="00F013EA"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5">
    <w:p w:rsidR="00774506" w:rsidRDefault="00774506" w:rsidP="00774506">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3EA" w:rsidRDefault="00F013EA">
    <w:pPr>
      <w:pStyle w:val="Header"/>
      <w:jc w:val="right"/>
      <w:rPr>
        <w:rFonts w:cs="Times New Roman"/>
      </w:rPr>
    </w:pPr>
  </w:p>
  <w:p w:rsidR="00F013EA" w:rsidRDefault="00F013EA">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5">
    <w:nsid w:val="00000009"/>
    <w:multiLevelType w:val="multilevel"/>
    <w:tmpl w:val="00000009"/>
    <w:name w:val="WW8Num9"/>
    <w:lvl w:ilvl="0">
      <w:start w:val="1"/>
      <w:numFmt w:val="bullet"/>
      <w:lvlText w:val="-"/>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940771"/>
    <w:multiLevelType w:val="hybridMultilevel"/>
    <w:tmpl w:val="D34A3B14"/>
    <w:lvl w:ilvl="0" w:tplc="DA187E1E">
      <w:start w:val="1"/>
      <w:numFmt w:val="bullet"/>
      <w:lvlText w:val="-"/>
      <w:lvlJc w:val="left"/>
      <w:pPr>
        <w:ind w:left="720" w:hanging="360"/>
      </w:pPr>
      <w:rPr>
        <w:rFonts w:ascii="Arial Narrow" w:eastAsia="Times New Roman" w:hAnsi="Arial Narrow"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nsid w:val="0385376C"/>
    <w:multiLevelType w:val="multilevel"/>
    <w:tmpl w:val="CFBC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1">
    <w:nsid w:val="11C27A98"/>
    <w:multiLevelType w:val="multilevel"/>
    <w:tmpl w:val="DA2678C4"/>
    <w:styleLink w:val="WW8Num11"/>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2">
    <w:nsid w:val="15951887"/>
    <w:multiLevelType w:val="hybridMultilevel"/>
    <w:tmpl w:val="0CA69554"/>
    <w:lvl w:ilvl="0" w:tplc="2394508E">
      <w:start w:val="1"/>
      <w:numFmt w:val="bullet"/>
      <w:lvlText w:val="-"/>
      <w:lvlJc w:val="left"/>
      <w:pPr>
        <w:ind w:left="720" w:hanging="360"/>
      </w:pPr>
      <w:rPr>
        <w:rFonts w:ascii="Arial Narrow" w:eastAsia="Times New Roman" w:hAnsi="Arial Narrow" w:cs="Arial" w:hint="default"/>
        <w:b/>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nsid w:val="16172540"/>
    <w:multiLevelType w:val="singleLevel"/>
    <w:tmpl w:val="0000000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14">
    <w:nsid w:val="16353083"/>
    <w:multiLevelType w:val="hybridMultilevel"/>
    <w:tmpl w:val="3DA8ABF6"/>
    <w:lvl w:ilvl="0" w:tplc="3112D8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71777C2"/>
    <w:multiLevelType w:val="hybridMultilevel"/>
    <w:tmpl w:val="1D12BDAE"/>
    <w:lvl w:ilvl="0" w:tplc="2C1A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7">
    <w:nsid w:val="17CD5281"/>
    <w:multiLevelType w:val="hybridMultilevel"/>
    <w:tmpl w:val="CCF4675C"/>
    <w:lvl w:ilvl="0" w:tplc="7EE208E0">
      <w:start w:val="19"/>
      <w:numFmt w:val="bullet"/>
      <w:lvlText w:val="-"/>
      <w:lvlJc w:val="left"/>
      <w:pPr>
        <w:ind w:left="1004" w:hanging="360"/>
      </w:pPr>
      <w:rPr>
        <w:rFonts w:ascii="Times New Roman" w:eastAsia="Calibri" w:hAnsi="Times New Roman" w:cs="Times New Roman" w:hint="default"/>
      </w:rPr>
    </w:lvl>
    <w:lvl w:ilvl="1" w:tplc="2C1A0003" w:tentative="1">
      <w:start w:val="1"/>
      <w:numFmt w:val="bullet"/>
      <w:lvlText w:val="o"/>
      <w:lvlJc w:val="left"/>
      <w:pPr>
        <w:ind w:left="1724" w:hanging="360"/>
      </w:pPr>
      <w:rPr>
        <w:rFonts w:ascii="Courier New" w:hAnsi="Courier New" w:cs="Courier New" w:hint="default"/>
      </w:rPr>
    </w:lvl>
    <w:lvl w:ilvl="2" w:tplc="2C1A0005" w:tentative="1">
      <w:start w:val="1"/>
      <w:numFmt w:val="bullet"/>
      <w:lvlText w:val=""/>
      <w:lvlJc w:val="left"/>
      <w:pPr>
        <w:ind w:left="2444" w:hanging="360"/>
      </w:pPr>
      <w:rPr>
        <w:rFonts w:ascii="Wingdings" w:hAnsi="Wingdings" w:hint="default"/>
      </w:rPr>
    </w:lvl>
    <w:lvl w:ilvl="3" w:tplc="2C1A0001" w:tentative="1">
      <w:start w:val="1"/>
      <w:numFmt w:val="bullet"/>
      <w:lvlText w:val=""/>
      <w:lvlJc w:val="left"/>
      <w:pPr>
        <w:ind w:left="3164" w:hanging="360"/>
      </w:pPr>
      <w:rPr>
        <w:rFonts w:ascii="Symbol" w:hAnsi="Symbol" w:hint="default"/>
      </w:rPr>
    </w:lvl>
    <w:lvl w:ilvl="4" w:tplc="2C1A0003" w:tentative="1">
      <w:start w:val="1"/>
      <w:numFmt w:val="bullet"/>
      <w:lvlText w:val="o"/>
      <w:lvlJc w:val="left"/>
      <w:pPr>
        <w:ind w:left="3884" w:hanging="360"/>
      </w:pPr>
      <w:rPr>
        <w:rFonts w:ascii="Courier New" w:hAnsi="Courier New" w:cs="Courier New" w:hint="default"/>
      </w:rPr>
    </w:lvl>
    <w:lvl w:ilvl="5" w:tplc="2C1A0005" w:tentative="1">
      <w:start w:val="1"/>
      <w:numFmt w:val="bullet"/>
      <w:lvlText w:val=""/>
      <w:lvlJc w:val="left"/>
      <w:pPr>
        <w:ind w:left="4604" w:hanging="360"/>
      </w:pPr>
      <w:rPr>
        <w:rFonts w:ascii="Wingdings" w:hAnsi="Wingdings" w:hint="default"/>
      </w:rPr>
    </w:lvl>
    <w:lvl w:ilvl="6" w:tplc="2C1A0001" w:tentative="1">
      <w:start w:val="1"/>
      <w:numFmt w:val="bullet"/>
      <w:lvlText w:val=""/>
      <w:lvlJc w:val="left"/>
      <w:pPr>
        <w:ind w:left="5324" w:hanging="360"/>
      </w:pPr>
      <w:rPr>
        <w:rFonts w:ascii="Symbol" w:hAnsi="Symbol" w:hint="default"/>
      </w:rPr>
    </w:lvl>
    <w:lvl w:ilvl="7" w:tplc="2C1A0003" w:tentative="1">
      <w:start w:val="1"/>
      <w:numFmt w:val="bullet"/>
      <w:lvlText w:val="o"/>
      <w:lvlJc w:val="left"/>
      <w:pPr>
        <w:ind w:left="6044" w:hanging="360"/>
      </w:pPr>
      <w:rPr>
        <w:rFonts w:ascii="Courier New" w:hAnsi="Courier New" w:cs="Courier New" w:hint="default"/>
      </w:rPr>
    </w:lvl>
    <w:lvl w:ilvl="8" w:tplc="2C1A0005" w:tentative="1">
      <w:start w:val="1"/>
      <w:numFmt w:val="bullet"/>
      <w:lvlText w:val=""/>
      <w:lvlJc w:val="left"/>
      <w:pPr>
        <w:ind w:left="6764" w:hanging="360"/>
      </w:pPr>
      <w:rPr>
        <w:rFonts w:ascii="Wingdings" w:hAnsi="Wingdings" w:hint="default"/>
      </w:rPr>
    </w:lvl>
  </w:abstractNum>
  <w:abstractNum w:abstractNumId="18">
    <w:nsid w:val="1E7D47A5"/>
    <w:multiLevelType w:val="hybridMultilevel"/>
    <w:tmpl w:val="150263B0"/>
    <w:lvl w:ilvl="0" w:tplc="9B3E2EA0">
      <w:numFmt w:val="bullet"/>
      <w:lvlText w:val="-"/>
      <w:lvlJc w:val="left"/>
      <w:pPr>
        <w:ind w:left="720" w:hanging="360"/>
      </w:pPr>
      <w:rPr>
        <w:rFonts w:ascii="Arial Narrow" w:eastAsia="Lucida Sans Unicode"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0">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1">
    <w:nsid w:val="347826B7"/>
    <w:multiLevelType w:val="hybridMultilevel"/>
    <w:tmpl w:val="53CE92BC"/>
    <w:lvl w:ilvl="0" w:tplc="27B6C2A2">
      <w:numFmt w:val="bullet"/>
      <w:lvlText w:val="-"/>
      <w:lvlJc w:val="left"/>
      <w:pPr>
        <w:ind w:left="720" w:hanging="360"/>
      </w:pPr>
      <w:rPr>
        <w:rFonts w:ascii="Arial Narrow" w:eastAsia="Lucida Sans Unicode"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nsid w:val="361B774A"/>
    <w:multiLevelType w:val="singleLevel"/>
    <w:tmpl w:val="0000000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3">
    <w:nsid w:val="392C16F8"/>
    <w:multiLevelType w:val="hybridMultilevel"/>
    <w:tmpl w:val="D8027C8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nsid w:val="3C250DA7"/>
    <w:multiLevelType w:val="hybridMultilevel"/>
    <w:tmpl w:val="03ECCB52"/>
    <w:lvl w:ilvl="0" w:tplc="EDF80CF8">
      <w:start w:val="1"/>
      <w:numFmt w:val="bullet"/>
      <w:lvlText w:val="-"/>
      <w:lvlJc w:val="left"/>
      <w:pPr>
        <w:ind w:left="420" w:hanging="360"/>
      </w:pPr>
      <w:rPr>
        <w:rFonts w:ascii="Arial Narrow" w:eastAsia="Calibri" w:hAnsi="Arial Narrow" w:cs="Times New Roman" w:hint="default"/>
      </w:rPr>
    </w:lvl>
    <w:lvl w:ilvl="1" w:tplc="2C1A0003" w:tentative="1">
      <w:start w:val="1"/>
      <w:numFmt w:val="bullet"/>
      <w:lvlText w:val="o"/>
      <w:lvlJc w:val="left"/>
      <w:pPr>
        <w:ind w:left="1140" w:hanging="360"/>
      </w:pPr>
      <w:rPr>
        <w:rFonts w:ascii="Courier New" w:hAnsi="Courier New" w:cs="Courier New" w:hint="default"/>
      </w:rPr>
    </w:lvl>
    <w:lvl w:ilvl="2" w:tplc="2C1A0005" w:tentative="1">
      <w:start w:val="1"/>
      <w:numFmt w:val="bullet"/>
      <w:lvlText w:val=""/>
      <w:lvlJc w:val="left"/>
      <w:pPr>
        <w:ind w:left="1860" w:hanging="360"/>
      </w:pPr>
      <w:rPr>
        <w:rFonts w:ascii="Wingdings" w:hAnsi="Wingdings" w:hint="default"/>
      </w:rPr>
    </w:lvl>
    <w:lvl w:ilvl="3" w:tplc="2C1A0001" w:tentative="1">
      <w:start w:val="1"/>
      <w:numFmt w:val="bullet"/>
      <w:lvlText w:val=""/>
      <w:lvlJc w:val="left"/>
      <w:pPr>
        <w:ind w:left="2580" w:hanging="360"/>
      </w:pPr>
      <w:rPr>
        <w:rFonts w:ascii="Symbol" w:hAnsi="Symbol" w:hint="default"/>
      </w:rPr>
    </w:lvl>
    <w:lvl w:ilvl="4" w:tplc="2C1A0003" w:tentative="1">
      <w:start w:val="1"/>
      <w:numFmt w:val="bullet"/>
      <w:lvlText w:val="o"/>
      <w:lvlJc w:val="left"/>
      <w:pPr>
        <w:ind w:left="3300" w:hanging="360"/>
      </w:pPr>
      <w:rPr>
        <w:rFonts w:ascii="Courier New" w:hAnsi="Courier New" w:cs="Courier New" w:hint="default"/>
      </w:rPr>
    </w:lvl>
    <w:lvl w:ilvl="5" w:tplc="2C1A0005" w:tentative="1">
      <w:start w:val="1"/>
      <w:numFmt w:val="bullet"/>
      <w:lvlText w:val=""/>
      <w:lvlJc w:val="left"/>
      <w:pPr>
        <w:ind w:left="4020" w:hanging="360"/>
      </w:pPr>
      <w:rPr>
        <w:rFonts w:ascii="Wingdings" w:hAnsi="Wingdings" w:hint="default"/>
      </w:rPr>
    </w:lvl>
    <w:lvl w:ilvl="6" w:tplc="2C1A0001" w:tentative="1">
      <w:start w:val="1"/>
      <w:numFmt w:val="bullet"/>
      <w:lvlText w:val=""/>
      <w:lvlJc w:val="left"/>
      <w:pPr>
        <w:ind w:left="4740" w:hanging="360"/>
      </w:pPr>
      <w:rPr>
        <w:rFonts w:ascii="Symbol" w:hAnsi="Symbol" w:hint="default"/>
      </w:rPr>
    </w:lvl>
    <w:lvl w:ilvl="7" w:tplc="2C1A0003" w:tentative="1">
      <w:start w:val="1"/>
      <w:numFmt w:val="bullet"/>
      <w:lvlText w:val="o"/>
      <w:lvlJc w:val="left"/>
      <w:pPr>
        <w:ind w:left="5460" w:hanging="360"/>
      </w:pPr>
      <w:rPr>
        <w:rFonts w:ascii="Courier New" w:hAnsi="Courier New" w:cs="Courier New" w:hint="default"/>
      </w:rPr>
    </w:lvl>
    <w:lvl w:ilvl="8" w:tplc="2C1A0005" w:tentative="1">
      <w:start w:val="1"/>
      <w:numFmt w:val="bullet"/>
      <w:lvlText w:val=""/>
      <w:lvlJc w:val="left"/>
      <w:pPr>
        <w:ind w:left="6180" w:hanging="360"/>
      </w:pPr>
      <w:rPr>
        <w:rFonts w:ascii="Wingdings" w:hAnsi="Wingdings" w:hint="default"/>
      </w:rPr>
    </w:lvl>
  </w:abstractNum>
  <w:abstractNum w:abstractNumId="25">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6">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7">
    <w:nsid w:val="418E3299"/>
    <w:multiLevelType w:val="hybridMultilevel"/>
    <w:tmpl w:val="4A1A4F60"/>
    <w:lvl w:ilvl="0" w:tplc="00000006">
      <w:start w:val="1"/>
      <w:numFmt w:val="bullet"/>
      <w:lvlText w:val="-"/>
      <w:lvlJc w:val="left"/>
      <w:pPr>
        <w:ind w:left="720" w:hanging="360"/>
      </w:pPr>
      <w:rPr>
        <w:rFonts w:ascii="Times New Roman" w:hAnsi="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8">
    <w:nsid w:val="44035B08"/>
    <w:multiLevelType w:val="multilevel"/>
    <w:tmpl w:val="1EB4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50FB7369"/>
    <w:multiLevelType w:val="multilevel"/>
    <w:tmpl w:val="A07E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992980"/>
    <w:multiLevelType w:val="hybridMultilevel"/>
    <w:tmpl w:val="C7EC5108"/>
    <w:lvl w:ilvl="0" w:tplc="2C1A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4">
    <w:nsid w:val="546746D2"/>
    <w:multiLevelType w:val="hybridMultilevel"/>
    <w:tmpl w:val="11EE33DA"/>
    <w:lvl w:ilvl="0" w:tplc="04A23134">
      <w:start w:val="1"/>
      <w:numFmt w:val="bullet"/>
      <w:lvlText w:val="-"/>
      <w:lvlJc w:val="left"/>
      <w:pPr>
        <w:ind w:left="720" w:hanging="360"/>
      </w:pPr>
      <w:rPr>
        <w:rFonts w:ascii="Arial Narrow" w:eastAsia="Lucida Sans Unicode"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nsid w:val="5CEC0999"/>
    <w:multiLevelType w:val="hybridMultilevel"/>
    <w:tmpl w:val="C62058BC"/>
    <w:lvl w:ilvl="0" w:tplc="2C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F22B6A"/>
    <w:multiLevelType w:val="hybridMultilevel"/>
    <w:tmpl w:val="F5926F72"/>
    <w:lvl w:ilvl="0" w:tplc="9E6064A2">
      <w:start w:val="13"/>
      <w:numFmt w:val="bullet"/>
      <w:lvlText w:val="-"/>
      <w:lvlJc w:val="left"/>
      <w:pPr>
        <w:ind w:left="720" w:hanging="360"/>
      </w:pPr>
      <w:rPr>
        <w:rFonts w:ascii="Times New Roman" w:eastAsia="Andale Sans U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7">
    <w:nsid w:val="76BF3EC9"/>
    <w:multiLevelType w:val="multilevel"/>
    <w:tmpl w:val="ECC8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AD5935"/>
    <w:multiLevelType w:val="hybridMultilevel"/>
    <w:tmpl w:val="BA2A63FC"/>
    <w:lvl w:ilvl="0" w:tplc="2C1A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20"/>
  </w:num>
  <w:num w:numId="4">
    <w:abstractNumId w:val="25"/>
  </w:num>
  <w:num w:numId="5">
    <w:abstractNumId w:val="10"/>
  </w:num>
  <w:num w:numId="6">
    <w:abstractNumId w:val="26"/>
  </w:num>
  <w:num w:numId="7">
    <w:abstractNumId w:val="0"/>
  </w:num>
  <w:num w:numId="8">
    <w:abstractNumId w:val="14"/>
  </w:num>
  <w:num w:numId="9">
    <w:abstractNumId w:val="28"/>
  </w:num>
  <w:num w:numId="10">
    <w:abstractNumId w:val="32"/>
  </w:num>
  <w:num w:numId="11">
    <w:abstractNumId w:val="8"/>
  </w:num>
  <w:num w:numId="12">
    <w:abstractNumId w:val="37"/>
  </w:num>
  <w:num w:numId="13">
    <w:abstractNumId w:val="1"/>
  </w:num>
  <w:num w:numId="14">
    <w:abstractNumId w:val="23"/>
  </w:num>
  <w:num w:numId="15">
    <w:abstractNumId w:val="2"/>
  </w:num>
  <w:num w:numId="16">
    <w:abstractNumId w:val="2"/>
    <w:lvlOverride w:ilvl="0"/>
    <w:lvlOverride w:ilvl="1"/>
    <w:lvlOverride w:ilvl="2"/>
    <w:lvlOverride w:ilvl="3"/>
    <w:lvlOverride w:ilvl="4"/>
    <w:lvlOverride w:ilvl="5"/>
    <w:lvlOverride w:ilvl="6"/>
    <w:lvlOverride w:ilvl="7"/>
    <w:lvlOverride w:ilvl="8"/>
  </w:num>
  <w:num w:numId="17">
    <w:abstractNumId w:val="3"/>
  </w:num>
  <w:num w:numId="18">
    <w:abstractNumId w:val="4"/>
  </w:num>
  <w:num w:numId="19">
    <w:abstractNumId w:val="30"/>
  </w:num>
  <w:num w:numId="20">
    <w:abstractNumId w:val="9"/>
  </w:num>
  <w:num w:numId="21">
    <w:abstractNumId w:val="6"/>
  </w:num>
  <w:num w:numId="22">
    <w:abstractNumId w:val="29"/>
  </w:num>
  <w:num w:numId="23">
    <w:abstractNumId w:val="34"/>
  </w:num>
  <w:num w:numId="24">
    <w:abstractNumId w:val="24"/>
  </w:num>
  <w:num w:numId="25">
    <w:abstractNumId w:val="17"/>
  </w:num>
  <w:num w:numId="26">
    <w:abstractNumId w:val="7"/>
  </w:num>
  <w:num w:numId="27">
    <w:abstractNumId w:val="12"/>
  </w:num>
  <w:num w:numId="28">
    <w:abstractNumId w:val="18"/>
  </w:num>
  <w:num w:numId="29">
    <w:abstractNumId w:val="11"/>
  </w:num>
  <w:num w:numId="30">
    <w:abstractNumId w:val="11"/>
    <w:lvlOverride w:ilvl="0"/>
    <w:lvlOverride w:ilvl="1"/>
    <w:lvlOverride w:ilvl="2"/>
    <w:lvlOverride w:ilvl="3"/>
    <w:lvlOverride w:ilvl="4"/>
    <w:lvlOverride w:ilvl="5"/>
    <w:lvlOverride w:ilvl="6"/>
    <w:lvlOverride w:ilvl="7"/>
    <w:lvlOverride w:ilvl="8"/>
  </w:num>
  <w:num w:numId="31">
    <w:abstractNumId w:val="11"/>
    <w:lvlOverride w:ilvl="0"/>
    <w:lvlOverride w:ilvl="1"/>
    <w:lvlOverride w:ilvl="2"/>
    <w:lvlOverride w:ilvl="3"/>
    <w:lvlOverride w:ilvl="4"/>
    <w:lvlOverride w:ilvl="5"/>
    <w:lvlOverride w:ilvl="6"/>
    <w:lvlOverride w:ilvl="7"/>
    <w:lvlOverride w:ilvl="8"/>
  </w:num>
  <w:num w:numId="32">
    <w:abstractNumId w:val="36"/>
  </w:num>
  <w:num w:numId="33">
    <w:abstractNumId w:val="5"/>
  </w:num>
  <w:num w:numId="34">
    <w:abstractNumId w:val="27"/>
  </w:num>
  <w:num w:numId="35">
    <w:abstractNumId w:val="33"/>
  </w:num>
  <w:num w:numId="36">
    <w:abstractNumId w:val="38"/>
  </w:num>
  <w:num w:numId="37">
    <w:abstractNumId w:val="16"/>
  </w:num>
  <w:num w:numId="38">
    <w:abstractNumId w:val="22"/>
  </w:num>
  <w:num w:numId="39">
    <w:abstractNumId w:val="31"/>
  </w:num>
  <w:num w:numId="40">
    <w:abstractNumId w:val="13"/>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491A"/>
    <w:rsid w:val="00006377"/>
    <w:rsid w:val="00007258"/>
    <w:rsid w:val="000119C4"/>
    <w:rsid w:val="000139AD"/>
    <w:rsid w:val="00014057"/>
    <w:rsid w:val="00014F51"/>
    <w:rsid w:val="0001639E"/>
    <w:rsid w:val="00020497"/>
    <w:rsid w:val="00020A92"/>
    <w:rsid w:val="00022221"/>
    <w:rsid w:val="000229E3"/>
    <w:rsid w:val="00026099"/>
    <w:rsid w:val="00027BC1"/>
    <w:rsid w:val="00027E4D"/>
    <w:rsid w:val="00031C76"/>
    <w:rsid w:val="000357BA"/>
    <w:rsid w:val="000403AD"/>
    <w:rsid w:val="00043346"/>
    <w:rsid w:val="00043ECD"/>
    <w:rsid w:val="00044946"/>
    <w:rsid w:val="00045A6D"/>
    <w:rsid w:val="00045FE6"/>
    <w:rsid w:val="00047DD8"/>
    <w:rsid w:val="0005589D"/>
    <w:rsid w:val="0006133C"/>
    <w:rsid w:val="00061955"/>
    <w:rsid w:val="000625D6"/>
    <w:rsid w:val="00063B83"/>
    <w:rsid w:val="00064689"/>
    <w:rsid w:val="00070661"/>
    <w:rsid w:val="00071BD0"/>
    <w:rsid w:val="000726DB"/>
    <w:rsid w:val="000738D0"/>
    <w:rsid w:val="00080348"/>
    <w:rsid w:val="0009042D"/>
    <w:rsid w:val="00095059"/>
    <w:rsid w:val="00095343"/>
    <w:rsid w:val="000A40CE"/>
    <w:rsid w:val="000A5F45"/>
    <w:rsid w:val="000A71C2"/>
    <w:rsid w:val="000B0372"/>
    <w:rsid w:val="000B21F0"/>
    <w:rsid w:val="000B24D7"/>
    <w:rsid w:val="000B266F"/>
    <w:rsid w:val="000B2D80"/>
    <w:rsid w:val="000B57AE"/>
    <w:rsid w:val="000B59DF"/>
    <w:rsid w:val="000B7299"/>
    <w:rsid w:val="000C6556"/>
    <w:rsid w:val="000D3166"/>
    <w:rsid w:val="000D4560"/>
    <w:rsid w:val="000D6C54"/>
    <w:rsid w:val="000E04C6"/>
    <w:rsid w:val="000E0F6B"/>
    <w:rsid w:val="000E72C6"/>
    <w:rsid w:val="000F0CD7"/>
    <w:rsid w:val="000F2B89"/>
    <w:rsid w:val="000F3048"/>
    <w:rsid w:val="000F34AC"/>
    <w:rsid w:val="000F4652"/>
    <w:rsid w:val="000F6607"/>
    <w:rsid w:val="001010DC"/>
    <w:rsid w:val="001013C1"/>
    <w:rsid w:val="00101629"/>
    <w:rsid w:val="00101817"/>
    <w:rsid w:val="0010502C"/>
    <w:rsid w:val="00116950"/>
    <w:rsid w:val="00121302"/>
    <w:rsid w:val="001267D9"/>
    <w:rsid w:val="00132F4E"/>
    <w:rsid w:val="00141FC7"/>
    <w:rsid w:val="001478C6"/>
    <w:rsid w:val="001504BA"/>
    <w:rsid w:val="00154C01"/>
    <w:rsid w:val="00155DC9"/>
    <w:rsid w:val="001562E1"/>
    <w:rsid w:val="00157FEB"/>
    <w:rsid w:val="00162248"/>
    <w:rsid w:val="0017143E"/>
    <w:rsid w:val="00174461"/>
    <w:rsid w:val="00174ADB"/>
    <w:rsid w:val="00177411"/>
    <w:rsid w:val="00177DCA"/>
    <w:rsid w:val="001863EB"/>
    <w:rsid w:val="0019421C"/>
    <w:rsid w:val="00197113"/>
    <w:rsid w:val="00197894"/>
    <w:rsid w:val="001A1405"/>
    <w:rsid w:val="001A38CC"/>
    <w:rsid w:val="001A5565"/>
    <w:rsid w:val="001B0200"/>
    <w:rsid w:val="001B0B1A"/>
    <w:rsid w:val="001B0BEC"/>
    <w:rsid w:val="001B23FE"/>
    <w:rsid w:val="001B3A48"/>
    <w:rsid w:val="001B6936"/>
    <w:rsid w:val="001B6E0E"/>
    <w:rsid w:val="001C066D"/>
    <w:rsid w:val="001C14CF"/>
    <w:rsid w:val="001C5EDD"/>
    <w:rsid w:val="001D5780"/>
    <w:rsid w:val="001E627C"/>
    <w:rsid w:val="001F2E45"/>
    <w:rsid w:val="001F3AAC"/>
    <w:rsid w:val="001F560B"/>
    <w:rsid w:val="001F6117"/>
    <w:rsid w:val="00204140"/>
    <w:rsid w:val="00204F0C"/>
    <w:rsid w:val="00206F24"/>
    <w:rsid w:val="0021606C"/>
    <w:rsid w:val="002176AA"/>
    <w:rsid w:val="002219F6"/>
    <w:rsid w:val="00224F0D"/>
    <w:rsid w:val="002253CB"/>
    <w:rsid w:val="00225ABB"/>
    <w:rsid w:val="00227ECA"/>
    <w:rsid w:val="00235E8F"/>
    <w:rsid w:val="00236015"/>
    <w:rsid w:val="0023645E"/>
    <w:rsid w:val="00242150"/>
    <w:rsid w:val="002433A8"/>
    <w:rsid w:val="002537C5"/>
    <w:rsid w:val="00261AEE"/>
    <w:rsid w:val="0026387C"/>
    <w:rsid w:val="00264B29"/>
    <w:rsid w:val="00270D5C"/>
    <w:rsid w:val="00274F99"/>
    <w:rsid w:val="00280557"/>
    <w:rsid w:val="00281DC2"/>
    <w:rsid w:val="0028391C"/>
    <w:rsid w:val="00284C37"/>
    <w:rsid w:val="002916C1"/>
    <w:rsid w:val="00292BE9"/>
    <w:rsid w:val="002A3293"/>
    <w:rsid w:val="002A41FD"/>
    <w:rsid w:val="002A794E"/>
    <w:rsid w:val="002B7A20"/>
    <w:rsid w:val="002C19F3"/>
    <w:rsid w:val="002C3990"/>
    <w:rsid w:val="002C4124"/>
    <w:rsid w:val="002C6DC4"/>
    <w:rsid w:val="002C78BD"/>
    <w:rsid w:val="002D0B7D"/>
    <w:rsid w:val="002D28D0"/>
    <w:rsid w:val="002D3539"/>
    <w:rsid w:val="002E3A3E"/>
    <w:rsid w:val="002E500E"/>
    <w:rsid w:val="002E51AA"/>
    <w:rsid w:val="002E79F8"/>
    <w:rsid w:val="002F0B9F"/>
    <w:rsid w:val="002F107A"/>
    <w:rsid w:val="002F2724"/>
    <w:rsid w:val="002F3B22"/>
    <w:rsid w:val="002F4188"/>
    <w:rsid w:val="002F47EF"/>
    <w:rsid w:val="00303A18"/>
    <w:rsid w:val="0030649E"/>
    <w:rsid w:val="00307CF2"/>
    <w:rsid w:val="003147C4"/>
    <w:rsid w:val="00323C9C"/>
    <w:rsid w:val="00324E6B"/>
    <w:rsid w:val="0032629C"/>
    <w:rsid w:val="00326EFB"/>
    <w:rsid w:val="003328DC"/>
    <w:rsid w:val="003358D0"/>
    <w:rsid w:val="003363B2"/>
    <w:rsid w:val="00337FFA"/>
    <w:rsid w:val="00342091"/>
    <w:rsid w:val="003450A4"/>
    <w:rsid w:val="003455BE"/>
    <w:rsid w:val="00345EEE"/>
    <w:rsid w:val="00346DF9"/>
    <w:rsid w:val="003507B0"/>
    <w:rsid w:val="00353FCE"/>
    <w:rsid w:val="0035677B"/>
    <w:rsid w:val="00357B03"/>
    <w:rsid w:val="003600A6"/>
    <w:rsid w:val="00360800"/>
    <w:rsid w:val="00363B5F"/>
    <w:rsid w:val="00363C65"/>
    <w:rsid w:val="003655EE"/>
    <w:rsid w:val="0037078E"/>
    <w:rsid w:val="003715EC"/>
    <w:rsid w:val="0037181B"/>
    <w:rsid w:val="00371E3B"/>
    <w:rsid w:val="00373BAB"/>
    <w:rsid w:val="00374F16"/>
    <w:rsid w:val="00375EF2"/>
    <w:rsid w:val="0038134F"/>
    <w:rsid w:val="00383419"/>
    <w:rsid w:val="00383D74"/>
    <w:rsid w:val="00385603"/>
    <w:rsid w:val="00390E1B"/>
    <w:rsid w:val="00394D9B"/>
    <w:rsid w:val="003A35B2"/>
    <w:rsid w:val="003A5F97"/>
    <w:rsid w:val="003A71B6"/>
    <w:rsid w:val="003B72F6"/>
    <w:rsid w:val="003C16F7"/>
    <w:rsid w:val="003C1D92"/>
    <w:rsid w:val="003C4113"/>
    <w:rsid w:val="003C7073"/>
    <w:rsid w:val="003D0422"/>
    <w:rsid w:val="003D0EF8"/>
    <w:rsid w:val="003D222E"/>
    <w:rsid w:val="003D5271"/>
    <w:rsid w:val="003D7080"/>
    <w:rsid w:val="003D78EA"/>
    <w:rsid w:val="003E190A"/>
    <w:rsid w:val="003E5F83"/>
    <w:rsid w:val="003F25E3"/>
    <w:rsid w:val="003F28AD"/>
    <w:rsid w:val="003F2D8D"/>
    <w:rsid w:val="003F3C41"/>
    <w:rsid w:val="003F4442"/>
    <w:rsid w:val="00403341"/>
    <w:rsid w:val="00405449"/>
    <w:rsid w:val="004059F5"/>
    <w:rsid w:val="00407F5A"/>
    <w:rsid w:val="0041159B"/>
    <w:rsid w:val="004120E4"/>
    <w:rsid w:val="00412328"/>
    <w:rsid w:val="004131C1"/>
    <w:rsid w:val="0041416E"/>
    <w:rsid w:val="00414ABF"/>
    <w:rsid w:val="00415D10"/>
    <w:rsid w:val="00415FF6"/>
    <w:rsid w:val="00423836"/>
    <w:rsid w:val="00430176"/>
    <w:rsid w:val="00435280"/>
    <w:rsid w:val="0045051A"/>
    <w:rsid w:val="00453446"/>
    <w:rsid w:val="00454F4B"/>
    <w:rsid w:val="00457B52"/>
    <w:rsid w:val="00461C31"/>
    <w:rsid w:val="004635EC"/>
    <w:rsid w:val="00463C14"/>
    <w:rsid w:val="00464E21"/>
    <w:rsid w:val="004676AA"/>
    <w:rsid w:val="00467C46"/>
    <w:rsid w:val="0047196A"/>
    <w:rsid w:val="0047428A"/>
    <w:rsid w:val="004751A6"/>
    <w:rsid w:val="00483878"/>
    <w:rsid w:val="004841FD"/>
    <w:rsid w:val="0048482B"/>
    <w:rsid w:val="00486300"/>
    <w:rsid w:val="00487B2E"/>
    <w:rsid w:val="00491C37"/>
    <w:rsid w:val="004923A4"/>
    <w:rsid w:val="0049586F"/>
    <w:rsid w:val="004969F8"/>
    <w:rsid w:val="00497D0C"/>
    <w:rsid w:val="004A0244"/>
    <w:rsid w:val="004A07F4"/>
    <w:rsid w:val="004A1676"/>
    <w:rsid w:val="004A253C"/>
    <w:rsid w:val="004A3647"/>
    <w:rsid w:val="004A41D1"/>
    <w:rsid w:val="004A455D"/>
    <w:rsid w:val="004B15FE"/>
    <w:rsid w:val="004B1E72"/>
    <w:rsid w:val="004B2366"/>
    <w:rsid w:val="004B3A83"/>
    <w:rsid w:val="004B55F3"/>
    <w:rsid w:val="004B5A58"/>
    <w:rsid w:val="004B73CC"/>
    <w:rsid w:val="004C0F45"/>
    <w:rsid w:val="004C651F"/>
    <w:rsid w:val="004C6EA1"/>
    <w:rsid w:val="004D07D3"/>
    <w:rsid w:val="004D1A24"/>
    <w:rsid w:val="004D4290"/>
    <w:rsid w:val="004D4416"/>
    <w:rsid w:val="004E0638"/>
    <w:rsid w:val="004E43CE"/>
    <w:rsid w:val="004E5488"/>
    <w:rsid w:val="004E5606"/>
    <w:rsid w:val="004E7589"/>
    <w:rsid w:val="004F0E74"/>
    <w:rsid w:val="004F240F"/>
    <w:rsid w:val="004F4046"/>
    <w:rsid w:val="005018B7"/>
    <w:rsid w:val="00502BAE"/>
    <w:rsid w:val="00517892"/>
    <w:rsid w:val="00520877"/>
    <w:rsid w:val="00523CF8"/>
    <w:rsid w:val="00524977"/>
    <w:rsid w:val="005350E2"/>
    <w:rsid w:val="00541181"/>
    <w:rsid w:val="00541D13"/>
    <w:rsid w:val="00543CA7"/>
    <w:rsid w:val="00544E59"/>
    <w:rsid w:val="00545007"/>
    <w:rsid w:val="00547954"/>
    <w:rsid w:val="00553291"/>
    <w:rsid w:val="00554B94"/>
    <w:rsid w:val="00554DA6"/>
    <w:rsid w:val="005612A2"/>
    <w:rsid w:val="005616D5"/>
    <w:rsid w:val="00563FE0"/>
    <w:rsid w:val="005653C7"/>
    <w:rsid w:val="005665D2"/>
    <w:rsid w:val="005718E2"/>
    <w:rsid w:val="00573C48"/>
    <w:rsid w:val="00574EAC"/>
    <w:rsid w:val="005753DC"/>
    <w:rsid w:val="00577722"/>
    <w:rsid w:val="00580E32"/>
    <w:rsid w:val="00585D2B"/>
    <w:rsid w:val="0059144B"/>
    <w:rsid w:val="00593B5C"/>
    <w:rsid w:val="00594844"/>
    <w:rsid w:val="00596AD7"/>
    <w:rsid w:val="005A0512"/>
    <w:rsid w:val="005B2414"/>
    <w:rsid w:val="005B330E"/>
    <w:rsid w:val="005B4995"/>
    <w:rsid w:val="005B7468"/>
    <w:rsid w:val="005C3069"/>
    <w:rsid w:val="005C4A1F"/>
    <w:rsid w:val="005C571A"/>
    <w:rsid w:val="005C630C"/>
    <w:rsid w:val="005C6950"/>
    <w:rsid w:val="005D4BC8"/>
    <w:rsid w:val="005E1E6B"/>
    <w:rsid w:val="005E34F9"/>
    <w:rsid w:val="005E35DB"/>
    <w:rsid w:val="005F1C2C"/>
    <w:rsid w:val="005F2164"/>
    <w:rsid w:val="005F26CD"/>
    <w:rsid w:val="005F32F1"/>
    <w:rsid w:val="005F346F"/>
    <w:rsid w:val="005F6FFC"/>
    <w:rsid w:val="00614491"/>
    <w:rsid w:val="00615351"/>
    <w:rsid w:val="00616106"/>
    <w:rsid w:val="00617050"/>
    <w:rsid w:val="006261B5"/>
    <w:rsid w:val="006272B0"/>
    <w:rsid w:val="00630600"/>
    <w:rsid w:val="006309A7"/>
    <w:rsid w:val="006313A0"/>
    <w:rsid w:val="00633ADC"/>
    <w:rsid w:val="006455A0"/>
    <w:rsid w:val="0064668B"/>
    <w:rsid w:val="006476B5"/>
    <w:rsid w:val="00651680"/>
    <w:rsid w:val="00652B30"/>
    <w:rsid w:val="00655A20"/>
    <w:rsid w:val="00655B8C"/>
    <w:rsid w:val="00655DFC"/>
    <w:rsid w:val="006579E0"/>
    <w:rsid w:val="00666D71"/>
    <w:rsid w:val="00671CC1"/>
    <w:rsid w:val="00672DEC"/>
    <w:rsid w:val="00676759"/>
    <w:rsid w:val="00676D9D"/>
    <w:rsid w:val="0067757D"/>
    <w:rsid w:val="0068430D"/>
    <w:rsid w:val="006911F6"/>
    <w:rsid w:val="006927AE"/>
    <w:rsid w:val="00692BAA"/>
    <w:rsid w:val="00693A5A"/>
    <w:rsid w:val="006A433F"/>
    <w:rsid w:val="006B0EA4"/>
    <w:rsid w:val="006B12A9"/>
    <w:rsid w:val="006B247D"/>
    <w:rsid w:val="006B4D99"/>
    <w:rsid w:val="006C2115"/>
    <w:rsid w:val="006C669A"/>
    <w:rsid w:val="006D382F"/>
    <w:rsid w:val="006D6382"/>
    <w:rsid w:val="006D70EB"/>
    <w:rsid w:val="006E186F"/>
    <w:rsid w:val="006E32F7"/>
    <w:rsid w:val="006F0B64"/>
    <w:rsid w:val="006F1BA5"/>
    <w:rsid w:val="006F3B90"/>
    <w:rsid w:val="006F4AB9"/>
    <w:rsid w:val="006F6C47"/>
    <w:rsid w:val="0070375A"/>
    <w:rsid w:val="0071026F"/>
    <w:rsid w:val="00711C8C"/>
    <w:rsid w:val="0071703F"/>
    <w:rsid w:val="00725F5B"/>
    <w:rsid w:val="007328F1"/>
    <w:rsid w:val="00733E20"/>
    <w:rsid w:val="0073588D"/>
    <w:rsid w:val="0074212E"/>
    <w:rsid w:val="007432F1"/>
    <w:rsid w:val="007436EF"/>
    <w:rsid w:val="00745661"/>
    <w:rsid w:val="00745BF9"/>
    <w:rsid w:val="00746BC4"/>
    <w:rsid w:val="00747524"/>
    <w:rsid w:val="00753661"/>
    <w:rsid w:val="007539E2"/>
    <w:rsid w:val="007544C4"/>
    <w:rsid w:val="00756FAA"/>
    <w:rsid w:val="00764CAE"/>
    <w:rsid w:val="007715F8"/>
    <w:rsid w:val="00774506"/>
    <w:rsid w:val="00780DC7"/>
    <w:rsid w:val="0079468B"/>
    <w:rsid w:val="00797DA3"/>
    <w:rsid w:val="007A3A65"/>
    <w:rsid w:val="007A50FE"/>
    <w:rsid w:val="007A611E"/>
    <w:rsid w:val="007B3A9A"/>
    <w:rsid w:val="007B4FB6"/>
    <w:rsid w:val="007B5763"/>
    <w:rsid w:val="007C0CB0"/>
    <w:rsid w:val="007E1419"/>
    <w:rsid w:val="007E186B"/>
    <w:rsid w:val="007E193D"/>
    <w:rsid w:val="007F349F"/>
    <w:rsid w:val="007F4D41"/>
    <w:rsid w:val="00802EE4"/>
    <w:rsid w:val="008055A4"/>
    <w:rsid w:val="00805F99"/>
    <w:rsid w:val="00807A27"/>
    <w:rsid w:val="00815C66"/>
    <w:rsid w:val="00816F20"/>
    <w:rsid w:val="008177A8"/>
    <w:rsid w:val="00826449"/>
    <w:rsid w:val="00835876"/>
    <w:rsid w:val="008374B0"/>
    <w:rsid w:val="0084213E"/>
    <w:rsid w:val="00846C1F"/>
    <w:rsid w:val="00847219"/>
    <w:rsid w:val="008506B4"/>
    <w:rsid w:val="008546A0"/>
    <w:rsid w:val="00855C6B"/>
    <w:rsid w:val="00860339"/>
    <w:rsid w:val="0086220B"/>
    <w:rsid w:val="008642C8"/>
    <w:rsid w:val="00864B77"/>
    <w:rsid w:val="00866033"/>
    <w:rsid w:val="00867C40"/>
    <w:rsid w:val="00870231"/>
    <w:rsid w:val="00870A61"/>
    <w:rsid w:val="0087190A"/>
    <w:rsid w:val="00873E38"/>
    <w:rsid w:val="00874545"/>
    <w:rsid w:val="008746C6"/>
    <w:rsid w:val="00874EE1"/>
    <w:rsid w:val="008776CF"/>
    <w:rsid w:val="00877D7D"/>
    <w:rsid w:val="0088314C"/>
    <w:rsid w:val="00886946"/>
    <w:rsid w:val="00892ABE"/>
    <w:rsid w:val="00894A82"/>
    <w:rsid w:val="008A0468"/>
    <w:rsid w:val="008A3417"/>
    <w:rsid w:val="008A41FC"/>
    <w:rsid w:val="008A5F79"/>
    <w:rsid w:val="008A78A2"/>
    <w:rsid w:val="008B082C"/>
    <w:rsid w:val="008B300E"/>
    <w:rsid w:val="008B4383"/>
    <w:rsid w:val="008B489B"/>
    <w:rsid w:val="008B678F"/>
    <w:rsid w:val="008C0826"/>
    <w:rsid w:val="008C1814"/>
    <w:rsid w:val="008C2A2E"/>
    <w:rsid w:val="008C56E7"/>
    <w:rsid w:val="008C691C"/>
    <w:rsid w:val="008D3761"/>
    <w:rsid w:val="008D5B35"/>
    <w:rsid w:val="008D6A41"/>
    <w:rsid w:val="008E3537"/>
    <w:rsid w:val="008E36E7"/>
    <w:rsid w:val="008E6CE4"/>
    <w:rsid w:val="008F0306"/>
    <w:rsid w:val="008F11FF"/>
    <w:rsid w:val="008F4D0E"/>
    <w:rsid w:val="0090100B"/>
    <w:rsid w:val="0090399A"/>
    <w:rsid w:val="00905375"/>
    <w:rsid w:val="00905573"/>
    <w:rsid w:val="00905D60"/>
    <w:rsid w:val="00906CA0"/>
    <w:rsid w:val="0090720F"/>
    <w:rsid w:val="00910C4C"/>
    <w:rsid w:val="00916929"/>
    <w:rsid w:val="00917100"/>
    <w:rsid w:val="00921D6D"/>
    <w:rsid w:val="009226FB"/>
    <w:rsid w:val="009231CB"/>
    <w:rsid w:val="009239A6"/>
    <w:rsid w:val="00935489"/>
    <w:rsid w:val="0094285E"/>
    <w:rsid w:val="009436E4"/>
    <w:rsid w:val="0095110B"/>
    <w:rsid w:val="00953B88"/>
    <w:rsid w:val="009612E7"/>
    <w:rsid w:val="00964E3F"/>
    <w:rsid w:val="00965D64"/>
    <w:rsid w:val="009669F4"/>
    <w:rsid w:val="00970202"/>
    <w:rsid w:val="00973AB1"/>
    <w:rsid w:val="009753EB"/>
    <w:rsid w:val="00976214"/>
    <w:rsid w:val="009821D1"/>
    <w:rsid w:val="00985941"/>
    <w:rsid w:val="009907FE"/>
    <w:rsid w:val="00991ADF"/>
    <w:rsid w:val="00992C67"/>
    <w:rsid w:val="009A2D36"/>
    <w:rsid w:val="009A5E9D"/>
    <w:rsid w:val="009B012D"/>
    <w:rsid w:val="009B07B8"/>
    <w:rsid w:val="009B40A7"/>
    <w:rsid w:val="009B70D8"/>
    <w:rsid w:val="009C1420"/>
    <w:rsid w:val="009C3425"/>
    <w:rsid w:val="009C4669"/>
    <w:rsid w:val="009C46DA"/>
    <w:rsid w:val="009D32CC"/>
    <w:rsid w:val="009E697B"/>
    <w:rsid w:val="00A04272"/>
    <w:rsid w:val="00A05AA0"/>
    <w:rsid w:val="00A0655C"/>
    <w:rsid w:val="00A14F2D"/>
    <w:rsid w:val="00A21E18"/>
    <w:rsid w:val="00A23513"/>
    <w:rsid w:val="00A31DA1"/>
    <w:rsid w:val="00A36F6D"/>
    <w:rsid w:val="00A37473"/>
    <w:rsid w:val="00A405DD"/>
    <w:rsid w:val="00A40A90"/>
    <w:rsid w:val="00A42CF7"/>
    <w:rsid w:val="00A45155"/>
    <w:rsid w:val="00A46689"/>
    <w:rsid w:val="00A54C57"/>
    <w:rsid w:val="00A5568F"/>
    <w:rsid w:val="00A55A20"/>
    <w:rsid w:val="00A57D91"/>
    <w:rsid w:val="00A60749"/>
    <w:rsid w:val="00A70EF2"/>
    <w:rsid w:val="00A726D5"/>
    <w:rsid w:val="00A72A3F"/>
    <w:rsid w:val="00A74008"/>
    <w:rsid w:val="00A7525C"/>
    <w:rsid w:val="00A75769"/>
    <w:rsid w:val="00A774C4"/>
    <w:rsid w:val="00A812FF"/>
    <w:rsid w:val="00A84A4A"/>
    <w:rsid w:val="00A86FA7"/>
    <w:rsid w:val="00A908A3"/>
    <w:rsid w:val="00A912C7"/>
    <w:rsid w:val="00A915E4"/>
    <w:rsid w:val="00A93672"/>
    <w:rsid w:val="00AA28AD"/>
    <w:rsid w:val="00AB0E1A"/>
    <w:rsid w:val="00AB610F"/>
    <w:rsid w:val="00AB68B2"/>
    <w:rsid w:val="00AC0658"/>
    <w:rsid w:val="00AC3747"/>
    <w:rsid w:val="00AC60B9"/>
    <w:rsid w:val="00AD1612"/>
    <w:rsid w:val="00AD3500"/>
    <w:rsid w:val="00AD44BD"/>
    <w:rsid w:val="00AD772B"/>
    <w:rsid w:val="00AE0788"/>
    <w:rsid w:val="00AE1C9B"/>
    <w:rsid w:val="00AE1D92"/>
    <w:rsid w:val="00AE4A0B"/>
    <w:rsid w:val="00AE5D90"/>
    <w:rsid w:val="00AE70D0"/>
    <w:rsid w:val="00AE72A3"/>
    <w:rsid w:val="00AF0820"/>
    <w:rsid w:val="00AF11B9"/>
    <w:rsid w:val="00AF5C9D"/>
    <w:rsid w:val="00B01673"/>
    <w:rsid w:val="00B1223C"/>
    <w:rsid w:val="00B13097"/>
    <w:rsid w:val="00B13F03"/>
    <w:rsid w:val="00B15E9B"/>
    <w:rsid w:val="00B16B92"/>
    <w:rsid w:val="00B3260D"/>
    <w:rsid w:val="00B33DF9"/>
    <w:rsid w:val="00B36F66"/>
    <w:rsid w:val="00B41AC7"/>
    <w:rsid w:val="00B421F5"/>
    <w:rsid w:val="00B425A6"/>
    <w:rsid w:val="00B43567"/>
    <w:rsid w:val="00B44904"/>
    <w:rsid w:val="00B460F9"/>
    <w:rsid w:val="00B47678"/>
    <w:rsid w:val="00B4796F"/>
    <w:rsid w:val="00B47EA0"/>
    <w:rsid w:val="00B548CD"/>
    <w:rsid w:val="00B56A59"/>
    <w:rsid w:val="00B60141"/>
    <w:rsid w:val="00B63E7B"/>
    <w:rsid w:val="00B641D5"/>
    <w:rsid w:val="00B65B60"/>
    <w:rsid w:val="00B71A1D"/>
    <w:rsid w:val="00B737BA"/>
    <w:rsid w:val="00B75869"/>
    <w:rsid w:val="00B80071"/>
    <w:rsid w:val="00B81A37"/>
    <w:rsid w:val="00B857DA"/>
    <w:rsid w:val="00B87D63"/>
    <w:rsid w:val="00B94312"/>
    <w:rsid w:val="00BA1610"/>
    <w:rsid w:val="00BA26B1"/>
    <w:rsid w:val="00BA6328"/>
    <w:rsid w:val="00BB4218"/>
    <w:rsid w:val="00BB511C"/>
    <w:rsid w:val="00BB54A7"/>
    <w:rsid w:val="00BB56AD"/>
    <w:rsid w:val="00BB7505"/>
    <w:rsid w:val="00BB769D"/>
    <w:rsid w:val="00BB7F85"/>
    <w:rsid w:val="00BC0463"/>
    <w:rsid w:val="00BC32E8"/>
    <w:rsid w:val="00BC5EFC"/>
    <w:rsid w:val="00BC6C73"/>
    <w:rsid w:val="00BC6F48"/>
    <w:rsid w:val="00BC7975"/>
    <w:rsid w:val="00BD0E67"/>
    <w:rsid w:val="00BD3E70"/>
    <w:rsid w:val="00BD4B25"/>
    <w:rsid w:val="00BD74E6"/>
    <w:rsid w:val="00BE0490"/>
    <w:rsid w:val="00BE134D"/>
    <w:rsid w:val="00BE1B0E"/>
    <w:rsid w:val="00BE222B"/>
    <w:rsid w:val="00BE4A40"/>
    <w:rsid w:val="00BE508C"/>
    <w:rsid w:val="00BF1383"/>
    <w:rsid w:val="00BF1FD2"/>
    <w:rsid w:val="00BF4BF3"/>
    <w:rsid w:val="00BF6381"/>
    <w:rsid w:val="00BF63A1"/>
    <w:rsid w:val="00BF6D75"/>
    <w:rsid w:val="00BF7F64"/>
    <w:rsid w:val="00C04ABB"/>
    <w:rsid w:val="00C04FB4"/>
    <w:rsid w:val="00C0566E"/>
    <w:rsid w:val="00C1381B"/>
    <w:rsid w:val="00C1429A"/>
    <w:rsid w:val="00C242F1"/>
    <w:rsid w:val="00C31B29"/>
    <w:rsid w:val="00C31D35"/>
    <w:rsid w:val="00C36294"/>
    <w:rsid w:val="00C3652B"/>
    <w:rsid w:val="00C3692D"/>
    <w:rsid w:val="00C40B3A"/>
    <w:rsid w:val="00C415C8"/>
    <w:rsid w:val="00C4308D"/>
    <w:rsid w:val="00C5007D"/>
    <w:rsid w:val="00C507A9"/>
    <w:rsid w:val="00C51CB1"/>
    <w:rsid w:val="00C60F18"/>
    <w:rsid w:val="00C64EB0"/>
    <w:rsid w:val="00C66286"/>
    <w:rsid w:val="00C669B2"/>
    <w:rsid w:val="00C71546"/>
    <w:rsid w:val="00C71CB1"/>
    <w:rsid w:val="00C71F7F"/>
    <w:rsid w:val="00C7244F"/>
    <w:rsid w:val="00C73EEC"/>
    <w:rsid w:val="00C7409A"/>
    <w:rsid w:val="00C755BC"/>
    <w:rsid w:val="00C76179"/>
    <w:rsid w:val="00C80CC4"/>
    <w:rsid w:val="00C815EB"/>
    <w:rsid w:val="00C836FA"/>
    <w:rsid w:val="00C83CDA"/>
    <w:rsid w:val="00C8455E"/>
    <w:rsid w:val="00C857AD"/>
    <w:rsid w:val="00C87986"/>
    <w:rsid w:val="00C918BC"/>
    <w:rsid w:val="00C93A0D"/>
    <w:rsid w:val="00C96B41"/>
    <w:rsid w:val="00C97B41"/>
    <w:rsid w:val="00CA0904"/>
    <w:rsid w:val="00CA22D0"/>
    <w:rsid w:val="00CA32EF"/>
    <w:rsid w:val="00CB1DB9"/>
    <w:rsid w:val="00CB4A41"/>
    <w:rsid w:val="00CC079B"/>
    <w:rsid w:val="00CC5397"/>
    <w:rsid w:val="00CC5CBE"/>
    <w:rsid w:val="00CC725F"/>
    <w:rsid w:val="00CD2609"/>
    <w:rsid w:val="00CE31F5"/>
    <w:rsid w:val="00CE5204"/>
    <w:rsid w:val="00CE7CD1"/>
    <w:rsid w:val="00CF0DBB"/>
    <w:rsid w:val="00CF34BB"/>
    <w:rsid w:val="00CF428C"/>
    <w:rsid w:val="00CF5A9A"/>
    <w:rsid w:val="00CF7D81"/>
    <w:rsid w:val="00D0098B"/>
    <w:rsid w:val="00D02AAB"/>
    <w:rsid w:val="00D037D3"/>
    <w:rsid w:val="00D04BCD"/>
    <w:rsid w:val="00D05F73"/>
    <w:rsid w:val="00D06098"/>
    <w:rsid w:val="00D1374C"/>
    <w:rsid w:val="00D166D5"/>
    <w:rsid w:val="00D21649"/>
    <w:rsid w:val="00D235A3"/>
    <w:rsid w:val="00D237D3"/>
    <w:rsid w:val="00D271BB"/>
    <w:rsid w:val="00D30364"/>
    <w:rsid w:val="00D35B75"/>
    <w:rsid w:val="00D3625F"/>
    <w:rsid w:val="00D410A8"/>
    <w:rsid w:val="00D43559"/>
    <w:rsid w:val="00D50BEB"/>
    <w:rsid w:val="00D52314"/>
    <w:rsid w:val="00D57879"/>
    <w:rsid w:val="00D64905"/>
    <w:rsid w:val="00D64DEF"/>
    <w:rsid w:val="00D749F0"/>
    <w:rsid w:val="00D751A9"/>
    <w:rsid w:val="00D8194E"/>
    <w:rsid w:val="00D82176"/>
    <w:rsid w:val="00D82AE2"/>
    <w:rsid w:val="00D834DB"/>
    <w:rsid w:val="00D83B0B"/>
    <w:rsid w:val="00D83D5A"/>
    <w:rsid w:val="00D86FBA"/>
    <w:rsid w:val="00D878A0"/>
    <w:rsid w:val="00D9108C"/>
    <w:rsid w:val="00D95924"/>
    <w:rsid w:val="00DA0384"/>
    <w:rsid w:val="00DA2E91"/>
    <w:rsid w:val="00DA568A"/>
    <w:rsid w:val="00DA7257"/>
    <w:rsid w:val="00DB5A97"/>
    <w:rsid w:val="00DC3DBE"/>
    <w:rsid w:val="00DC5BE0"/>
    <w:rsid w:val="00DC66AE"/>
    <w:rsid w:val="00DC7128"/>
    <w:rsid w:val="00DC7FC6"/>
    <w:rsid w:val="00DD0088"/>
    <w:rsid w:val="00DD1DB6"/>
    <w:rsid w:val="00DD2B2B"/>
    <w:rsid w:val="00DD3C27"/>
    <w:rsid w:val="00DD6AEB"/>
    <w:rsid w:val="00DD7054"/>
    <w:rsid w:val="00DE24BA"/>
    <w:rsid w:val="00DE4942"/>
    <w:rsid w:val="00DE6ABD"/>
    <w:rsid w:val="00DF14E3"/>
    <w:rsid w:val="00DF44FE"/>
    <w:rsid w:val="00E00D2C"/>
    <w:rsid w:val="00E010A8"/>
    <w:rsid w:val="00E02178"/>
    <w:rsid w:val="00E034D4"/>
    <w:rsid w:val="00E12033"/>
    <w:rsid w:val="00E153C2"/>
    <w:rsid w:val="00E17BC9"/>
    <w:rsid w:val="00E2498B"/>
    <w:rsid w:val="00E3007C"/>
    <w:rsid w:val="00E32F73"/>
    <w:rsid w:val="00E41849"/>
    <w:rsid w:val="00E419C9"/>
    <w:rsid w:val="00E41EB4"/>
    <w:rsid w:val="00E44822"/>
    <w:rsid w:val="00E453D3"/>
    <w:rsid w:val="00E464A0"/>
    <w:rsid w:val="00E514BC"/>
    <w:rsid w:val="00E51EF6"/>
    <w:rsid w:val="00E54B51"/>
    <w:rsid w:val="00E60302"/>
    <w:rsid w:val="00E63D29"/>
    <w:rsid w:val="00E649C4"/>
    <w:rsid w:val="00E650DD"/>
    <w:rsid w:val="00E65587"/>
    <w:rsid w:val="00E6644F"/>
    <w:rsid w:val="00E66886"/>
    <w:rsid w:val="00E67C20"/>
    <w:rsid w:val="00E708B8"/>
    <w:rsid w:val="00E71779"/>
    <w:rsid w:val="00E73C56"/>
    <w:rsid w:val="00E74EEE"/>
    <w:rsid w:val="00E7585B"/>
    <w:rsid w:val="00E77DC2"/>
    <w:rsid w:val="00E806E3"/>
    <w:rsid w:val="00E84FD1"/>
    <w:rsid w:val="00E8622D"/>
    <w:rsid w:val="00E86AB1"/>
    <w:rsid w:val="00E87629"/>
    <w:rsid w:val="00E93F9E"/>
    <w:rsid w:val="00E95E37"/>
    <w:rsid w:val="00EA0FE2"/>
    <w:rsid w:val="00EA5F65"/>
    <w:rsid w:val="00EB1FF5"/>
    <w:rsid w:val="00EB2354"/>
    <w:rsid w:val="00EB60FE"/>
    <w:rsid w:val="00EC02BB"/>
    <w:rsid w:val="00EC3633"/>
    <w:rsid w:val="00EC4347"/>
    <w:rsid w:val="00EC6AC9"/>
    <w:rsid w:val="00ED26B1"/>
    <w:rsid w:val="00ED3D99"/>
    <w:rsid w:val="00ED3DA7"/>
    <w:rsid w:val="00ED56A3"/>
    <w:rsid w:val="00EE4F61"/>
    <w:rsid w:val="00EF058F"/>
    <w:rsid w:val="00EF0DB4"/>
    <w:rsid w:val="00EF1484"/>
    <w:rsid w:val="00F013EA"/>
    <w:rsid w:val="00F015E7"/>
    <w:rsid w:val="00F01DA7"/>
    <w:rsid w:val="00F04BBF"/>
    <w:rsid w:val="00F06091"/>
    <w:rsid w:val="00F063F6"/>
    <w:rsid w:val="00F1026C"/>
    <w:rsid w:val="00F10C50"/>
    <w:rsid w:val="00F26F14"/>
    <w:rsid w:val="00F34463"/>
    <w:rsid w:val="00F34C9B"/>
    <w:rsid w:val="00F34F91"/>
    <w:rsid w:val="00F350DE"/>
    <w:rsid w:val="00F367CA"/>
    <w:rsid w:val="00F372E9"/>
    <w:rsid w:val="00F46E56"/>
    <w:rsid w:val="00F5295A"/>
    <w:rsid w:val="00F553C7"/>
    <w:rsid w:val="00F55B23"/>
    <w:rsid w:val="00F569C0"/>
    <w:rsid w:val="00F57F1F"/>
    <w:rsid w:val="00F61808"/>
    <w:rsid w:val="00F660FD"/>
    <w:rsid w:val="00F67FE0"/>
    <w:rsid w:val="00F71953"/>
    <w:rsid w:val="00F733A5"/>
    <w:rsid w:val="00F75565"/>
    <w:rsid w:val="00F766DA"/>
    <w:rsid w:val="00F8058C"/>
    <w:rsid w:val="00F80D2E"/>
    <w:rsid w:val="00F8231B"/>
    <w:rsid w:val="00F835C3"/>
    <w:rsid w:val="00F85177"/>
    <w:rsid w:val="00F90237"/>
    <w:rsid w:val="00F9169A"/>
    <w:rsid w:val="00F94313"/>
    <w:rsid w:val="00F949E3"/>
    <w:rsid w:val="00F97E35"/>
    <w:rsid w:val="00FA03DD"/>
    <w:rsid w:val="00FA54C9"/>
    <w:rsid w:val="00FA7B95"/>
    <w:rsid w:val="00FB0EE3"/>
    <w:rsid w:val="00FB1AAB"/>
    <w:rsid w:val="00FB4C0F"/>
    <w:rsid w:val="00FB6229"/>
    <w:rsid w:val="00FC6C11"/>
    <w:rsid w:val="00FD1220"/>
    <w:rsid w:val="00FD2DFA"/>
    <w:rsid w:val="00FD667B"/>
    <w:rsid w:val="00FE0475"/>
    <w:rsid w:val="00FE1268"/>
    <w:rsid w:val="00FF0368"/>
    <w:rsid w:val="00FF0446"/>
    <w:rsid w:val="00FF47EC"/>
    <w:rsid w:val="00FF4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Cambria"/>
      <w:b/>
      <w:bCs/>
      <w:color w:val="4F81BD"/>
      <w:sz w:val="24"/>
      <w:szCs w:val="24"/>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ahoma"/>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Courier New"/>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WW8Num11">
    <w:name w:val="WW8Num11"/>
    <w:rsid w:val="00A72A3F"/>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Cambria"/>
      <w:b/>
      <w:bCs/>
      <w:color w:val="4F81BD"/>
      <w:sz w:val="24"/>
      <w:szCs w:val="24"/>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ahoma"/>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Courier New"/>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WW8Num11">
    <w:name w:val="WW8Num11"/>
    <w:rsid w:val="00A72A3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18010">
      <w:bodyDiv w:val="1"/>
      <w:marLeft w:val="0"/>
      <w:marRight w:val="0"/>
      <w:marTop w:val="0"/>
      <w:marBottom w:val="0"/>
      <w:divBdr>
        <w:top w:val="none" w:sz="0" w:space="0" w:color="auto"/>
        <w:left w:val="none" w:sz="0" w:space="0" w:color="auto"/>
        <w:bottom w:val="none" w:sz="0" w:space="0" w:color="auto"/>
        <w:right w:val="none" w:sz="0" w:space="0" w:color="auto"/>
      </w:divBdr>
    </w:div>
    <w:div w:id="951210773">
      <w:bodyDiv w:val="1"/>
      <w:marLeft w:val="0"/>
      <w:marRight w:val="0"/>
      <w:marTop w:val="0"/>
      <w:marBottom w:val="0"/>
      <w:divBdr>
        <w:top w:val="none" w:sz="0" w:space="0" w:color="auto"/>
        <w:left w:val="none" w:sz="0" w:space="0" w:color="auto"/>
        <w:bottom w:val="none" w:sz="0" w:space="0" w:color="auto"/>
        <w:right w:val="none" w:sz="0" w:space="0" w:color="auto"/>
      </w:divBdr>
    </w:div>
    <w:div w:id="1093554278">
      <w:bodyDiv w:val="1"/>
      <w:marLeft w:val="0"/>
      <w:marRight w:val="0"/>
      <w:marTop w:val="0"/>
      <w:marBottom w:val="0"/>
      <w:divBdr>
        <w:top w:val="none" w:sz="0" w:space="0" w:color="auto"/>
        <w:left w:val="none" w:sz="0" w:space="0" w:color="auto"/>
        <w:bottom w:val="none" w:sz="0" w:space="0" w:color="auto"/>
        <w:right w:val="none" w:sz="0" w:space="0" w:color="auto"/>
      </w:divBdr>
    </w:div>
    <w:div w:id="1368289222">
      <w:bodyDiv w:val="1"/>
      <w:marLeft w:val="0"/>
      <w:marRight w:val="0"/>
      <w:marTop w:val="0"/>
      <w:marBottom w:val="0"/>
      <w:divBdr>
        <w:top w:val="none" w:sz="0" w:space="0" w:color="auto"/>
        <w:left w:val="none" w:sz="0" w:space="0" w:color="auto"/>
        <w:bottom w:val="none" w:sz="0" w:space="0" w:color="auto"/>
        <w:right w:val="none" w:sz="0" w:space="0" w:color="auto"/>
      </w:divBdr>
    </w:div>
    <w:div w:id="1650285981">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C4CA8-9CFA-42D6-B655-D40B899D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8677</Words>
  <Characters>49460</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58021</CharactersWithSpaces>
  <SharedDoc>false</SharedDoc>
  <HLinks>
    <vt:vector size="126" baseType="variant">
      <vt:variant>
        <vt:i4>3932268</vt:i4>
      </vt:variant>
      <vt:variant>
        <vt:i4>123</vt:i4>
      </vt:variant>
      <vt:variant>
        <vt:i4>0</vt:i4>
      </vt:variant>
      <vt:variant>
        <vt:i4>5</vt:i4>
      </vt:variant>
      <vt:variant>
        <vt:lpwstr>http://www.hgbudvanskarivijera.com/</vt:lpwstr>
      </vt:variant>
      <vt:variant>
        <vt:lpwstr/>
      </vt:variant>
      <vt:variant>
        <vt:i4>1638460</vt:i4>
      </vt:variant>
      <vt:variant>
        <vt:i4>116</vt:i4>
      </vt:variant>
      <vt:variant>
        <vt:i4>0</vt:i4>
      </vt:variant>
      <vt:variant>
        <vt:i4>5</vt:i4>
      </vt:variant>
      <vt:variant>
        <vt:lpwstr/>
      </vt:variant>
      <vt:variant>
        <vt:lpwstr>_Toc162865955</vt:lpwstr>
      </vt:variant>
      <vt:variant>
        <vt:i4>1638460</vt:i4>
      </vt:variant>
      <vt:variant>
        <vt:i4>110</vt:i4>
      </vt:variant>
      <vt:variant>
        <vt:i4>0</vt:i4>
      </vt:variant>
      <vt:variant>
        <vt:i4>5</vt:i4>
      </vt:variant>
      <vt:variant>
        <vt:lpwstr/>
      </vt:variant>
      <vt:variant>
        <vt:lpwstr>_Toc162865954</vt:lpwstr>
      </vt:variant>
      <vt:variant>
        <vt:i4>1638460</vt:i4>
      </vt:variant>
      <vt:variant>
        <vt:i4>104</vt:i4>
      </vt:variant>
      <vt:variant>
        <vt:i4>0</vt:i4>
      </vt:variant>
      <vt:variant>
        <vt:i4>5</vt:i4>
      </vt:variant>
      <vt:variant>
        <vt:lpwstr/>
      </vt:variant>
      <vt:variant>
        <vt:lpwstr>_Toc162865953</vt:lpwstr>
      </vt:variant>
      <vt:variant>
        <vt:i4>1638460</vt:i4>
      </vt:variant>
      <vt:variant>
        <vt:i4>98</vt:i4>
      </vt:variant>
      <vt:variant>
        <vt:i4>0</vt:i4>
      </vt:variant>
      <vt:variant>
        <vt:i4>5</vt:i4>
      </vt:variant>
      <vt:variant>
        <vt:lpwstr/>
      </vt:variant>
      <vt:variant>
        <vt:lpwstr>_Toc162865952</vt:lpwstr>
      </vt:variant>
      <vt:variant>
        <vt:i4>1638460</vt:i4>
      </vt:variant>
      <vt:variant>
        <vt:i4>92</vt:i4>
      </vt:variant>
      <vt:variant>
        <vt:i4>0</vt:i4>
      </vt:variant>
      <vt:variant>
        <vt:i4>5</vt:i4>
      </vt:variant>
      <vt:variant>
        <vt:lpwstr/>
      </vt:variant>
      <vt:variant>
        <vt:lpwstr>_Toc162865951</vt:lpwstr>
      </vt:variant>
      <vt:variant>
        <vt:i4>1638460</vt:i4>
      </vt:variant>
      <vt:variant>
        <vt:i4>86</vt:i4>
      </vt:variant>
      <vt:variant>
        <vt:i4>0</vt:i4>
      </vt:variant>
      <vt:variant>
        <vt:i4>5</vt:i4>
      </vt:variant>
      <vt:variant>
        <vt:lpwstr/>
      </vt:variant>
      <vt:variant>
        <vt:lpwstr>_Toc162865950</vt:lpwstr>
      </vt:variant>
      <vt:variant>
        <vt:i4>1572924</vt:i4>
      </vt:variant>
      <vt:variant>
        <vt:i4>80</vt:i4>
      </vt:variant>
      <vt:variant>
        <vt:i4>0</vt:i4>
      </vt:variant>
      <vt:variant>
        <vt:i4>5</vt:i4>
      </vt:variant>
      <vt:variant>
        <vt:lpwstr/>
      </vt:variant>
      <vt:variant>
        <vt:lpwstr>_Toc162865949</vt:lpwstr>
      </vt:variant>
      <vt:variant>
        <vt:i4>1572924</vt:i4>
      </vt:variant>
      <vt:variant>
        <vt:i4>74</vt:i4>
      </vt:variant>
      <vt:variant>
        <vt:i4>0</vt:i4>
      </vt:variant>
      <vt:variant>
        <vt:i4>5</vt:i4>
      </vt:variant>
      <vt:variant>
        <vt:lpwstr/>
      </vt:variant>
      <vt:variant>
        <vt:lpwstr>_Toc162865948</vt:lpwstr>
      </vt:variant>
      <vt:variant>
        <vt:i4>1572924</vt:i4>
      </vt:variant>
      <vt:variant>
        <vt:i4>68</vt:i4>
      </vt:variant>
      <vt:variant>
        <vt:i4>0</vt:i4>
      </vt:variant>
      <vt:variant>
        <vt:i4>5</vt:i4>
      </vt:variant>
      <vt:variant>
        <vt:lpwstr/>
      </vt:variant>
      <vt:variant>
        <vt:lpwstr>_Toc162865947</vt:lpwstr>
      </vt:variant>
      <vt:variant>
        <vt:i4>1572924</vt:i4>
      </vt:variant>
      <vt:variant>
        <vt:i4>62</vt:i4>
      </vt:variant>
      <vt:variant>
        <vt:i4>0</vt:i4>
      </vt:variant>
      <vt:variant>
        <vt:i4>5</vt:i4>
      </vt:variant>
      <vt:variant>
        <vt:lpwstr/>
      </vt:variant>
      <vt:variant>
        <vt:lpwstr>_Toc162865946</vt:lpwstr>
      </vt:variant>
      <vt:variant>
        <vt:i4>1572924</vt:i4>
      </vt:variant>
      <vt:variant>
        <vt:i4>56</vt:i4>
      </vt:variant>
      <vt:variant>
        <vt:i4>0</vt:i4>
      </vt:variant>
      <vt:variant>
        <vt:i4>5</vt:i4>
      </vt:variant>
      <vt:variant>
        <vt:lpwstr/>
      </vt:variant>
      <vt:variant>
        <vt:lpwstr>_Toc162865945</vt:lpwstr>
      </vt:variant>
      <vt:variant>
        <vt:i4>1572924</vt:i4>
      </vt:variant>
      <vt:variant>
        <vt:i4>50</vt:i4>
      </vt:variant>
      <vt:variant>
        <vt:i4>0</vt:i4>
      </vt:variant>
      <vt:variant>
        <vt:i4>5</vt:i4>
      </vt:variant>
      <vt:variant>
        <vt:lpwstr/>
      </vt:variant>
      <vt:variant>
        <vt:lpwstr>_Toc162865944</vt:lpwstr>
      </vt:variant>
      <vt:variant>
        <vt:i4>1572924</vt:i4>
      </vt:variant>
      <vt:variant>
        <vt:i4>44</vt:i4>
      </vt:variant>
      <vt:variant>
        <vt:i4>0</vt:i4>
      </vt:variant>
      <vt:variant>
        <vt:i4>5</vt:i4>
      </vt:variant>
      <vt:variant>
        <vt:lpwstr/>
      </vt:variant>
      <vt:variant>
        <vt:lpwstr>_Toc162865943</vt:lpwstr>
      </vt:variant>
      <vt:variant>
        <vt:i4>1572924</vt:i4>
      </vt:variant>
      <vt:variant>
        <vt:i4>38</vt:i4>
      </vt:variant>
      <vt:variant>
        <vt:i4>0</vt:i4>
      </vt:variant>
      <vt:variant>
        <vt:i4>5</vt:i4>
      </vt:variant>
      <vt:variant>
        <vt:lpwstr/>
      </vt:variant>
      <vt:variant>
        <vt:lpwstr>_Toc162865942</vt:lpwstr>
      </vt:variant>
      <vt:variant>
        <vt:i4>1572924</vt:i4>
      </vt:variant>
      <vt:variant>
        <vt:i4>32</vt:i4>
      </vt:variant>
      <vt:variant>
        <vt:i4>0</vt:i4>
      </vt:variant>
      <vt:variant>
        <vt:i4>5</vt:i4>
      </vt:variant>
      <vt:variant>
        <vt:lpwstr/>
      </vt:variant>
      <vt:variant>
        <vt:lpwstr>_Toc162865941</vt:lpwstr>
      </vt:variant>
      <vt:variant>
        <vt:i4>1572924</vt:i4>
      </vt:variant>
      <vt:variant>
        <vt:i4>26</vt:i4>
      </vt:variant>
      <vt:variant>
        <vt:i4>0</vt:i4>
      </vt:variant>
      <vt:variant>
        <vt:i4>5</vt:i4>
      </vt:variant>
      <vt:variant>
        <vt:lpwstr/>
      </vt:variant>
      <vt:variant>
        <vt:lpwstr>_Toc162865940</vt:lpwstr>
      </vt:variant>
      <vt:variant>
        <vt:i4>2031676</vt:i4>
      </vt:variant>
      <vt:variant>
        <vt:i4>20</vt:i4>
      </vt:variant>
      <vt:variant>
        <vt:i4>0</vt:i4>
      </vt:variant>
      <vt:variant>
        <vt:i4>5</vt:i4>
      </vt:variant>
      <vt:variant>
        <vt:lpwstr/>
      </vt:variant>
      <vt:variant>
        <vt:lpwstr>_Toc162865939</vt:lpwstr>
      </vt:variant>
      <vt:variant>
        <vt:i4>2031676</vt:i4>
      </vt:variant>
      <vt:variant>
        <vt:i4>14</vt:i4>
      </vt:variant>
      <vt:variant>
        <vt:i4>0</vt:i4>
      </vt:variant>
      <vt:variant>
        <vt:i4>5</vt:i4>
      </vt:variant>
      <vt:variant>
        <vt:lpwstr/>
      </vt:variant>
      <vt:variant>
        <vt:lpwstr>_Toc162865938</vt:lpwstr>
      </vt:variant>
      <vt:variant>
        <vt:i4>2031676</vt:i4>
      </vt:variant>
      <vt:variant>
        <vt:i4>8</vt:i4>
      </vt:variant>
      <vt:variant>
        <vt:i4>0</vt:i4>
      </vt:variant>
      <vt:variant>
        <vt:i4>5</vt:i4>
      </vt:variant>
      <vt:variant>
        <vt:lpwstr/>
      </vt:variant>
      <vt:variant>
        <vt:lpwstr>_Toc162865937</vt:lpwstr>
      </vt:variant>
      <vt:variant>
        <vt:i4>2031676</vt:i4>
      </vt:variant>
      <vt:variant>
        <vt:i4>2</vt:i4>
      </vt:variant>
      <vt:variant>
        <vt:i4>0</vt:i4>
      </vt:variant>
      <vt:variant>
        <vt:i4>5</vt:i4>
      </vt:variant>
      <vt:variant>
        <vt:lpwstr/>
      </vt:variant>
      <vt:variant>
        <vt:lpwstr>_Toc162865936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2024-04-01T10:31:00Z</cp:lastPrinted>
  <dcterms:created xsi:type="dcterms:W3CDTF">2024-04-01T11:07:00Z</dcterms:created>
  <dcterms:modified xsi:type="dcterms:W3CDTF">2024-04-01T11:07:00Z</dcterms:modified>
</cp:coreProperties>
</file>