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2D5C" w14:textId="77777777" w:rsidR="00CF34BB" w:rsidRPr="00215DBE" w:rsidRDefault="00D84BE9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215DBE">
        <w:rPr>
          <w:noProof/>
          <w:color w:val="FF0000"/>
        </w:rPr>
        <w:pict w14:anchorId="7987F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-11.6pt;margin-top:-.2pt;width:101.65pt;height:91.2pt;z-index:1;visibility:visible;mso-wrap-distance-left:9.05pt;mso-wrap-distance-right:9.05pt" wrapcoords="-159 0 -159 21423 21600 21423 21600 0 -159 0" filled="t">
            <v:imagedata r:id="rId8" o:title=""/>
            <w10:wrap type="tight"/>
          </v:shape>
        </w:pict>
      </w:r>
    </w:p>
    <w:p w14:paraId="6353235F" w14:textId="77777777" w:rsidR="009A4217" w:rsidRPr="00215DBE" w:rsidRDefault="009A4217" w:rsidP="00D84BE9">
      <w:pPr>
        <w:jc w:val="center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0780E495" w14:textId="77777777" w:rsidR="00B460F9" w:rsidRPr="00215DBE" w:rsidRDefault="00B460F9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76CDDF46" w14:textId="77777777" w:rsidR="00B460F9" w:rsidRPr="00215DBE" w:rsidRDefault="00B460F9" w:rsidP="00B460F9">
      <w:pPr>
        <w:spacing w:after="0" w:line="240" w:lineRule="auto"/>
        <w:rPr>
          <w:rFonts w:ascii="Arial Narrow" w:hAnsi="Arial Narrow" w:cs="Times New Roman"/>
          <w:color w:val="FF0000"/>
          <w:lang w:val="it-IT"/>
        </w:rPr>
      </w:pPr>
    </w:p>
    <w:p w14:paraId="52FB74A5" w14:textId="77777777" w:rsidR="00F97E35" w:rsidRPr="00215DBE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3B6AD4B" w14:textId="77777777" w:rsidR="009231CB" w:rsidRPr="00215DBE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222D76F" w14:textId="77777777" w:rsidR="00807A27" w:rsidRPr="00024E6D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24E6D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</w:t>
      </w:r>
      <w:r w:rsidR="00F97E35" w:rsidRPr="00024E6D">
        <w:rPr>
          <w:rFonts w:ascii="Arial Narrow" w:hAnsi="Arial Narrow" w:cs="Times New Roman"/>
          <w:sz w:val="24"/>
          <w:szCs w:val="24"/>
          <w:lang w:val="pl-PL" w:eastAsia="ar-SA"/>
        </w:rPr>
        <w:t>„Budvanska rivijera”a.d. Budva</w:t>
      </w:r>
    </w:p>
    <w:p w14:paraId="6DAF9836" w14:textId="77777777" w:rsidR="00F97E35" w:rsidRPr="00215DBE" w:rsidRDefault="00326EF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it-IT" w:eastAsia="ar-SA"/>
        </w:rPr>
      </w:pPr>
      <w:r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Broj nabavke</w:t>
      </w:r>
      <w:r w:rsidR="0079468B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:</w:t>
      </w:r>
      <w:r w:rsidR="00C74087" w:rsidRPr="00215DBE">
        <w:rPr>
          <w:rFonts w:ascii="Arial Narrow" w:hAnsi="Arial Narrow" w:cs="Times New Roman"/>
          <w:bCs/>
          <w:color w:val="FF0000"/>
          <w:sz w:val="24"/>
          <w:szCs w:val="24"/>
          <w:lang w:val="it-IT" w:eastAsia="ar-SA"/>
        </w:rPr>
        <w:t xml:space="preserve"> </w:t>
      </w:r>
      <w:r w:rsidR="00C74087" w:rsidRPr="005D6DB3">
        <w:rPr>
          <w:rFonts w:ascii="Arial Narrow" w:hAnsi="Arial Narrow" w:cs="Times New Roman"/>
          <w:bCs/>
          <w:sz w:val="24"/>
          <w:szCs w:val="24"/>
          <w:lang w:val="it-IT" w:eastAsia="ar-SA"/>
        </w:rPr>
        <w:t>04/1-</w:t>
      </w:r>
      <w:r w:rsidR="005D6DB3" w:rsidRPr="005D6DB3">
        <w:rPr>
          <w:rFonts w:ascii="Arial Narrow" w:hAnsi="Arial Narrow" w:cs="Times New Roman"/>
          <w:bCs/>
          <w:sz w:val="24"/>
          <w:szCs w:val="24"/>
          <w:lang w:val="it-IT" w:eastAsia="ar-SA"/>
        </w:rPr>
        <w:t>916</w:t>
      </w:r>
    </w:p>
    <w:p w14:paraId="046F3620" w14:textId="77777777" w:rsidR="006E32F7" w:rsidRPr="00024E6D" w:rsidRDefault="006E32F7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Redni broj iz Plana nabavki: </w:t>
      </w:r>
      <w:r w:rsidR="007229D2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9</w:t>
      </w:r>
    </w:p>
    <w:p w14:paraId="397C0952" w14:textId="77777777" w:rsidR="00BE0490" w:rsidRPr="00024E6D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Budva,</w:t>
      </w:r>
      <w:r w:rsidR="006A5DF4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9F7490">
        <w:rPr>
          <w:rFonts w:ascii="Arial Narrow" w:hAnsi="Arial Narrow" w:cs="Times New Roman"/>
          <w:bCs/>
          <w:sz w:val="24"/>
          <w:szCs w:val="24"/>
          <w:lang w:val="it-IT" w:eastAsia="ar-SA"/>
        </w:rPr>
        <w:t>15</w:t>
      </w:r>
      <w:r w:rsidR="006A5DF4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024E6D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03</w:t>
      </w:r>
      <w:r w:rsidR="006F03BE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1E5724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202</w:t>
      </w:r>
      <w:r w:rsidR="00024E6D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3</w:t>
      </w:r>
      <w:r w:rsidR="00405449"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Pr="00024E6D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godine</w:t>
      </w:r>
    </w:p>
    <w:p w14:paraId="667E6242" w14:textId="77777777" w:rsidR="00BE0490" w:rsidRPr="00215DBE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198C6528" w14:textId="77777777" w:rsidR="00BE0490" w:rsidRPr="00215DBE" w:rsidRDefault="00BE0490" w:rsidP="00FB3CF1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3A116794" w14:textId="77777777" w:rsidR="00BE0490" w:rsidRPr="00215DBE" w:rsidRDefault="00BE0490" w:rsidP="00BE0490">
      <w:pPr>
        <w:suppressAutoHyphens/>
        <w:rPr>
          <w:rFonts w:ascii="Arial Narrow" w:hAnsi="Arial Narrow" w:cs="Times New Roman"/>
          <w:color w:val="FF0000"/>
          <w:lang w:val="it-IT" w:eastAsia="ar-SA"/>
        </w:rPr>
      </w:pPr>
    </w:p>
    <w:p w14:paraId="48BF6D82" w14:textId="77777777" w:rsidR="00BE0490" w:rsidRPr="00215DBE" w:rsidRDefault="00BE0490" w:rsidP="00BE0490">
      <w:pPr>
        <w:suppressAutoHyphens/>
        <w:jc w:val="both"/>
        <w:rPr>
          <w:rFonts w:ascii="Arial Narrow" w:hAnsi="Arial Narrow"/>
          <w:color w:val="FF0000"/>
          <w:sz w:val="36"/>
          <w:szCs w:val="36"/>
          <w:lang w:val="it-IT" w:eastAsia="ar-SA"/>
        </w:rPr>
      </w:pPr>
      <w:r w:rsidRPr="00215DBE">
        <w:rPr>
          <w:rFonts w:ascii="Arial Narrow" w:hAnsi="Arial Narrow" w:cs="Times New Roman"/>
          <w:color w:val="FF0000"/>
          <w:lang w:val="it-IT" w:eastAsia="ar-SA"/>
        </w:rPr>
        <w:t xml:space="preserve">                                        </w:t>
      </w:r>
    </w:p>
    <w:p w14:paraId="72D8FEC6" w14:textId="77777777" w:rsidR="00B460F9" w:rsidRPr="00215DBE" w:rsidRDefault="00B460F9" w:rsidP="00B460F9">
      <w:pPr>
        <w:pStyle w:val="Heading1"/>
        <w:rPr>
          <w:rFonts w:ascii="Arial Narrow" w:hAnsi="Arial Narrow"/>
          <w:b w:val="0"/>
          <w:i w:val="0"/>
          <w:color w:val="FF0000"/>
          <w:sz w:val="36"/>
          <w:szCs w:val="36"/>
          <w:u w:val="none"/>
          <w:lang w:val="it-IT"/>
        </w:rPr>
      </w:pPr>
    </w:p>
    <w:p w14:paraId="09B2D703" w14:textId="77777777" w:rsidR="0023645E" w:rsidRPr="00215DBE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2CEF42EA" w14:textId="77777777" w:rsidR="0023645E" w:rsidRPr="00215DBE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71E6E704" w14:textId="77777777" w:rsidR="00B460F9" w:rsidRPr="00024E6D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024E6D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423986C1" w14:textId="77777777" w:rsidR="00B460F9" w:rsidRPr="00024E6D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024E6D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024E6D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024E6D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AA316A" w:rsidRPr="00024E6D">
        <w:rPr>
          <w:rFonts w:ascii="Arial Narrow" w:hAnsi="Arial Narrow" w:cs="Times New Roman"/>
          <w:b/>
          <w:bCs/>
          <w:sz w:val="40"/>
          <w:szCs w:val="40"/>
          <w:lang w:val="it-IT"/>
        </w:rPr>
        <w:t>ROBA</w:t>
      </w:r>
    </w:p>
    <w:p w14:paraId="33F36F28" w14:textId="77777777" w:rsidR="0023645E" w:rsidRPr="00024E6D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1CFC3197" w14:textId="77777777" w:rsidR="00644D4F" w:rsidRPr="00024E6D" w:rsidRDefault="00771D7D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024E6D">
        <w:rPr>
          <w:rFonts w:ascii="Arial Narrow" w:hAnsi="Arial Narrow" w:cs="Times New Roman"/>
          <w:sz w:val="40"/>
          <w:szCs w:val="40"/>
          <w:lang w:val="it-IT"/>
        </w:rPr>
        <w:t>Kancelarijskog materijala</w:t>
      </w:r>
      <w:r w:rsidR="001955BF" w:rsidRPr="00024E6D">
        <w:rPr>
          <w:rFonts w:ascii="Arial Narrow" w:hAnsi="Arial Narrow" w:cs="Times New Roman"/>
          <w:sz w:val="40"/>
          <w:szCs w:val="40"/>
          <w:lang w:val="it-IT"/>
        </w:rPr>
        <w:t xml:space="preserve"> </w:t>
      </w:r>
      <w:r w:rsidR="006F03BE" w:rsidRPr="00024E6D">
        <w:rPr>
          <w:rFonts w:ascii="Arial Narrow" w:hAnsi="Arial Narrow" w:cs="Times New Roman"/>
          <w:sz w:val="40"/>
          <w:szCs w:val="40"/>
          <w:lang w:val="it-IT"/>
        </w:rPr>
        <w:t>za potrebe</w:t>
      </w:r>
      <w:r w:rsidR="00644D4F" w:rsidRPr="00024E6D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="00644D4F" w:rsidRPr="00024E6D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</w:p>
    <w:p w14:paraId="12074274" w14:textId="77777777" w:rsidR="00B460F9" w:rsidRPr="00215DBE" w:rsidRDefault="00B460F9" w:rsidP="00B460F9">
      <w:pPr>
        <w:pStyle w:val="Heading1"/>
        <w:jc w:val="left"/>
        <w:rPr>
          <w:rFonts w:ascii="Arial Narrow" w:hAnsi="Arial Narrow"/>
          <w:b w:val="0"/>
          <w:color w:val="FF0000"/>
          <w:sz w:val="36"/>
          <w:szCs w:val="36"/>
          <w:lang w:val="it-IT"/>
        </w:rPr>
      </w:pPr>
    </w:p>
    <w:p w14:paraId="3B8D1264" w14:textId="77777777" w:rsidR="00B460F9" w:rsidRPr="00215DB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2E074D49" w14:textId="77777777" w:rsidR="00B460F9" w:rsidRPr="00215DB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92CC3E2" w14:textId="77777777" w:rsidR="00B460F9" w:rsidRPr="00215DB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7563912F" w14:textId="77777777" w:rsidR="00B460F9" w:rsidRPr="00215DB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7C5C159" w14:textId="77777777" w:rsidR="00B460F9" w:rsidRPr="00215DB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48971DD1" w14:textId="77777777" w:rsidR="00B460F9" w:rsidRPr="00215DB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85FB463" w14:textId="77777777" w:rsidR="00B460F9" w:rsidRPr="002E5A2F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215DBE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2E5A2F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2E5A2F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3A983586" w14:textId="77777777" w:rsidR="005B2414" w:rsidRPr="002E5A2F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7C4A1D4F" w14:textId="77777777" w:rsidR="00536AE2" w:rsidRPr="002E5A2F" w:rsidRDefault="009907FE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r w:rsidRPr="002E5A2F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2E5A2F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2E5A2F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524084543" w:history="1">
        <w:r w:rsidR="00536AE2" w:rsidRPr="002E5A2F">
          <w:rPr>
            <w:rStyle w:val="Hyperlink"/>
            <w:rFonts w:ascii="Arial Narrow" w:hAnsi="Arial Narrow"/>
            <w:color w:val="auto"/>
          </w:rPr>
          <w:t>POZIV ZA  NADMETANJE</w:t>
        </w:r>
        <w:r w:rsidR="00536AE2" w:rsidRPr="002E5A2F">
          <w:rPr>
            <w:rFonts w:ascii="Arial Narrow" w:hAnsi="Arial Narrow"/>
            <w:webHidden/>
            <w:color w:val="auto"/>
          </w:rPr>
          <w:tab/>
        </w:r>
        <w:r w:rsidR="00536AE2" w:rsidRPr="002E5A2F">
          <w:rPr>
            <w:rFonts w:ascii="Arial Narrow" w:hAnsi="Arial Narrow"/>
            <w:webHidden/>
            <w:color w:val="auto"/>
          </w:rPr>
          <w:fldChar w:fldCharType="begin"/>
        </w:r>
        <w:r w:rsidR="00536AE2" w:rsidRPr="002E5A2F">
          <w:rPr>
            <w:rFonts w:ascii="Arial Narrow" w:hAnsi="Arial Narrow"/>
            <w:webHidden/>
            <w:color w:val="auto"/>
          </w:rPr>
          <w:instrText xml:space="preserve"> PAGEREF _Toc524084543 \h </w:instrText>
        </w:r>
        <w:r w:rsidR="00536AE2" w:rsidRPr="002E5A2F">
          <w:rPr>
            <w:rFonts w:ascii="Arial Narrow" w:hAnsi="Arial Narrow"/>
            <w:webHidden/>
            <w:color w:val="auto"/>
          </w:rPr>
        </w:r>
        <w:r w:rsidR="00536AE2"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3</w:t>
        </w:r>
        <w:r w:rsidR="00536AE2"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253526A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4" w:history="1">
        <w:r w:rsidRPr="002E5A2F">
          <w:rPr>
            <w:rStyle w:val="Hyperlink"/>
            <w:rFonts w:ascii="Arial Narrow" w:hAnsi="Arial Narrow"/>
            <w:bCs/>
            <w:color w:val="auto"/>
            <w:lang w:eastAsia="ar-SA"/>
          </w:rPr>
          <w:t>TEHNIČKE KARAKTERISTIKE ILI SPECIFIKACIJE PREDMETA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_Toc524084544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6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18D89F2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5" w:history="1">
        <w:r w:rsidRPr="002E5A2F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_Toc524084545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6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DF1CFCB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6" w:history="1">
        <w:r w:rsidRPr="002E5A2F">
          <w:rPr>
            <w:rStyle w:val="Hyperlink"/>
            <w:rFonts w:ascii="Arial Narrow" w:hAnsi="Arial Narrow"/>
            <w:bCs/>
            <w:color w:val="auto"/>
            <w:lang w:eastAsia="ar-SA"/>
          </w:rPr>
          <w:t>IZJAVA NARUČIOCA DA ĆE UREDNO IZMIRIVATI OBAVEZE PREMA IZABRANOM PONUĐAČU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_Toc524084546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11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0BD9881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7" w:history="1">
        <w:r w:rsidRPr="002E5A2F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(OVLAŠĆENO LICE, SLUŽBENIK ZA  NABAVKE I LICA KOJA SU UČESTVOVALA U PLANIRANJU  NABAVKE) O NEPOSTOJANJU SUKOBA INTERESA 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_Toc524084547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12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4906D25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8" w:history="1">
        <w:r w:rsidRPr="002E5A2F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(ČLANOVA KOMISIJE ZA OTVARANJE I VREDNOVANJE PONUDE I LICA KOJA SU UČESTVOVALA U PRIPREMANJU TENDERSKE DOKUMENTACIJE) O </w:t>
        </w:r>
        <w:r w:rsidRPr="002E5A2F">
          <w:rPr>
            <w:rStyle w:val="Hyperlink"/>
            <w:rFonts w:ascii="Arial Narrow" w:hAnsi="Arial Narrow"/>
            <w:bCs/>
            <w:color w:val="auto"/>
            <w:sz w:val="24"/>
            <w:szCs w:val="24"/>
            <w:lang w:eastAsia="ar-SA"/>
          </w:rPr>
          <w:t>NEPOSTOJANJU</w:t>
        </w:r>
        <w:r w:rsidRPr="002E5A2F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 SUKOBA INTERESA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_Toc524084548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13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3B80DF0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9" w:history="1">
        <w:r w:rsidRPr="002E5A2F">
          <w:rPr>
            <w:rStyle w:val="Hyperlink"/>
            <w:rFonts w:ascii="Arial Narrow" w:hAnsi="Arial Narrow"/>
            <w:color w:val="auto"/>
          </w:rPr>
          <w:t>METODOLOGIJA NAČINA VREDNOVANJA PONUDA PO KRITERIJUMU I PODKRITERIJUMIMA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_Toc524084549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14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6FBA6CC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0" w:history="1">
        <w:r w:rsidRPr="002E5A2F">
          <w:rPr>
            <w:rStyle w:val="Hyperlink"/>
            <w:rFonts w:ascii="Arial Narrow" w:hAnsi="Arial Narrow"/>
            <w:color w:val="auto"/>
          </w:rPr>
          <w:t>OBRAZAC PONUDE SA OBRASCIMA KOJE PRIPREMA PONUĐAČ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_Toc524084550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15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F3ACEA1" w14:textId="77777777" w:rsidR="00536AE2" w:rsidRPr="002E5A2F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1" w:history="1">
        <w:r w:rsidRPr="002E5A2F">
          <w:rPr>
            <w:rStyle w:val="Hyperlink"/>
            <w:rFonts w:ascii="Arial Narrow" w:hAnsi="Arial Narrow"/>
            <w:bCs/>
            <w:color w:val="auto"/>
          </w:rPr>
          <w:t>NASLOVNA STRANA PONUDE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_Toc524084551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16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E15CD54" w14:textId="77777777" w:rsidR="00536AE2" w:rsidRPr="002E5A2F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2" w:history="1">
        <w:r w:rsidRPr="002E5A2F">
          <w:rPr>
            <w:rStyle w:val="Hyperlink"/>
            <w:rFonts w:ascii="Arial Narrow" w:hAnsi="Arial Narrow"/>
            <w:color w:val="auto"/>
          </w:rPr>
          <w:t>PODACI O PONUDI I PONUĐAČU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_Toc524084552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17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572FD5D" w14:textId="77777777" w:rsidR="00536AE2" w:rsidRPr="002E5A2F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3" w:history="1">
        <w:r w:rsidRPr="002E5A2F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IZJAVA O NEPOSTOJANJU SUKOBA INTERESA NA STRANI PONUĐAČA,PODNOSIOCA ZAJEDNIČKE PONUDE, PODIZVOĐAČA /PODUGOVARAČA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_Toc524084553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24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76E975A" w14:textId="77777777" w:rsidR="00536AE2" w:rsidRPr="002E5A2F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4" w:history="1">
        <w:r w:rsidRPr="002E5A2F">
          <w:rPr>
            <w:rStyle w:val="Hyperlink"/>
            <w:rFonts w:ascii="Arial Narrow" w:hAnsi="Arial Narrow"/>
            <w:color w:val="auto"/>
          </w:rPr>
          <w:t>DOKAZI O ISPUNJENOSTI OBAVEZNIH USLOVA ZA UČEŠĆE U POSTUPKU JAVNOG NADMETANJA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_Toc524084554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25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8B124DE" w14:textId="77777777" w:rsidR="00536AE2" w:rsidRPr="002E5A2F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5" w:history="1">
        <w:r w:rsidRPr="002E5A2F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DOKAZI O ISPUNJAVANJU USLOVA STRUČNO-TEHNIČKE I KADROVSKE OSPOSOBLJENOSTI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_Toc524084555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26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EE05C4C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6" w:history="1">
        <w:r w:rsidRPr="002E5A2F">
          <w:rPr>
            <w:rStyle w:val="Hyperlink"/>
            <w:rFonts w:ascii="Arial Narrow" w:hAnsi="Arial Narrow" w:cs="Arial Narrow"/>
            <w:bCs/>
            <w:color w:val="auto"/>
            <w:kern w:val="1"/>
            <w:lang w:eastAsia="ar-SA"/>
          </w:rPr>
          <w:t>UPUTSTVO PONUĐAČIMA ZA SAČINJAVANJE I PODNOŠENJE PONUDE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_Toc524084556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27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041AEFE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7" w:history="1">
        <w:r w:rsidRPr="002E5A2F">
          <w:rPr>
            <w:rStyle w:val="Hyperlink"/>
            <w:rFonts w:ascii="Arial Narrow" w:hAnsi="Arial Narrow"/>
            <w:color w:val="auto"/>
          </w:rPr>
          <w:t>SADRŽAJ PONUDE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_Toc524084557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34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2E328E1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8" w:history="1">
        <w:r w:rsidRPr="002E5A2F">
          <w:rPr>
            <w:rStyle w:val="Hyperlink"/>
            <w:rFonts w:ascii="Arial Narrow" w:hAnsi="Arial Narrow"/>
            <w:color w:val="auto"/>
          </w:rPr>
          <w:t>OVLAŠĆENJE ZA ZASTUPANJE I UČESTVOVANJE U POSTUPKU JAVNOG OTVARANJA PONUDA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_Toc524084558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35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FA41B13" w14:textId="77777777" w:rsidR="00536AE2" w:rsidRPr="002E5A2F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9" w:history="1">
        <w:r w:rsidRPr="002E5A2F">
          <w:rPr>
            <w:rStyle w:val="Hyperlink"/>
            <w:rFonts w:ascii="Arial Narrow" w:hAnsi="Arial Narrow"/>
            <w:bCs/>
            <w:color w:val="auto"/>
          </w:rPr>
          <w:t>UPUTSTVO O PRAVNOM SREDSTVU</w:t>
        </w:r>
        <w:r w:rsidRPr="002E5A2F">
          <w:rPr>
            <w:rFonts w:ascii="Arial Narrow" w:hAnsi="Arial Narrow"/>
            <w:webHidden/>
            <w:color w:val="auto"/>
          </w:rPr>
          <w:tab/>
        </w:r>
        <w:r w:rsidRPr="002E5A2F">
          <w:rPr>
            <w:rFonts w:ascii="Arial Narrow" w:hAnsi="Arial Narrow"/>
            <w:webHidden/>
            <w:color w:val="auto"/>
          </w:rPr>
          <w:fldChar w:fldCharType="begin"/>
        </w:r>
        <w:r w:rsidRPr="002E5A2F">
          <w:rPr>
            <w:rFonts w:ascii="Arial Narrow" w:hAnsi="Arial Narrow"/>
            <w:webHidden/>
            <w:color w:val="auto"/>
          </w:rPr>
          <w:instrText xml:space="preserve"> PAGEREF _Toc524084559 \h </w:instrText>
        </w:r>
        <w:r w:rsidRPr="002E5A2F">
          <w:rPr>
            <w:rFonts w:ascii="Arial Narrow" w:hAnsi="Arial Narrow"/>
            <w:webHidden/>
            <w:color w:val="auto"/>
          </w:rPr>
        </w:r>
        <w:r w:rsidRPr="002E5A2F">
          <w:rPr>
            <w:rFonts w:ascii="Arial Narrow" w:hAnsi="Arial Narrow"/>
            <w:webHidden/>
            <w:color w:val="auto"/>
          </w:rPr>
          <w:fldChar w:fldCharType="separate"/>
        </w:r>
        <w:r w:rsidR="002E5A2F" w:rsidRPr="002E5A2F">
          <w:rPr>
            <w:rFonts w:ascii="Arial Narrow" w:hAnsi="Arial Narrow"/>
            <w:webHidden/>
            <w:color w:val="auto"/>
          </w:rPr>
          <w:t>36</w:t>
        </w:r>
        <w:r w:rsidRPr="002E5A2F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5AF91D9" w14:textId="77777777" w:rsidR="00B460F9" w:rsidRPr="00215DBE" w:rsidRDefault="009907FE" w:rsidP="00B460F9">
      <w:pPr>
        <w:rPr>
          <w:rFonts w:ascii="Arial Narrow" w:hAnsi="Arial Narrow"/>
          <w:color w:val="FF0000"/>
          <w:sz w:val="24"/>
          <w:szCs w:val="24"/>
        </w:rPr>
      </w:pPr>
      <w:r w:rsidRPr="002E5A2F">
        <w:rPr>
          <w:rFonts w:ascii="Arial Narrow" w:hAnsi="Arial Narrow"/>
          <w:sz w:val="24"/>
          <w:szCs w:val="24"/>
        </w:rPr>
        <w:fldChar w:fldCharType="end"/>
      </w:r>
    </w:p>
    <w:p w14:paraId="1B7B2BE5" w14:textId="77777777" w:rsidR="00CA0904" w:rsidRPr="00215DBE" w:rsidRDefault="00CA0904" w:rsidP="00B460F9">
      <w:pPr>
        <w:rPr>
          <w:rFonts w:ascii="Arial Narrow" w:hAnsi="Arial Narrow"/>
          <w:color w:val="FF0000"/>
        </w:rPr>
      </w:pPr>
    </w:p>
    <w:p w14:paraId="5F4F9F8B" w14:textId="77777777" w:rsidR="00CA0904" w:rsidRPr="00215DBE" w:rsidRDefault="00CA0904" w:rsidP="00B460F9">
      <w:pPr>
        <w:rPr>
          <w:rFonts w:ascii="Arial Narrow" w:hAnsi="Arial Narrow"/>
          <w:color w:val="FF0000"/>
        </w:rPr>
      </w:pPr>
    </w:p>
    <w:p w14:paraId="0CA88FE9" w14:textId="77777777" w:rsidR="00CA0904" w:rsidRPr="00215DBE" w:rsidRDefault="00CA0904" w:rsidP="00B460F9">
      <w:pPr>
        <w:rPr>
          <w:rFonts w:ascii="Arial Narrow" w:hAnsi="Arial Narrow"/>
          <w:color w:val="FF0000"/>
        </w:rPr>
      </w:pPr>
    </w:p>
    <w:p w14:paraId="39A58D26" w14:textId="77777777" w:rsidR="00F97E35" w:rsidRPr="00215DBE" w:rsidRDefault="00F97E35" w:rsidP="00B460F9">
      <w:pPr>
        <w:rPr>
          <w:rFonts w:ascii="Arial Narrow" w:hAnsi="Arial Narrow"/>
          <w:color w:val="FF0000"/>
        </w:rPr>
      </w:pPr>
    </w:p>
    <w:p w14:paraId="1F24CACA" w14:textId="77777777" w:rsidR="0066443D" w:rsidRPr="00215DBE" w:rsidRDefault="0066443D" w:rsidP="00B460F9">
      <w:pPr>
        <w:rPr>
          <w:rFonts w:ascii="Arial Narrow" w:hAnsi="Arial Narrow"/>
          <w:color w:val="FF0000"/>
        </w:rPr>
      </w:pPr>
    </w:p>
    <w:p w14:paraId="61847502" w14:textId="77777777" w:rsidR="006C24C7" w:rsidRPr="00215DBE" w:rsidRDefault="006C24C7" w:rsidP="00B460F9">
      <w:pPr>
        <w:rPr>
          <w:rFonts w:ascii="Arial Narrow" w:hAnsi="Arial Narrow"/>
          <w:color w:val="FF0000"/>
        </w:rPr>
      </w:pPr>
    </w:p>
    <w:p w14:paraId="3189AE76" w14:textId="77777777" w:rsidR="006C24C7" w:rsidRPr="00215DBE" w:rsidRDefault="006C24C7" w:rsidP="00B460F9">
      <w:pPr>
        <w:rPr>
          <w:rFonts w:ascii="Arial Narrow" w:hAnsi="Arial Narrow"/>
          <w:color w:val="FF0000"/>
        </w:rPr>
      </w:pPr>
    </w:p>
    <w:p w14:paraId="09F6AB74" w14:textId="77777777" w:rsidR="00536AE2" w:rsidRPr="0084528C" w:rsidRDefault="00536AE2" w:rsidP="00B460F9">
      <w:pPr>
        <w:rPr>
          <w:rFonts w:ascii="Arial Narrow" w:hAnsi="Arial Narrow"/>
        </w:rPr>
      </w:pPr>
    </w:p>
    <w:p w14:paraId="571C38A9" w14:textId="77777777" w:rsidR="00B460F9" w:rsidRPr="0084528C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416180133"/>
      <w:bookmarkStart w:id="2" w:name="_Toc524084543"/>
      <w:r w:rsidRPr="0084528C">
        <w:rPr>
          <w:rFonts w:ascii="Arial Narrow" w:hAnsi="Arial Narrow"/>
          <w:i w:val="0"/>
          <w:iCs w:val="0"/>
          <w:u w:val="none"/>
        </w:rPr>
        <w:lastRenderedPageBreak/>
        <w:t>POZIV</w:t>
      </w:r>
      <w:bookmarkEnd w:id="0"/>
      <w:r w:rsidR="004F240F" w:rsidRPr="0084528C">
        <w:rPr>
          <w:rFonts w:ascii="Arial Narrow" w:hAnsi="Arial Narrow"/>
          <w:i w:val="0"/>
          <w:iCs w:val="0"/>
          <w:u w:val="none"/>
        </w:rPr>
        <w:t xml:space="preserve"> ZA </w:t>
      </w:r>
      <w:r w:rsidRPr="0084528C">
        <w:rPr>
          <w:rFonts w:ascii="Arial Narrow" w:hAnsi="Arial Narrow"/>
          <w:i w:val="0"/>
          <w:iCs w:val="0"/>
          <w:u w:val="none"/>
        </w:rPr>
        <w:t xml:space="preserve"> NADMETANJE</w:t>
      </w:r>
      <w:bookmarkEnd w:id="2"/>
      <w:r w:rsidRPr="0084528C">
        <w:rPr>
          <w:rFonts w:ascii="Arial Narrow" w:hAnsi="Arial Narrow"/>
          <w:i w:val="0"/>
          <w:iCs w:val="0"/>
          <w:u w:val="none"/>
        </w:rPr>
        <w:t xml:space="preserve"> </w:t>
      </w:r>
      <w:bookmarkEnd w:id="1"/>
    </w:p>
    <w:p w14:paraId="70B69C16" w14:textId="77777777" w:rsidR="00B460F9" w:rsidRPr="0084528C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288ED907" w14:textId="77777777" w:rsidR="00B460F9" w:rsidRPr="0084528C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0B289DB7" w14:textId="77777777" w:rsidR="00B460F9" w:rsidRPr="0084528C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84528C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84528C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84528C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3037237D" w14:textId="77777777" w:rsidR="00B460F9" w:rsidRPr="0084528C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2C4124" w:rsidRPr="0084528C" w14:paraId="5C19E7C7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4E593A1E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” AD Budva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50176438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2C6C9196" w14:textId="77777777" w:rsidR="005653C7" w:rsidRPr="0084528C" w:rsidRDefault="009B0F0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2C4124" w:rsidRPr="0084528C" w14:paraId="2421D51E" w14:textId="77777777" w:rsidTr="00C0566E">
        <w:trPr>
          <w:trHeight w:val="612"/>
        </w:trPr>
        <w:tc>
          <w:tcPr>
            <w:tcW w:w="4162" w:type="dxa"/>
          </w:tcPr>
          <w:p w14:paraId="68DDB7A6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</w:p>
        </w:tc>
        <w:tc>
          <w:tcPr>
            <w:tcW w:w="5125" w:type="dxa"/>
          </w:tcPr>
          <w:p w14:paraId="1CDB4CE6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2C4124" w:rsidRPr="0084528C" w14:paraId="45F744E0" w14:textId="77777777" w:rsidTr="00C0566E">
        <w:trPr>
          <w:trHeight w:val="612"/>
        </w:trPr>
        <w:tc>
          <w:tcPr>
            <w:tcW w:w="4162" w:type="dxa"/>
          </w:tcPr>
          <w:p w14:paraId="40F9B744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46F87D9A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2C4124" w:rsidRPr="0084528C" w14:paraId="4F3B1510" w14:textId="77777777" w:rsidTr="00C0566E">
        <w:trPr>
          <w:trHeight w:val="612"/>
        </w:trPr>
        <w:tc>
          <w:tcPr>
            <w:tcW w:w="4162" w:type="dxa"/>
          </w:tcPr>
          <w:p w14:paraId="3A1A2D9A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195439D3" w14:textId="77777777" w:rsidR="005653C7" w:rsidRPr="0084528C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+382/33-452-593</w:t>
            </w:r>
          </w:p>
        </w:tc>
      </w:tr>
      <w:tr w:rsidR="002C4124" w:rsidRPr="0084528C" w14:paraId="4B9A2732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28A3F69B" w14:textId="77777777" w:rsidR="005653C7" w:rsidRPr="0084528C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35387273" w14:textId="77777777" w:rsidR="004F240F" w:rsidRPr="0084528C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518B6CF5" w14:textId="77777777" w:rsidR="004F240F" w:rsidRPr="0084528C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84528C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6CDFE245" w14:textId="77777777" w:rsidR="004F240F" w:rsidRPr="0084528C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63F86727" w14:textId="77777777" w:rsidR="005653C7" w:rsidRPr="0084528C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3DE95CF" w14:textId="77777777" w:rsidR="00B460F9" w:rsidRPr="00215DBE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3D260E93" w14:textId="77777777" w:rsidR="00B460F9" w:rsidRPr="0084528C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84528C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84528C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r w:rsidR="007544C4" w:rsidRPr="008452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7809F84A" w14:textId="77777777" w:rsidR="00B460F9" w:rsidRPr="0084528C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1871563" w14:textId="77777777" w:rsidR="00B460F9" w:rsidRPr="0084528C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264C3D06" w14:textId="77777777" w:rsidR="00B460F9" w:rsidRPr="0084528C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5CDE2A6" w14:textId="77777777" w:rsidR="00B460F9" w:rsidRPr="0084528C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84528C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84528C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A00737" w:rsidRPr="0084528C">
        <w:rPr>
          <w:rFonts w:ascii="Arial Narrow" w:hAnsi="Arial Narrow" w:cs="Times New Roman"/>
          <w:sz w:val="24"/>
          <w:szCs w:val="24"/>
          <w:lang w:val="da-DK"/>
        </w:rPr>
        <w:t>Robe</w:t>
      </w:r>
      <w:r w:rsidRPr="0084528C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567CE17B" w14:textId="77777777" w:rsidR="00B460F9" w:rsidRPr="0084528C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FE30A19" w14:textId="77777777" w:rsidR="00B460F9" w:rsidRPr="0084528C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14070F77" w14:textId="77777777" w:rsidR="007544C4" w:rsidRPr="00215DBE" w:rsidRDefault="007544C4" w:rsidP="00044946">
      <w:pPr>
        <w:pStyle w:val="ListParagraph"/>
        <w:pBdr>
          <w:bottom w:val="single" w:sz="4" w:space="1" w:color="auto"/>
        </w:pBdr>
        <w:spacing w:before="0"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955BF" w:rsidRPr="00215DBE" w14:paraId="208E2397" w14:textId="77777777" w:rsidTr="007229D2">
        <w:trPr>
          <w:trHeight w:val="687"/>
        </w:trPr>
        <w:tc>
          <w:tcPr>
            <w:tcW w:w="9179" w:type="dxa"/>
          </w:tcPr>
          <w:p w14:paraId="6DE90C6A" w14:textId="77777777" w:rsidR="00B460F9" w:rsidRPr="0084528C" w:rsidRDefault="004E3591" w:rsidP="001955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eastAsia="ar-SA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Predmet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nabavke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je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izbor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najpovoljnijeg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ponuđača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za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nabavku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roba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- 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Kancelarijskog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materijala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, za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potrebe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Pr="0084528C">
              <w:rPr>
                <w:rFonts w:ascii="Arial Narrow" w:hAnsi="Arial Narrow" w:cs="Times New Roman"/>
                <w:sz w:val="24"/>
                <w:szCs w:val="24"/>
                <w:lang w:val="it-IT" w:eastAsia="ar-SA"/>
              </w:rPr>
              <w:t>Hotelske grupe “Budvanska rivijera” AD Budva</w:t>
            </w:r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Pr="0084528C">
              <w:rPr>
                <w:rFonts w:ascii="Arial Narrow" w:hAnsi="Arial Narrow" w:cs="Times New Roman"/>
                <w:sz w:val="24"/>
                <w:szCs w:val="24"/>
                <w:lang w:val="it-IT" w:eastAsia="ar-SA"/>
              </w:rPr>
              <w:t>na godi</w:t>
            </w:r>
            <w:r w:rsidRPr="0084528C">
              <w:rPr>
                <w:rFonts w:ascii="Arial Narrow" w:hAnsi="Arial Narrow" w:cs="Times New Roman"/>
                <w:sz w:val="24"/>
                <w:szCs w:val="24"/>
                <w:lang w:val="sr-Latn-ME" w:eastAsia="ar-SA"/>
              </w:rPr>
              <w:t>š</w:t>
            </w:r>
            <w:r w:rsidRPr="0084528C">
              <w:rPr>
                <w:rFonts w:ascii="Arial Narrow" w:hAnsi="Arial Narrow" w:cs="Times New Roman"/>
                <w:sz w:val="24"/>
                <w:szCs w:val="24"/>
                <w:lang w:val="it-IT" w:eastAsia="ar-SA"/>
              </w:rPr>
              <w:t>njem nivou</w:t>
            </w:r>
            <w:r w:rsidRPr="0084528C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, </w:t>
            </w:r>
            <w:r w:rsidRPr="0084528C">
              <w:rPr>
                <w:rFonts w:ascii="Arial Narrow" w:eastAsia="Times New Roman" w:hAnsi="Arial Narrow" w:cs="Times New Roman"/>
                <w:sz w:val="24"/>
                <w:szCs w:val="24"/>
                <w:lang w:val="sr-Latn-CS" w:eastAsia="ar-SA"/>
              </w:rPr>
              <w:t xml:space="preserve">koji će se nabavljati </w:t>
            </w:r>
            <w:r w:rsidRPr="0084528C">
              <w:rPr>
                <w:rFonts w:ascii="Arial Narrow" w:eastAsia="Times New Roman" w:hAnsi="Arial Narrow" w:cs="Times New Roman"/>
                <w:sz w:val="24"/>
                <w:szCs w:val="24"/>
                <w:lang w:val="hr-HR" w:eastAsia="ar-SA"/>
              </w:rPr>
              <w:t>periodično, u količinama koje će, zavisno od svojih potreba, definisati naručilac</w:t>
            </w:r>
            <w:r w:rsidRPr="0084528C">
              <w:rPr>
                <w:rFonts w:ascii="Arial Narrow" w:eastAsia="Times New Roman" w:hAnsi="Arial Narrow" w:cs="Times New Roman"/>
                <w:sz w:val="24"/>
                <w:szCs w:val="24"/>
                <w:lang w:val="sr-Latn-CS" w:eastAsia="ar-SA"/>
              </w:rPr>
              <w:t>, shodno specifikaciji roba koja čini sastavni dio tenderske dokumentacije.</w:t>
            </w:r>
          </w:p>
        </w:tc>
      </w:tr>
    </w:tbl>
    <w:p w14:paraId="07F80CAF" w14:textId="77777777" w:rsidR="00B460F9" w:rsidRPr="00215DBE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520B4B39" w14:textId="77777777" w:rsidR="00B460F9" w:rsidRPr="0084528C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r w:rsidRPr="0084528C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1651A5A6" w14:textId="77777777" w:rsidR="00B460F9" w:rsidRPr="0084528C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4C7FE9" w14:textId="77777777" w:rsidR="00447C53" w:rsidRPr="0084528C" w:rsidRDefault="00447C53" w:rsidP="00447C53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84528C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84528C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84528C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r w:rsidRPr="0084528C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84528C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84528C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72D3E6BB" w14:textId="77777777" w:rsidR="00447C53" w:rsidRPr="0084528C" w:rsidRDefault="00447C53" w:rsidP="00447C53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46479303" w14:textId="77777777" w:rsidR="00447C53" w:rsidRPr="009915EC" w:rsidRDefault="00447C53" w:rsidP="00447C53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  <w:lang w:val="pl-PL" w:eastAsia="ar-SA"/>
        </w:rPr>
      </w:pPr>
      <w:r w:rsidRPr="0084528C">
        <w:rPr>
          <w:rFonts w:ascii="Wingdings" w:hAnsi="Wingdings" w:cs="Wingdings"/>
          <w:sz w:val="24"/>
          <w:szCs w:val="24"/>
          <w:lang w:eastAsia="ar-SA"/>
        </w:rPr>
        <w:t></w:t>
      </w:r>
      <w:r w:rsidRPr="0084528C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Arial Narrow"/>
          <w:sz w:val="24"/>
          <w:szCs w:val="24"/>
          <w:lang w:eastAsia="ar-SA"/>
        </w:rPr>
        <w:t>kao</w:t>
      </w:r>
      <w:proofErr w:type="spellEnd"/>
      <w:r w:rsidRPr="0084528C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Arial Narrow"/>
          <w:sz w:val="24"/>
          <w:szCs w:val="24"/>
          <w:lang w:eastAsia="ar-SA"/>
        </w:rPr>
        <w:t>cjelina</w:t>
      </w:r>
      <w:proofErr w:type="spellEnd"/>
      <w:r w:rsidRPr="0084528C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84528C">
        <w:rPr>
          <w:rFonts w:ascii="Arial Narrow" w:hAnsi="Arial Narrow" w:cs="Arial Narrow"/>
          <w:sz w:val="24"/>
          <w:szCs w:val="24"/>
          <w:lang w:val="pl-PL" w:eastAsia="ar-SA"/>
        </w:rPr>
        <w:t xml:space="preserve"> procijenjene vrijednosti sa </w:t>
      </w:r>
      <w:r w:rsidRPr="009915EC">
        <w:rPr>
          <w:rFonts w:ascii="Arial Narrow" w:hAnsi="Arial Narrow" w:cs="Arial Narrow"/>
          <w:sz w:val="24"/>
          <w:szCs w:val="24"/>
          <w:lang w:val="pl-PL" w:eastAsia="ar-SA"/>
        </w:rPr>
        <w:t xml:space="preserve">uračunatim PDV-om </w:t>
      </w:r>
      <w:r w:rsidRPr="009915EC">
        <w:rPr>
          <w:rFonts w:ascii="Arial Narrow" w:hAnsi="Arial Narrow" w:cs="Arial Narrow"/>
          <w:b/>
          <w:sz w:val="24"/>
          <w:szCs w:val="24"/>
          <w:lang w:val="pl-PL" w:eastAsia="ar-SA"/>
        </w:rPr>
        <w:t>15.000,00 €;</w:t>
      </w:r>
    </w:p>
    <w:p w14:paraId="42DFB654" w14:textId="77777777" w:rsidR="00C74087" w:rsidRPr="00215DBE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1B627EFF" w14:textId="77777777" w:rsidR="00B460F9" w:rsidRPr="0084528C" w:rsidRDefault="00F97E35" w:rsidP="007A5F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84528C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84528C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2CAEC53E" w14:textId="77777777" w:rsidR="00B460F9" w:rsidRPr="0084528C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7D1B5BD" w14:textId="77777777" w:rsidR="00B460F9" w:rsidRPr="0084528C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  <w:lang w:val="sl-SI"/>
        </w:rPr>
        <w:t>a) Obavezni uslovi</w:t>
      </w:r>
      <w:r w:rsidRPr="0084528C"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14:paraId="5335E1CF" w14:textId="77777777" w:rsidR="00B460F9" w:rsidRPr="0084528C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val="sl-SI"/>
        </w:rPr>
      </w:pPr>
    </w:p>
    <w:p w14:paraId="5524AD59" w14:textId="77777777" w:rsidR="00B82CA7" w:rsidRPr="0084528C" w:rsidRDefault="00B82CA7" w:rsidP="00B82CA7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j nabavke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učestvuje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samo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koji:</w:t>
      </w:r>
    </w:p>
    <w:p w14:paraId="7B1AFF6D" w14:textId="77777777" w:rsidR="00B82CA7" w:rsidRPr="0084528C" w:rsidRDefault="00B82CA7" w:rsidP="00B82CA7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5C5FF78" w14:textId="77777777" w:rsidR="00B82CA7" w:rsidRPr="0084528C" w:rsidRDefault="00B82CA7" w:rsidP="00B82CA7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1) je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upisan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registar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27E676A3" w14:textId="77777777" w:rsidR="00B82CA7" w:rsidRPr="0084528C" w:rsidRDefault="00B82CA7" w:rsidP="00B82CA7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dokaže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da on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njegov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zakonski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zastupnik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pravosnažno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osuđivan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neko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krivičnih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djela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oblasti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privrednog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kriminala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B216F8" w:rsidRPr="0084528C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korupcije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4F620F19" w14:textId="77777777" w:rsidR="00B82CA7" w:rsidRPr="0084528C" w:rsidRDefault="00B82CA7" w:rsidP="00B82CA7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FEA21A6" w14:textId="77777777" w:rsidR="00B82CA7" w:rsidRPr="0084528C" w:rsidRDefault="00B82CA7" w:rsidP="00B82CA7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Uslovi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stava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1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ove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tačke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odnose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se na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fizička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lica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umjetnike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naučnike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kulturne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stvaraoce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419C8E7" w14:textId="77777777" w:rsidR="00B82CA7" w:rsidRPr="0084528C" w:rsidRDefault="00B82CA7" w:rsidP="00B82CA7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C3D1976" w14:textId="77777777" w:rsidR="00B82CA7" w:rsidRPr="0084528C" w:rsidRDefault="00B82CA7" w:rsidP="00B82CA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84528C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>Dokazivanje ispunjenosti obaveznih uslova</w:t>
      </w:r>
    </w:p>
    <w:p w14:paraId="4F06B203" w14:textId="77777777" w:rsidR="00B82CA7" w:rsidRPr="0084528C" w:rsidRDefault="00B82CA7" w:rsidP="00B82CA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4EE7F787" w14:textId="77777777" w:rsidR="00B82CA7" w:rsidRPr="0084528C" w:rsidRDefault="00B82CA7" w:rsidP="00B82CA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84528C">
        <w:rPr>
          <w:rFonts w:ascii="Arial Narrow" w:hAnsi="Arial Narrow" w:cs="Times New Roman"/>
          <w:sz w:val="24"/>
          <w:szCs w:val="24"/>
          <w:lang w:val="sl-SI" w:eastAsia="ar-SA"/>
        </w:rPr>
        <w:t>Ispunjenost obaveznih uslova dokazuje se dostavljanjem:</w:t>
      </w:r>
    </w:p>
    <w:p w14:paraId="340FD919" w14:textId="77777777" w:rsidR="00B82CA7" w:rsidRPr="0084528C" w:rsidRDefault="00B82CA7" w:rsidP="00B82CA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5F0872DD" w14:textId="77777777" w:rsidR="00B82CA7" w:rsidRPr="0084528C" w:rsidRDefault="00B82CA7" w:rsidP="00B82CA7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622B7FDE" w14:textId="77777777" w:rsidR="00B82CA7" w:rsidRPr="0084528C" w:rsidRDefault="00B82CA7" w:rsidP="00B82CA7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4528C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84528C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39D563F5" w14:textId="77777777" w:rsidR="00CD12DE" w:rsidRPr="00215DBE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4A686E97" w14:textId="77777777" w:rsidR="00044946" w:rsidRPr="004F1871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4F1871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236786BA" w14:textId="77777777" w:rsidR="00044946" w:rsidRPr="004F1871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55A84850" w14:textId="77777777" w:rsidR="00044946" w:rsidRPr="004F1871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4F1871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4F1871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33EB0E7D" w14:textId="77777777" w:rsidR="00044946" w:rsidRPr="004F1871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5B979AB0" w14:textId="77777777" w:rsidR="00044946" w:rsidRPr="004F1871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62164480" w14:textId="77777777" w:rsidR="00044946" w:rsidRPr="004F1871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4F1871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0B4ED84A" w14:textId="77777777" w:rsidR="00044946" w:rsidRPr="004F1871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4F1871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4F1871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6ACC5709" w14:textId="77777777" w:rsidR="00020497" w:rsidRPr="004F1871" w:rsidRDefault="00020497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14:paraId="3C33F166" w14:textId="77777777" w:rsidR="00A00737" w:rsidRPr="004F1871" w:rsidRDefault="00A00737" w:rsidP="00A00737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2FC0BD15" w14:textId="77777777" w:rsidR="00044946" w:rsidRPr="004F1871" w:rsidRDefault="00044946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0229F1B" w14:textId="77777777" w:rsidR="00B460F9" w:rsidRPr="004F1871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4F1871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4F1871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1B3E856F" w14:textId="77777777" w:rsidR="00B460F9" w:rsidRPr="004F1871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891B6C2" w14:textId="77777777" w:rsidR="00080BE2" w:rsidRPr="004F1871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F1871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4F1871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4F18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4F1871">
        <w:rPr>
          <w:rFonts w:ascii="Arial Narrow" w:hAnsi="Arial Narrow" w:cs="Times New Roman"/>
          <w:sz w:val="24"/>
          <w:szCs w:val="24"/>
        </w:rPr>
        <w:t xml:space="preserve"> je </w:t>
      </w:r>
      <w:r w:rsidR="00447C53" w:rsidRPr="004F1871">
        <w:rPr>
          <w:rFonts w:ascii="Arial Narrow" w:hAnsi="Arial Narrow" w:cs="Times New Roman"/>
          <w:sz w:val="24"/>
          <w:szCs w:val="24"/>
        </w:rPr>
        <w:t>20</w:t>
      </w:r>
      <w:r w:rsidR="006D70EB" w:rsidRPr="004F1871">
        <w:rPr>
          <w:rFonts w:ascii="Arial Narrow" w:hAnsi="Arial Narrow" w:cs="Times New Roman"/>
          <w:sz w:val="24"/>
          <w:szCs w:val="24"/>
        </w:rPr>
        <w:t xml:space="preserve"> dana od dana </w:t>
      </w:r>
      <w:r w:rsidRPr="004F18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4F1871">
        <w:rPr>
          <w:rFonts w:ascii="Arial Narrow" w:hAnsi="Arial Narrow" w:cs="Times New Roman"/>
          <w:sz w:val="24"/>
          <w:szCs w:val="24"/>
        </w:rPr>
        <w:t>javnog</w:t>
      </w:r>
      <w:proofErr w:type="spellEnd"/>
      <w:r w:rsidR="0079468B" w:rsidRPr="004F18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4F1871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4F18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4F1871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4F1871">
        <w:rPr>
          <w:rFonts w:ascii="Arial Narrow" w:hAnsi="Arial Narrow" w:cs="Times New Roman"/>
          <w:sz w:val="24"/>
          <w:szCs w:val="24"/>
        </w:rPr>
        <w:t>.</w:t>
      </w:r>
    </w:p>
    <w:p w14:paraId="191D1C9A" w14:textId="77777777" w:rsidR="00080BE2" w:rsidRPr="00215DBE" w:rsidRDefault="00080BE2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0CDEF78C" w14:textId="77777777" w:rsidR="00B460F9" w:rsidRPr="004F1871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3" w:name="SADRZAJ_127"/>
      <w:r w:rsidRPr="004F1871">
        <w:rPr>
          <w:rFonts w:ascii="Arial Narrow" w:hAnsi="Arial Narrow" w:cs="Times New Roman"/>
          <w:b/>
          <w:bCs/>
          <w:sz w:val="24"/>
          <w:szCs w:val="24"/>
        </w:rPr>
        <w:t>VI</w:t>
      </w:r>
      <w:r w:rsidR="009B0F07" w:rsidRPr="004F187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4F1871">
        <w:rPr>
          <w:rFonts w:ascii="Arial Narrow" w:hAnsi="Arial Narrow" w:cs="Times New Roman"/>
          <w:b/>
          <w:bCs/>
          <w:sz w:val="24"/>
          <w:szCs w:val="24"/>
        </w:rPr>
        <w:t>Garancija</w:t>
      </w:r>
      <w:proofErr w:type="spellEnd"/>
      <w:r w:rsidR="009B0F07" w:rsidRPr="004F187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4F1871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</w:p>
    <w:bookmarkEnd w:id="3"/>
    <w:p w14:paraId="60CB60CB" w14:textId="77777777" w:rsidR="00C71CB1" w:rsidRPr="004F1871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F1871">
        <w:rPr>
          <w:rFonts w:ascii="Arial Narrow" w:hAnsi="Arial Narrow" w:cs="Times New Roman"/>
          <w:sz w:val="24"/>
          <w:szCs w:val="24"/>
        </w:rPr>
        <w:sym w:font="Wingdings" w:char="F0A8"/>
      </w:r>
      <w:r w:rsidRPr="004F1871">
        <w:rPr>
          <w:rFonts w:ascii="Arial Narrow" w:hAnsi="Arial Narrow" w:cs="Times New Roman"/>
          <w:sz w:val="24"/>
          <w:szCs w:val="24"/>
        </w:rPr>
        <w:t xml:space="preserve"> da</w:t>
      </w:r>
    </w:p>
    <w:p w14:paraId="754D28A7" w14:textId="77777777" w:rsidR="00C71CB1" w:rsidRPr="004F1871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F1871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2C1D97DD" w14:textId="77777777" w:rsidR="00B460F9" w:rsidRPr="00215DBE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0657C33E" w14:textId="77777777" w:rsidR="00B460F9" w:rsidRPr="009564C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izvr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6FE9DFB6" w14:textId="77777777" w:rsidR="00B460F9" w:rsidRPr="009564C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7A38402D" w14:textId="77777777" w:rsidR="00D3625F" w:rsidRPr="009564CB" w:rsidRDefault="00D3625F" w:rsidP="00700A5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a) </w:t>
      </w:r>
      <w:r w:rsidR="007229D2" w:rsidRPr="009564CB">
        <w:rPr>
          <w:rFonts w:ascii="Arial Narrow" w:hAnsi="Arial Narrow" w:cs="Times New Roman"/>
          <w:sz w:val="24"/>
          <w:szCs w:val="24"/>
          <w:lang w:val="sr-Latn-CS" w:eastAsia="ar-SA"/>
        </w:rPr>
        <w:t>Rok izvršenja ugovora je period od godinu dana od dana zaključivanja ugovora odnosno od dana zaključivanja ugovora do potrošnje ugovorene vrijednosti ukoliko to prvo nastupi kao okolnost.</w:t>
      </w:r>
    </w:p>
    <w:p w14:paraId="5B02F050" w14:textId="77777777" w:rsidR="007229D2" w:rsidRPr="009564CB" w:rsidRDefault="007229D2" w:rsidP="00700A5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pl-PL" w:eastAsia="ar-SA"/>
        </w:rPr>
      </w:pPr>
    </w:p>
    <w:p w14:paraId="1ACA118B" w14:textId="77777777" w:rsidR="007229D2" w:rsidRPr="009564CB" w:rsidRDefault="007229D2" w:rsidP="007229D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b) Mjesta izvršenja ugovora su Budva (Upravna zgrada HG „Budvanska rivijera”, hoteli „Mogren”, „Slovenska plaža” i „Aleksandar”); Petrovac (hoteli „Palas” i „Castellastva”)</w:t>
      </w:r>
    </w:p>
    <w:p w14:paraId="550FCB39" w14:textId="77777777" w:rsidR="009B0F07" w:rsidRPr="00215DBE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  <w:r w:rsidRPr="00215DBE"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  <w:t xml:space="preserve"> </w:t>
      </w:r>
    </w:p>
    <w:p w14:paraId="59F43FB8" w14:textId="77777777" w:rsidR="00B460F9" w:rsidRPr="009564C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</w:rPr>
        <w:t>VIII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Jezik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0A3D52E9" w14:textId="77777777" w:rsidR="00B460F9" w:rsidRPr="009564C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6DA258AF" w14:textId="77777777" w:rsidR="00063B83" w:rsidRPr="009564CB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8311994" w14:textId="77777777" w:rsidR="00063B83" w:rsidRPr="009564CB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EAEFABC" w14:textId="77777777" w:rsidR="00B460F9" w:rsidRPr="009564CB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79D5F26F" w14:textId="77777777" w:rsidR="00B460F9" w:rsidRPr="00215DBE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bdr w:val="single" w:sz="4" w:space="0" w:color="auto"/>
          <w:lang w:val="sr-Cyrl-CS"/>
        </w:rPr>
      </w:pPr>
      <w:r w:rsidRPr="009564CB">
        <w:rPr>
          <w:rFonts w:ascii="Arial Narrow" w:hAnsi="Arial Narrow" w:cs="Times New Roman"/>
          <w:sz w:val="24"/>
          <w:szCs w:val="24"/>
        </w:rPr>
        <w:sym w:font="Wingdings" w:char="F0A8"/>
      </w:r>
      <w:r w:rsidRPr="009564CB">
        <w:rPr>
          <w:rFonts w:ascii="Arial Narrow" w:hAnsi="Arial Narrow" w:cs="Times New Roman"/>
          <w:sz w:val="24"/>
          <w:szCs w:val="24"/>
        </w:rPr>
        <w:t xml:space="preserve"> </w:t>
      </w:r>
      <w:r w:rsidRPr="009564CB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9564CB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9564CB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9564CB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9564CB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9564CB">
        <w:rPr>
          <w:rFonts w:ascii="Arial Narrow" w:hAnsi="Arial Narrow" w:cs="Times New Roman"/>
          <w:sz w:val="24"/>
          <w:szCs w:val="24"/>
          <w:lang w:val="pl-PL"/>
        </w:rPr>
        <w:tab/>
      </w:r>
      <w:r w:rsidRPr="009564CB">
        <w:rPr>
          <w:rFonts w:ascii="Arial Narrow" w:hAnsi="Arial Narrow" w:cs="Times New Roman"/>
          <w:sz w:val="24"/>
          <w:szCs w:val="24"/>
          <w:lang w:val="pl-PL"/>
        </w:rPr>
        <w:tab/>
      </w:r>
      <w:r w:rsidRPr="009564CB">
        <w:rPr>
          <w:rFonts w:ascii="Arial Narrow" w:hAnsi="Arial Narrow" w:cs="Times New Roman"/>
          <w:sz w:val="24"/>
          <w:szCs w:val="24"/>
        </w:rPr>
        <w:tab/>
      </w:r>
      <w:r w:rsidRPr="009564CB">
        <w:rPr>
          <w:rFonts w:ascii="Arial Narrow" w:hAnsi="Arial Narrow" w:cs="Times New Roman"/>
          <w:sz w:val="24"/>
          <w:szCs w:val="24"/>
        </w:rPr>
        <w:tab/>
      </w:r>
      <w:r w:rsidRPr="00215DBE">
        <w:rPr>
          <w:rFonts w:ascii="Arial Narrow" w:hAnsi="Arial Narrow" w:cs="Times New Roman"/>
          <w:color w:val="FF0000"/>
          <w:sz w:val="24"/>
          <w:szCs w:val="24"/>
        </w:rPr>
        <w:tab/>
      </w:r>
      <w:r w:rsidRPr="00215DBE">
        <w:rPr>
          <w:rFonts w:ascii="Arial Narrow" w:hAnsi="Arial Narrow" w:cs="Times New Roman"/>
          <w:color w:val="FF0000"/>
          <w:sz w:val="24"/>
          <w:szCs w:val="24"/>
        </w:rPr>
        <w:tab/>
      </w:r>
      <w:proofErr w:type="spellStart"/>
      <w:r w:rsidRPr="002E5A2F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2E5A2F">
        <w:rPr>
          <w:rFonts w:ascii="Arial Narrow" w:hAnsi="Arial Narrow" w:cs="Times New Roman"/>
          <w:sz w:val="24"/>
          <w:szCs w:val="24"/>
        </w:rPr>
        <w:t xml:space="preserve"> bodova  </w:t>
      </w:r>
      <w:r w:rsidRPr="002E5A2F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2E5A2F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1FC27AFF" w14:textId="77777777" w:rsidR="00523CF8" w:rsidRPr="00215DBE" w:rsidRDefault="00523CF8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02F5470E" w14:textId="77777777" w:rsidR="0027115E" w:rsidRDefault="0027115E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16B3A354" w14:textId="77777777" w:rsidR="009564CB" w:rsidRPr="00215DBE" w:rsidRDefault="009564CB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048D8CB0" w14:textId="77777777" w:rsidR="00523CF8" w:rsidRPr="009564CB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X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Otkup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455AE4C6" w14:textId="77777777" w:rsidR="00523CF8" w:rsidRPr="009564CB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B07598B" w14:textId="77777777" w:rsidR="00C31D35" w:rsidRPr="009564CB" w:rsidRDefault="009F086A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9564CB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447C53" w:rsidRPr="009564CB">
        <w:rPr>
          <w:rFonts w:ascii="Arial Narrow" w:hAnsi="Arial Narrow" w:cs="Times New Roman"/>
          <w:b/>
          <w:sz w:val="24"/>
          <w:szCs w:val="24"/>
          <w:lang w:val="pl-PL"/>
        </w:rPr>
        <w:t>100</w:t>
      </w:r>
      <w:r w:rsidRPr="009564CB">
        <w:rPr>
          <w:rFonts w:ascii="Arial Narrow" w:hAnsi="Arial Narrow" w:cs="Times New Roman"/>
          <w:b/>
          <w:sz w:val="24"/>
          <w:szCs w:val="24"/>
          <w:lang w:val="pl-PL"/>
        </w:rPr>
        <w:t>,00 € i uplaćuje se na žiro račun 520-67710-63 kod Hipotekarne banke. Zainteresovani ponuđači dužni su dostaviti dokaz o uplati takse za otkup Tenderske dokumentacije na dan otvaranja ponuda.</w:t>
      </w:r>
    </w:p>
    <w:p w14:paraId="74030CA0" w14:textId="77777777" w:rsidR="009F086A" w:rsidRPr="00215DBE" w:rsidRDefault="009F086A" w:rsidP="00B460F9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  <w:lang w:val="hr-HR"/>
        </w:rPr>
      </w:pPr>
    </w:p>
    <w:p w14:paraId="34083BE1" w14:textId="77777777" w:rsidR="00B460F9" w:rsidRPr="009564C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3AEDF3FD" w14:textId="77777777" w:rsidR="00B460F9" w:rsidRPr="009564C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55B6152A" w14:textId="77777777" w:rsidR="00063B83" w:rsidRPr="009564CB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 w:rsidR="004E3591" w:rsidRPr="009564CB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.00 do 14.00 sati, zaključno sa danom 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29</w:t>
      </w:r>
      <w:r w:rsidR="009B0F07" w:rsidRPr="009564C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9564C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E3591" w:rsidRPr="009564CB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20497" w:rsidRPr="009564CB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4556C772" w14:textId="77777777" w:rsidR="00E60302" w:rsidRPr="009564CB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D2E3C6D" w14:textId="77777777" w:rsidR="00FA03DD" w:rsidRPr="009564CB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61D0FD88" w14:textId="77777777" w:rsidR="00FA03DD" w:rsidRPr="009564CB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99B45BD" w14:textId="77777777" w:rsidR="00FA03DD" w:rsidRPr="009564CB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neposrednom predajom na arhivi naručioca na adresi Trg slobode 1 Budva .</w:t>
      </w:r>
    </w:p>
    <w:p w14:paraId="44CF3CC0" w14:textId="77777777" w:rsidR="00FA03DD" w:rsidRPr="009564CB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5D5A6A77" w14:textId="77777777" w:rsidR="00FA03DD" w:rsidRPr="009564CB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0B33377" w14:textId="77777777" w:rsidR="00B460F9" w:rsidRPr="009564CB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 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29</w:t>
      </w:r>
      <w:r w:rsidR="009B0F07" w:rsidRPr="009564C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9564C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E3591" w:rsidRPr="009564CB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9B0F07"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9564CB" w:rsidRPr="009564CB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.00 </w:t>
      </w:r>
      <w:r w:rsidR="004676AA" w:rsidRPr="009564CB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9564CB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25CA4D13" w14:textId="77777777" w:rsidR="00863757" w:rsidRPr="009564CB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CFB9AA8" w14:textId="77777777" w:rsidR="00B460F9" w:rsidRPr="009564CB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>XII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3B69072F" w14:textId="77777777" w:rsidR="00B460F9" w:rsidRPr="009564C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7455BFB" w14:textId="77777777" w:rsidR="00B460F9" w:rsidRPr="009564C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4F52D7" w:rsidRPr="009564CB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9564CB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4AE69814" w14:textId="77777777" w:rsidR="00B460F9" w:rsidRPr="009564C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B6526B0" w14:textId="77777777" w:rsidR="00B460F9" w:rsidRPr="009564CB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9564CB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Drugi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 xml:space="preserve"> od </w:t>
      </w:r>
      <w:proofErr w:type="spellStart"/>
      <w:r w:rsidR="00B460F9" w:rsidRPr="009564CB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9564CB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9564CB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9564CB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577722" w:rsidRPr="009564CB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9564CB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4289E53C" w14:textId="77777777" w:rsidR="00B460F9" w:rsidRPr="009564C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pla</w:t>
      </w:r>
      <w:r w:rsidRPr="009564CB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3F2C0A96" w14:textId="77777777" w:rsidR="007539E2" w:rsidRPr="009564CB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179EE387" w14:textId="77777777" w:rsidR="00700A59" w:rsidRPr="009564CB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4E3591"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do </w:t>
      </w:r>
      <w:r w:rsidR="004E3591" w:rsidRPr="009564CB">
        <w:rPr>
          <w:rFonts w:ascii="Arial Narrow" w:hAnsi="Arial Narrow" w:cs="Arial Narrow"/>
          <w:sz w:val="24"/>
          <w:szCs w:val="24"/>
          <w:lang w:val="sr-Latn-CS"/>
        </w:rPr>
        <w:t>60</w:t>
      </w:r>
      <w:r w:rsidR="007229D2" w:rsidRPr="009564CB">
        <w:rPr>
          <w:rFonts w:ascii="Arial Narrow" w:hAnsi="Arial Narrow" w:cs="Arial Narrow"/>
          <w:sz w:val="24"/>
          <w:szCs w:val="24"/>
          <w:lang w:val="sr-Latn-CS"/>
        </w:rPr>
        <w:t xml:space="preserve"> dana od dana dostavljanja fakture;</w:t>
      </w:r>
    </w:p>
    <w:p w14:paraId="458B6D03" w14:textId="77777777" w:rsidR="00700A59" w:rsidRPr="009564CB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>Način plaćanja je: virmanski</w:t>
      </w:r>
    </w:p>
    <w:p w14:paraId="10E1E40F" w14:textId="77777777" w:rsidR="00985941" w:rsidRPr="009564CB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4F6D05E" w14:textId="77777777" w:rsidR="00C71CB1" w:rsidRPr="009564CB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sz w:val="24"/>
          <w:szCs w:val="24"/>
        </w:rPr>
        <w:sym w:font="Wingdings" w:char="F0A8"/>
      </w:r>
      <w:r w:rsidRPr="009564CB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o 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</w:p>
    <w:p w14:paraId="4BA47379" w14:textId="77777777" w:rsidR="00C71CB1" w:rsidRPr="009564CB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EEED42D" w14:textId="77777777" w:rsidR="00C71CB1" w:rsidRPr="009564CB" w:rsidRDefault="00C71CB1" w:rsidP="00C71CB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</w:t>
      </w:r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o  </w:t>
      </w:r>
      <w:proofErr w:type="spellStart"/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="009B0F07" w:rsidRPr="009564CB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2B4EBFC7" w14:textId="77777777" w:rsidR="009564CB" w:rsidRPr="009564CB" w:rsidRDefault="009564CB" w:rsidP="009564C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Wingdings"/>
          <w:sz w:val="24"/>
          <w:szCs w:val="24"/>
          <w:lang w:val="sr-Latn-CS" w:eastAsia="ar-SA"/>
        </w:rPr>
        <w:t></w:t>
      </w: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garanciju za dobro izvršenje ugovora u iznosu od 5 % od vrijednosti ugovora,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važnosti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72011D5" w14:textId="77777777" w:rsidR="00C71CB1" w:rsidRPr="009564CB" w:rsidRDefault="00C71CB1" w:rsidP="001B0B1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458D85D" w14:textId="77777777" w:rsidR="006B38CF" w:rsidRPr="009564CB" w:rsidRDefault="001B0B1A" w:rsidP="009564CB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</w:rPr>
      </w:pPr>
      <w:r w:rsidRPr="009564CB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iz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prethodnog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stava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>.</w:t>
      </w:r>
    </w:p>
    <w:p w14:paraId="0F716CA3" w14:textId="77777777" w:rsidR="00D24262" w:rsidRPr="00215DBE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D615EA4" w14:textId="77777777" w:rsidR="00D24262" w:rsidRPr="00215DBE" w:rsidRDefault="00D24262" w:rsidP="004E3591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B78809C" w14:textId="77777777" w:rsidR="001C1F92" w:rsidRPr="00215DBE" w:rsidRDefault="001C1F92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8EAC202" w14:textId="77777777" w:rsidR="0082311C" w:rsidRPr="00215DBE" w:rsidRDefault="0082311C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1217868" w14:textId="77777777" w:rsidR="0082311C" w:rsidRPr="00215DBE" w:rsidRDefault="0082311C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C14F1AA" w14:textId="77777777" w:rsidR="0082311C" w:rsidRPr="00215DBE" w:rsidRDefault="0082311C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A87F653" w14:textId="77777777" w:rsidR="0082311C" w:rsidRPr="00215DBE" w:rsidRDefault="0082311C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D01B9D3" w14:textId="77777777" w:rsidR="0082311C" w:rsidRPr="00215DBE" w:rsidRDefault="0082311C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642AE3D" w14:textId="77777777" w:rsidR="0082311C" w:rsidRPr="00215DBE" w:rsidRDefault="0082311C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7234B27" w14:textId="77777777" w:rsidR="0082311C" w:rsidRPr="00215DBE" w:rsidRDefault="0082311C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006EDB7" w14:textId="77777777" w:rsidR="009A531C" w:rsidRPr="009A531C" w:rsidRDefault="009A531C" w:rsidP="009A531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4" w:name="_Toc524084544"/>
      <w:bookmarkStart w:id="5" w:name="_Toc473188630"/>
      <w:r w:rsidRPr="009A531C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TEHNIČKE KARAKTERISTIKE ILI SPECIFIKACIJE PREDMETA</w:t>
      </w:r>
      <w:bookmarkEnd w:id="4"/>
      <w:r w:rsidRPr="009A531C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24DA3117" w14:textId="77777777" w:rsidR="009A531C" w:rsidRPr="009A531C" w:rsidRDefault="009A531C" w:rsidP="009A531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2"/>
          <w:sz w:val="24"/>
          <w:szCs w:val="24"/>
          <w:lang w:val="sr-Latn-ME" w:eastAsia="hi-IN" w:bidi="hi-IN"/>
        </w:rPr>
      </w:pPr>
      <w:bookmarkStart w:id="6" w:name="_Toc524084545"/>
      <w:r w:rsidRPr="009A531C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5"/>
      <w:bookmarkEnd w:id="6"/>
      <w:r w:rsidRPr="009A531C">
        <w:rPr>
          <w:rFonts w:ascii="Arial Narrow" w:eastAsia="Lucida Sans Unicode" w:hAnsi="Arial Narrow" w:cs="Times New Roman"/>
          <w:b/>
          <w:bCs/>
          <w:i/>
          <w:iCs/>
          <w:kern w:val="2"/>
          <w:sz w:val="24"/>
          <w:szCs w:val="24"/>
          <w:lang w:val="sr-Cyrl-BA" w:eastAsia="hi-IN" w:bidi="hi-IN"/>
        </w:rPr>
        <w:t xml:space="preserve">    </w:t>
      </w:r>
    </w:p>
    <w:p w14:paraId="619A0E41" w14:textId="77777777" w:rsidR="009A531C" w:rsidRPr="009A531C" w:rsidRDefault="009A531C" w:rsidP="009A531C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proofErr w:type="spellStart"/>
      <w:r w:rsidRPr="009A531C">
        <w:rPr>
          <w:rFonts w:ascii="Arial Narrow" w:hAnsi="Arial Narrow" w:cs="Times New Roman"/>
          <w:b/>
          <w:sz w:val="32"/>
          <w:szCs w:val="32"/>
          <w:u w:val="single"/>
        </w:rPr>
        <w:t>Kancelarijski</w:t>
      </w:r>
      <w:proofErr w:type="spellEnd"/>
      <w:r w:rsidRPr="009A531C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  <w:proofErr w:type="spellStart"/>
      <w:r w:rsidRPr="009A531C">
        <w:rPr>
          <w:rFonts w:ascii="Arial Narrow" w:hAnsi="Arial Narrow" w:cs="Times New Roman"/>
          <w:b/>
          <w:sz w:val="32"/>
          <w:szCs w:val="32"/>
          <w:u w:val="single"/>
        </w:rPr>
        <w:t>materijal</w:t>
      </w:r>
      <w:proofErr w:type="spellEnd"/>
    </w:p>
    <w:tbl>
      <w:tblPr>
        <w:tblW w:w="9750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69"/>
        <w:gridCol w:w="3382"/>
        <w:gridCol w:w="1313"/>
        <w:gridCol w:w="1524"/>
      </w:tblGrid>
      <w:tr w:rsidR="009A531C" w:rsidRPr="009A531C" w14:paraId="4C7C5EE5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</w:tcPr>
          <w:p w14:paraId="6E21C55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</w:pPr>
          </w:p>
          <w:p w14:paraId="209D038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  <w:t>RB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  <w:hideMark/>
          </w:tcPr>
          <w:p w14:paraId="429E542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</w:pPr>
            <w:r w:rsidRPr="009A531C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Opis predmeta nabavke,</w:t>
            </w:r>
          </w:p>
          <w:p w14:paraId="4F0F0F6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odnosno dijela predmeta nabavke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  <w:hideMark/>
          </w:tcPr>
          <w:p w14:paraId="0FCF5F0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Bitne karakteristike predmeta nabavke u pogledu kvaliteta, performansi i/ili dimenzija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</w:tcPr>
          <w:p w14:paraId="217C68C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</w:pPr>
          </w:p>
          <w:p w14:paraId="3CCB813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Jedinica mjere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6628F14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</w:pPr>
          </w:p>
          <w:p w14:paraId="4BBDD40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  <w:t>Količina</w:t>
            </w:r>
          </w:p>
        </w:tc>
      </w:tr>
      <w:tr w:rsidR="009A531C" w:rsidRPr="009A531C" w14:paraId="3C9B05C2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A515A2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FD21C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Ading rolna</w:t>
            </w:r>
          </w:p>
        </w:tc>
        <w:tc>
          <w:tcPr>
            <w:tcW w:w="33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068AD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57 mm 1+0, 30 m</w:t>
            </w:r>
          </w:p>
        </w:tc>
        <w:tc>
          <w:tcPr>
            <w:tcW w:w="131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08499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FB313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1C08DEFA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238BEF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02DB4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A2181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lajmovani, 80-100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821AB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47D6D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0DC90626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B5EE88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0A3B8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99CF3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75x75mm, 400 lista, 4 boje po 100 listova, Info notes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AFDE9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FAACE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5C5289A7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3FD918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C5E5C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Blok,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0DD50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Info page marker, 5*25, 5*12*44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B1073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6E94E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316BD4DD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577A6B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433BD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Bušač akata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5B183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 60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BC0A6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E731B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9A531C" w:rsidRPr="009A531C" w14:paraId="1195967F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0D1EB6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41262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Bušač akata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60E46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 150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264B0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18698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9A531C" w:rsidRPr="009A531C" w14:paraId="0D09EE19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2BB44E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501A2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Dvd-r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0927A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1/10, na stapu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42524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5B8BA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55F2EF28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0FFF9C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1EC0E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Cd -r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D9F74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1/10, na stapu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F0A84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746FD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9A531C" w:rsidRPr="009A531C" w14:paraId="50ED70F1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3CDB4E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A13CC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Cd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A4C59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disk cd-r spindle 50/1 verbatime 52x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3C963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5B483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3445390A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012B20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44A6A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Čaša za olovke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B98AD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Mrežaste, metal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111D5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9FA9E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4EB125C7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EAA0AB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6A501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Djelovodnik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8F905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B4; 200 listova;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A161D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32BE0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00D760EE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D031A4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1437E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Djelovodnik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B2CEB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B4 100 listova,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B175A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FAAD4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1E451BEC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1AE4AE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7C3B7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Digitron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02F8D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Offi shop 15cm x 21cm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11F0A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4A239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21B8E577" w14:textId="77777777" w:rsidTr="005B08EC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C4CF71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AF01D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Dostavna knjiga za poštu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E69DE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455A7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ADAC5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05D54A2B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D47BCA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1C4CE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Drvene bojice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BE5AE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12/1, Giotto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B26A3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A0D9EE" w14:textId="77777777" w:rsidR="009A531C" w:rsidRPr="009A531C" w:rsidRDefault="003E6D26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38D8B191" w14:textId="77777777" w:rsidTr="005B08EC">
        <w:trPr>
          <w:trHeight w:val="58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28B0AC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28F56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5BD92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Kartonska bijela,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A6410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19623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  <w:r w:rsidR="003E6D26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0DBF45B7" w14:textId="77777777" w:rsidTr="005B08EC">
        <w:trPr>
          <w:trHeight w:val="58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C20D14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0892B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Folija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F04F5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1/100 providna,  PVC "U" otvor perforirana sa 11 rupa 120 myc Favorit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1FA70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586248" w14:textId="77777777" w:rsidR="009A531C" w:rsidRPr="009A531C" w:rsidRDefault="000A718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42F9FFF3" w14:textId="77777777" w:rsidTr="005B08EC">
        <w:trPr>
          <w:trHeight w:val="58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DE243F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5717D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39EE7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sa mehanizmom, Pvc-tvrda podloga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7E2BF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696951" w14:textId="77777777" w:rsidR="009A531C" w:rsidRPr="009A531C" w:rsidRDefault="000A718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3C4BDA25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BDCD79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48365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598A1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kolor, kartonska 300gr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12553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5BEAD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5CD11403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4FC9A3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B491C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499E2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sa lastikom, karton, razne boje 600gr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44A7E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EA97D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73968C00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BF9944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BB265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B9AAD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Razne boje sa lastikom 220gr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DB195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693EA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78AAEF85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185C05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3038B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Fax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FDD65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210x297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13E6F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8FC5F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2D4BF5A4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0B3AA2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93056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Flomasteri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43814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1/24; Razni/boje Giotto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C395D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57A46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D0FD973" w14:textId="77777777" w:rsidTr="005B08EC">
        <w:trPr>
          <w:trHeight w:val="53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61B5AB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73D28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Flomasteri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6174A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1/12; Razni/boje Giotto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C4968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CEFEC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753C8AF7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415F87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EA492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Folija za plastificiranje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04EEB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A4, 1/100, 80 microna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46363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9A0EF5" w14:textId="77777777" w:rsidR="009A531C" w:rsidRPr="009A531C" w:rsidRDefault="000A718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9A531C" w:rsidRPr="009A531C" w14:paraId="67A1489E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EAC2E4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77254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Folija za plastificiranje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DE722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A4, 1/100, 125 microna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CD4B8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D8723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50546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6257167A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16BC38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399CC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40BD6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A4; 80 gr; 500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B0332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A815C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3E6D26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35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59BB1022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2063B3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1A47E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44649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A3; 80 gr; 500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D3FD9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B4C374" w14:textId="77777777" w:rsidR="009A531C" w:rsidRPr="009A531C" w:rsidRDefault="003E6D26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9A531C" w:rsidRPr="009A531C" w14:paraId="0D229D18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866BDC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8B0B1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5CAE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A4; 80 gr; 500 lista, u boji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B4B27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2F56D3" w14:textId="77777777" w:rsidR="009A531C" w:rsidRPr="009A531C" w:rsidRDefault="003E6D26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6378C630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3F15D4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94A2D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39075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A4; 160 gr; 250 lista, pastelne boje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DACB7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BCD65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29E2519B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B580AD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A38C3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Grafitna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467B0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 (drvo-grafit) Noris HB 2 Staedtler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EAE18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DA1EF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646378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3F3B9C63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A616E90" w14:textId="77777777" w:rsidR="009A531C" w:rsidRPr="009A531C" w:rsidRDefault="003626F8" w:rsidP="00C42A3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32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DB808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Gumica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DF6CD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Bijela gumica za brisanje Rasoplast B30, Staedtler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5EBF0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D46537" w14:textId="77777777" w:rsidR="009A531C" w:rsidRPr="009A531C" w:rsidRDefault="003E6D26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9A531C" w:rsidRPr="009A531C" w14:paraId="7DDD34A9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CEB5EA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9AFA9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Hamer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8C6F7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70x100; 220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9CDE5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0A1BE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9A531C" w:rsidRPr="009A531C" w14:paraId="297A2496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A3A216B" w14:textId="77777777" w:rsidR="003626F8" w:rsidRPr="009A531C" w:rsidRDefault="003626F8" w:rsidP="00362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20E09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Hamer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55993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70x100; 220 gr, u boji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E4877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2D8CA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9A531C" w:rsidRPr="009A531C" w14:paraId="7900A78E" w14:textId="77777777" w:rsidTr="005B08EC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DDA454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A0131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Građevinski dnevnik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08A3C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800E5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B3F66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9A531C" w:rsidRPr="009A531C" w14:paraId="7BA7AD0B" w14:textId="77777777" w:rsidTr="005B08EC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928E022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2B416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Heftalica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79107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24/6, metalna, ,  40 lista Delta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789AD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D8F12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9A531C" w:rsidRPr="009A531C" w14:paraId="039DBCD7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AA67D6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259C6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Heftalica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ED056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24/6,  plasticna 20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F5749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87CBA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12EC881E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562236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F5E39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Heftalica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28ED4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za 100 listova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2372F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FE541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48A8BC52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72E9C4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2D035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E4F98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Obična; plava, 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4514B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37BF0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141D54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</w:tc>
      </w:tr>
      <w:tr w:rsidR="009A531C" w:rsidRPr="009A531C" w14:paraId="06899120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C4D7FF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32E8F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203B7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Obična; crna, 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957DF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0D9E9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</w:tr>
      <w:tr w:rsidR="009A531C" w:rsidRPr="009A531C" w14:paraId="523F7598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69127AE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AC1AB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8AF7B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Obična; crvena, 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4EEC2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C6232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24FE038B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78F2DA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D7F71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2E7AB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0,5 mm;Olovka Winning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262D5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A58C2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45B5ABE9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FDAA37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BE005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2104D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Gel olovka, 0,7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C2AAA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18C11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613F6982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590E7F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2055F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8E86A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0.5mm; plava pilot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D1593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577C1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</w:tr>
      <w:tr w:rsidR="009A531C" w:rsidRPr="009A531C" w14:paraId="1559A4DE" w14:textId="77777777" w:rsidTr="005B08EC">
        <w:trPr>
          <w:trHeight w:val="807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8BF93C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96137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75769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Xtra 805, Schneider 0.5mm;plava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53B88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DAF0EE" w14:textId="77777777" w:rsidR="009A531C" w:rsidRPr="009A531C" w:rsidRDefault="000A718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216293F3" w14:textId="77777777" w:rsidTr="005B08EC">
        <w:trPr>
          <w:trHeight w:val="807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B169A4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29C0D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D85F5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plava; 0,5mm Steadler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CE2E8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DC9590" w14:textId="77777777" w:rsidR="009A531C" w:rsidRPr="009A531C" w:rsidRDefault="003E6D26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3B35BCF1" w14:textId="77777777" w:rsidTr="005B08EC">
        <w:trPr>
          <w:trHeight w:val="807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DD2949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9A367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Izlaz robe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298C5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F9B62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CDDA1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9A531C" w:rsidRPr="009A531C" w14:paraId="0DAD4F19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79E2FC3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9B06E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Izlaz robe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63EB0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A5; 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3C976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8A24A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9A531C" w:rsidRPr="009A531C" w14:paraId="6CEA03AD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CC0348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AC96C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Jastuče za pečat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20574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Plastično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C157F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57C33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9A531C" w:rsidRPr="009A531C" w14:paraId="02D94CD8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89C021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097BD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Indigo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E072C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A0BC7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6B48E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1E545550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565BC6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F9B5A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Jemstvenik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B9B5C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trobojni 1/25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7FA0C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4709E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9A531C" w:rsidRPr="009A531C" w14:paraId="7D9694A5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459A8E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B2047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izdatih računa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61C21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60A28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49217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9A531C" w:rsidRPr="009A531C" w14:paraId="3175042D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4D16EC9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93DDC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primljenih rač.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AFDD1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C1348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0957A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29EEB50F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12E101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2BD86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domaćih gostiju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19110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45x29,5 cm;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AF02D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0C24D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1E77E3C4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5A4CF93" w14:textId="77777777" w:rsidR="009A531C" w:rsidRPr="009A531C" w:rsidRDefault="003626F8" w:rsidP="003626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   55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BC0D0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stranih gostiju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4D6C9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45x29,5 cm;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4C820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25FD6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34355F02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8698D4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5DA3A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rashoda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5CF76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8BA57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57ED3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A303C15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E8A9063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D21CC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utisaka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A7C19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BB4F0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D43CD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7B3CF228" w14:textId="77777777" w:rsidTr="005B08E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77DE23F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5D64F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žalbi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F6A4D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1F329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E473D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29A9B4E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C22D21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E32D1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zarada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46097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E553C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CC9CD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01A6623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E8CEE3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9C4D1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prigovora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4718C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8EF39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24E65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456D5BA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711B48F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48CC1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reversa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CA29C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NCRL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B1A39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DCB73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3E428D13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F62B32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7F6E3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Kolaž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B4947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B5, 10 boja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B07A9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5ABE4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3732EA76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2ADF3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C29F4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Konobarski 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65D75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Obični- pomoćni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01F49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1177F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9A531C" w:rsidRPr="009A531C" w14:paraId="78E79FBB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759742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C9DA5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Korektor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CA94E6" w14:textId="77777777" w:rsidR="009A531C" w:rsidRPr="009A531C" w:rsidRDefault="009A531C" w:rsidP="00A34C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20 ml, tečniKorektor 1/1 u bočici,20ml,Retype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BF0C1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40256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9A531C" w:rsidRPr="009A531C" w14:paraId="6B622203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8E7B56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28176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Korektor u olovci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16871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 ml, tečni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4A1BF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1F573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1EFFE0B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EBFC26E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92BAD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Korektor u stiku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15E15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Korektor u traci unibal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733C7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E2B9D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55A8C333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95DB3F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CEB80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Korica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7659C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Prednja, A4, prozirna, 1/100, pvc, Debljna: 150mic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5E14F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56DEA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5FC3C80D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655522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3D2E6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Korica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29306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Zadnja, A4, 1/100, plava Kartonska 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korice za koričenje dokumenata sa teksturom. Dimenzija: A4 (210mmx297mm) Gramaža: 230 gr/m2 Pakovanje: 100 tabaka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31DDB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13A59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2EF3BE9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4DE77D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A9044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mala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16954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Samolepljiva, bijela B6, 176x125mm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698B1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09404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141D54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</w:tc>
      </w:tr>
      <w:tr w:rsidR="009A531C" w:rsidRPr="009A531C" w14:paraId="28EBEF13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7E41FD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A66BA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srednja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7C926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Samolepljiva, bijela, B5, 250x176mm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093DC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92E1C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3E6D26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</w:tc>
      </w:tr>
      <w:tr w:rsidR="009A531C" w:rsidRPr="009A531C" w14:paraId="43F430F5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E3F81B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5F62A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velika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597EF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Samolepljiva, bijela, B4, 228x325mm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685D5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D282E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800</w:t>
            </w:r>
          </w:p>
        </w:tc>
      </w:tr>
      <w:tr w:rsidR="009A531C" w:rsidRPr="009A531C" w14:paraId="1899BAA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A06EF7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1D4E2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4BB7D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Amerikan, mala duguljasta, 230x110.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D850C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9FB96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04E4C8F8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C9B798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9130F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džambo sa faltom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104B2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300x400  zuta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20AFD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07020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9A531C" w:rsidRPr="009A531C" w14:paraId="79956CE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7FE837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0608D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džambo sa faltom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8E7BD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290x350 zuta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32EA5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54B44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9A531C" w:rsidRPr="009A531C" w14:paraId="273073E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480851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7F41E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vazdušna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F7CA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2DEEA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2A70A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9A531C" w:rsidRPr="009A531C" w14:paraId="4791F55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8DBFE4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B69F9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Lenjir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154DB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Plastika, 30 cm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53CBB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BBCC1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145EF82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57EA43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6D902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Lijepak u stiku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3F929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36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E778B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0E870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126DC8B8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61C2A3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74A6F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Makaze gumirane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36B4C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Obicne, 21 cm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C184E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14EA4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2349C598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8BA038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260CD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Make up set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C8445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U olovci, Giotto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F19C9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10F31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4042604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02E19B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9D052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DB7F3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Signir, 1/6, razne boje Schneider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AB1BF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5DCB0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9A531C" w:rsidRPr="009A531C" w14:paraId="53E2C068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D752983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C661A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9C2B9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Permanent , crni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40177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D210F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4411B1E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CFC315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FDD57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F2D73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Permanent, plavi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36965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33821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5E024D8D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5E38C3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86FFE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135C2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Permanent, crveni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C29F2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607F5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2AF05D9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965FA5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42509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1BBC4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Permanent, žuti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11D10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8C8AA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04902E65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803AF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63B7A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Marker za bijelu tablu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886C7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Schneider, crni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B6B87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CEE0B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6776AB8B" w14:textId="77777777" w:rsidTr="00C42A39">
        <w:trPr>
          <w:trHeight w:val="401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507EAF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18B69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Mastilo za pečate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20E55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Plavo,20ml,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0A2C0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477C4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9A531C" w:rsidRPr="009A531C" w14:paraId="733C4F4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E9FDCD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E8332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Mehano koverte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FEE2C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B5, koverte za platnu listu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4E484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36B14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03C53BB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BB9559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16628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Mine za tehničku olovku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CF47B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FFDDF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F2874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5B01304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5651BD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E9674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blagajni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2B479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100 lis,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67167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D4E70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7F09A21E" w14:textId="77777777" w:rsidTr="00C42A39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ED67CF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85A50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Municija za heftalicu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19542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24/6,  bakarna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BDA4F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6DB6C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9A531C" w:rsidRPr="009A531C" w14:paraId="66649315" w14:textId="77777777" w:rsidTr="00C42A39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F9D511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3C79F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Municija za heftalicu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1F71F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23/13  bakarna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64C36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A97E7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38BC4529" w14:textId="77777777" w:rsidTr="00C42A39">
        <w:trPr>
          <w:trHeight w:val="543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B6B8B42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CA3BC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Nakvasivač za prst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63B16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Plastika-sunđer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99CF8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BA50D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0499C17A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9B615CE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6F467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F034A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48,5x25,4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1FCAB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AFF01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9A531C" w:rsidRPr="009A531C" w14:paraId="2C338B2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9A01E32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B3127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D8692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70x37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47A62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BF33C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48DE319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06D3F7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278C5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3FF1F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25,4x10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31B2E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A9D1A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067BDAD5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F205F6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F95A3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platioca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07FC9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Isplata, 1/100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717D8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E8792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4DDF5249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886C9CF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F8FF6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platioca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6A561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Uplata, 1/100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75F4D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3DD9F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56739206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B64A2E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CA060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za prenos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5533E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1/100,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B4C8B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85A76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02A17834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B5E332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D9C80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 ( etiketa )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DBD71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 rolni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D659D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40EBC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202AEC10" w14:textId="77777777" w:rsidTr="00C42A3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78D06A3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4440F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za izdavanje robe iz magacina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7DBCA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Ncr,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BA6D2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F9D34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7FC48772" w14:textId="77777777" w:rsidTr="00C42A3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9AEEE2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F39E9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za izdavanje robe iz magacina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18F9A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Ncr,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2F395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B8849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51ACD1B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18D2FC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6DC50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Obrazac E1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2C3CB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1/50,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22018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A1C26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6372B77B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DF779C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07CEF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Obrazac M1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9C97F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1/50,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7E2F8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F2173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3ACAA5E8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2F5E39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104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2905F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Olovke tehničke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D8084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0,5 mm, plastične,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C2D41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4ECAE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4042814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B4B92A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4583D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E0401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58/60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06F8B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812A5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9A531C" w:rsidRPr="009A531C" w14:paraId="6E4F8DBE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67798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AE3B5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Omot za CD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271F6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Papirni sa otvorom,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ED292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50C2D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3A865587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CFD917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C3056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Oštrilo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B34C0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Metalni rezač za olovku  Staedtler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77D1C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B78C1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7D99B292" w14:textId="77777777" w:rsidTr="00C42A39">
        <w:trPr>
          <w:trHeight w:val="666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E8BE99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8D45F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Otkupni 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C29F4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Ncr,100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6437C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BC01B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096AC25B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C6491F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414FA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98C09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70x100 cm, natron,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20FFF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list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07F5B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49D91CD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FAED21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BF46B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Paus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091D2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A4, 90gr, 250 l Canson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AFEA8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C5584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139F7DD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93578DF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6ABF0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Podloga za miš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2F5C5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Guma-plastika, A5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F6458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D72B2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6D7F1D8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8AA898F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6C213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Glinamol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42BFC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500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C400C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5D75D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58429F9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09DF05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19D09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Plastelin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64C17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300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5E04E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EF37F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10905945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EF28D0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18049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Polica za dokumenta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756C5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plastika, A4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CA7B7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EF0B4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180CE1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CBD61A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57A58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Paragon blok- PRU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76C4F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A6, 1+1, 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6E76F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D7CA8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07DFE825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56E512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2BD2A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Rasheftivač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3D452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Obični, žabica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93E0D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6282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32BB98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D983D9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A3DC5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Rajsnedle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4904D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1/20, metal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4C9DE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51836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9A531C" w:rsidRPr="009A531C" w14:paraId="12934E9F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F7A1E9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F4E59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19B8E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kartonski siroki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D7ACA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7F6C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ED2FDE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</w:tc>
      </w:tr>
      <w:tr w:rsidR="009A531C" w:rsidRPr="009A531C" w14:paraId="0890F5A6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83BD5E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898B8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B9C17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kartonski uski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4081E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C5065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9A531C" w:rsidRPr="009A531C" w14:paraId="6951E326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C2CA41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9EF3F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01679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sa 4 prstena 30mm, plastificirani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F04CD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C1DD4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565F3922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5840F29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46500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78852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sa 2 prstena 30mm, plastificirani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9982B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37590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00DAF030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E1FB42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4F1E1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Rokovnik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428E6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B5, kožni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5EFAA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C20F8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9A531C" w:rsidRPr="009A531C" w14:paraId="396CB358" w14:textId="77777777" w:rsidTr="00C42A3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A3D06C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38DF2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Selotejp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D498B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48x50, prozirni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F40A0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32D04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47D708D5" w14:textId="77777777" w:rsidTr="00C42A3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290D83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F82C9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Selotejp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D25F3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15x33, prozirni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9B7EB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594C7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718A7476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F7AB58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9320A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Skalper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58CFB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 Skalper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25243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EAA36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013F86AA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7A2C3D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40A57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Stikeri - post it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18983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Strelice za označavanje stranica 1/5, 25 listova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93D1C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E4167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1AC948DE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D1DE5A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FFEC7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Stikeri- post it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20856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Listići za označavanje stranica 1/40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AA7BF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635BE5" w14:textId="77777777" w:rsidR="009A531C" w:rsidRPr="009A531C" w:rsidRDefault="00A34C25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00D4D19D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6FD3CF9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18EB8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Spajalice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0FA5E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33 mm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5C7A4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CC4DE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9A531C" w:rsidRPr="009A531C" w14:paraId="281CF28E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F7A26D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30BF6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Spajalice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2C9C5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50mm,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761349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CED06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6CDBAE48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991F8D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04465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Stalak za spajalice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0B69B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 magnetom, plastika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E3AA4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078DE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4FFC570E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2B9F89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81A89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2E9C5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6mm,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30F25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CE2F6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58401041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EA4A47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46C7D8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6D760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8mm,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56764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03C24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283AFA1B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CBC62E2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2A46B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E72F9F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1AC47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F11EE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3514D2F7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999992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95419D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02F2C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12mm,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28DF3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0709E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3B77B519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AEE2FF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B2CF3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C4BC6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7CE7E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D9680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2F48F583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A6B458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57A79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C4E11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16mm,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FAE5C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4EBA2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69337A59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CFF800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DF536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904FF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19mm,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59A37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E1883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768FE8BC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6E9968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41807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EABFD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22mm,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CE1D6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4BD0A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0700C7D6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9E0673E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139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E55B3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E90E77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25mm,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DCE1F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D6AEE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1610D5F2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3FF1025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1B262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9336F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28mm,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AFFC7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763D0D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672815E8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EEC5D90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CE1D1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3E51D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32mm,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D6B3B3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B8808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42A6BC4B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7DD551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15940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DD312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38mm,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B47A9E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D0CF20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3439E813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1924F89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01ED6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FE19F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45mm,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37928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FDA89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3EC6FC9C" w14:textId="77777777" w:rsidTr="00C42A3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C88E95C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6D3AB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71BB6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51 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2FE245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08483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9A531C" w:rsidRPr="009A531C" w14:paraId="6D879934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2D5C0F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58AAD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9E84D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79/45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5A452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1BD35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200</w:t>
            </w:r>
          </w:p>
        </w:tc>
      </w:tr>
      <w:tr w:rsidR="009A531C" w:rsidRPr="009A531C" w14:paraId="015EE32E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60D4F9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B3E6EB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Sveska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AE97A4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povez, 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FC595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FCA552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9A531C" w:rsidRPr="009A531C" w14:paraId="44235835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3E0B84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4C9C7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Sveska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1AB06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tvrdi povez, 96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EEE9B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88DA16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4FB46CE5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FBB76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B7D59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88EBC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79/80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C9EB6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59FFBB" w14:textId="77777777" w:rsidR="009A531C" w:rsidRPr="009A531C" w:rsidRDefault="00A34C25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</w:tc>
      </w:tr>
      <w:tr w:rsidR="009A531C" w:rsidRPr="009A531C" w14:paraId="73E7807A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7C25D5D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84A04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Stalak za selotep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04FE4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Za selotep traku dimenzija 15mm*33m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9B149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721DA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5</w:t>
            </w:r>
          </w:p>
        </w:tc>
      </w:tr>
      <w:tr w:rsidR="009A531C" w:rsidRPr="009A531C" w14:paraId="7DB29593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338C41B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C7F5F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Visoki karo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4848A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A3,  1/200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CD5A41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0C4B5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9A531C" w:rsidRPr="009A531C" w14:paraId="686691BC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213438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DD2015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24BA5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Pin 02-200, Plava uni-bal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0E81D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97D8D6" w14:textId="77777777" w:rsidR="009A531C" w:rsidRPr="009A531C" w:rsidRDefault="00A34C25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9A531C"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67BFDDBD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1F1CD36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5A6A6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AFFC4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Pin 02-200, Crna uni-bal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6F19E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42478D" w14:textId="77777777" w:rsidR="009A531C" w:rsidRPr="009A531C" w:rsidRDefault="00A34C25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9A531C" w:rsidRPr="009A531C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9A531C" w:rsidRPr="009A531C" w14:paraId="7ACDD398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6AA7CB1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7E74C2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Štipaljka za dokumenta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5203E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32 mm Plastična 1/12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86B9A90" w14:textId="77777777" w:rsidR="009A531C" w:rsidRPr="009A531C" w:rsidRDefault="00141D54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3157F9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9A531C" w:rsidRPr="009A531C" w14:paraId="43EB3C33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53B7072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559391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Id kartica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0AE676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Bedž      65x95 plastična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7380CF7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C56403C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9A531C" w:rsidRPr="009A531C" w14:paraId="64A05571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715AD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B72D5E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5456A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57/30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D8C0C0B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0B6EC9E" w14:textId="77777777" w:rsidR="009A531C" w:rsidRPr="009A531C" w:rsidRDefault="00A34C25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9A531C"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</w:tc>
      </w:tr>
      <w:tr w:rsidR="009A531C" w:rsidRPr="009A531C" w14:paraId="157E8EBD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5FACD67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A6E433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Polica za dokumenta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8D5510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 radni sto 1/3 mrežaste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4B052D2A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20A282BF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9A531C" w:rsidRPr="009A531C" w14:paraId="677A1DC3" w14:textId="77777777" w:rsidTr="00C42A3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36A8BA" w14:textId="77777777" w:rsidR="009A531C" w:rsidRPr="009A531C" w:rsidRDefault="003626F8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F3A6A9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Ulaz robe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4D78FC" w14:textId="77777777" w:rsidR="009A531C" w:rsidRPr="009A531C" w:rsidRDefault="009A531C" w:rsidP="009A53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F274258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20293244" w14:textId="77777777" w:rsidR="009A531C" w:rsidRPr="009A531C" w:rsidRDefault="009A531C" w:rsidP="009A53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9A531C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</w:tbl>
    <w:p w14:paraId="52D4B17B" w14:textId="77777777" w:rsidR="0082311C" w:rsidRPr="00215DBE" w:rsidRDefault="0082311C" w:rsidP="0082311C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4A9AE40" w14:textId="77777777" w:rsidR="0082311C" w:rsidRPr="009A531C" w:rsidRDefault="0082311C" w:rsidP="008231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eastAsia="hi-IN" w:bidi="hi-IN"/>
        </w:rPr>
      </w:pPr>
      <w:r w:rsidRPr="009A531C">
        <w:rPr>
          <w:rFonts w:ascii="Arial Narrow" w:eastAsia="Lucida Sans Unicode" w:hAnsi="Arial Narrow" w:cs="Times New Roman"/>
          <w:kern w:val="3"/>
          <w:sz w:val="24"/>
          <w:szCs w:val="24"/>
          <w:lang w:eastAsia="hi-IN" w:bidi="hi-IN"/>
        </w:rPr>
        <w:t>Ponuđač je u obavezi da ponudi cijenu za  svaku specificiranu stavku pojedinačno.</w:t>
      </w:r>
    </w:p>
    <w:p w14:paraId="3C8E9CAD" w14:textId="77777777" w:rsidR="0082311C" w:rsidRDefault="0082311C" w:rsidP="008231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9A531C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Ponuđena uključuje i sve zavisne troškove nabavke (prevoz do sjedišta naručioca i slično).</w:t>
      </w:r>
    </w:p>
    <w:p w14:paraId="461D6101" w14:textId="77777777" w:rsidR="00E0293C" w:rsidRPr="00E0293C" w:rsidRDefault="00E0293C" w:rsidP="008231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Ponuđač je dužan da robu isporučuje svakog dana u sedmici, osim nedjeljom.</w:t>
      </w:r>
    </w:p>
    <w:p w14:paraId="701F3A21" w14:textId="77777777" w:rsidR="0082311C" w:rsidRPr="009A531C" w:rsidRDefault="0082311C" w:rsidP="008231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9A531C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Ponuđač je shodno zahtjevu Naručioca dužan vršiti snadbijevanje robom koja je predmet nabavke sukcesivno</w:t>
      </w:r>
      <w:r w:rsidR="00E0293C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,</w:t>
      </w:r>
      <w:r w:rsidRPr="009A531C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prema potrebi Naručioca u roku od jednog dana od dana narudžbe, u toku ugovorenog perioda od godinu dana.</w:t>
      </w:r>
    </w:p>
    <w:p w14:paraId="7905EADD" w14:textId="77777777" w:rsidR="0082311C" w:rsidRPr="00215DBE" w:rsidRDefault="0082311C" w:rsidP="0082311C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3100942" w14:textId="77777777" w:rsidR="00C1458A" w:rsidRPr="00215DBE" w:rsidRDefault="00C1458A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940153F" w14:textId="77777777" w:rsidR="00C1458A" w:rsidRDefault="00C1458A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3A7BFDDC" w14:textId="77777777" w:rsidR="009564CB" w:rsidRDefault="009564CB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1C6B0F2" w14:textId="77777777" w:rsidR="009F7490" w:rsidRDefault="009F7490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7E7F0D73" w14:textId="77777777" w:rsidR="009F7490" w:rsidRDefault="009F7490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6B33F74D" w14:textId="77777777" w:rsidR="009F7490" w:rsidRPr="00215DBE" w:rsidRDefault="009F7490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3A32EFF" w14:textId="77777777" w:rsidR="005E35DB" w:rsidRPr="00FC485F" w:rsidRDefault="005E35DB" w:rsidP="005E35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7" w:name="_Toc416180138"/>
      <w:bookmarkStart w:id="8" w:name="_Toc473188631"/>
      <w:bookmarkStart w:id="9" w:name="_Toc524084546"/>
      <w:r w:rsidRPr="00FC485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FC485F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8"/>
      <w:bookmarkEnd w:id="9"/>
    </w:p>
    <w:p w14:paraId="664EC75F" w14:textId="77777777" w:rsidR="005E35DB" w:rsidRPr="00FC485F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77438670" w14:textId="77777777" w:rsidR="005E35DB" w:rsidRPr="00FC485F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74896B59" w14:textId="77777777" w:rsidR="005E35DB" w:rsidRPr="005D6DB3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D6DB3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5D6DB3" w:rsidRPr="005D6DB3">
        <w:rPr>
          <w:rFonts w:ascii="Arial Narrow" w:hAnsi="Arial Narrow" w:cs="Times New Roman"/>
          <w:sz w:val="24"/>
          <w:szCs w:val="24"/>
          <w:lang w:val="pl-PL" w:eastAsia="ar-SA"/>
        </w:rPr>
        <w:t>916</w:t>
      </w:r>
      <w:r w:rsidR="00536AE2" w:rsidRPr="005D6DB3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56E82E7D" w14:textId="77777777" w:rsidR="005E35DB" w:rsidRPr="00FC485F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536C4F" w:rsidRPr="00FC485F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9F7490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="00894F81" w:rsidRPr="00FC485F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FC485F" w:rsidRPr="00FC485F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A42BC4" w:rsidRPr="00FC485F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C6142" w:rsidRPr="00FC485F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FC485F" w:rsidRPr="00FC485F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244C66AD" w14:textId="77777777" w:rsidR="005E35DB" w:rsidRPr="00FC485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20BB897" w14:textId="77777777" w:rsidR="005E35DB" w:rsidRPr="00FC485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6B5461C" w14:textId="77777777" w:rsidR="005E35DB" w:rsidRPr="00FC485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34F5E10" w14:textId="77777777" w:rsidR="004C6142" w:rsidRPr="00FC485F" w:rsidRDefault="004C6142" w:rsidP="004C6142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76D866FF" w14:textId="77777777" w:rsidR="005E35DB" w:rsidRPr="00FC485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6F44703" w14:textId="77777777" w:rsidR="005E35DB" w:rsidRPr="00FC485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4551A07" w14:textId="77777777" w:rsidR="005E35DB" w:rsidRPr="00FC485F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C485F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0FD45384" w14:textId="77777777" w:rsidR="005E35DB" w:rsidRPr="00215DB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F94A1AE" w14:textId="77777777" w:rsidR="005E35DB" w:rsidRPr="00215DB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40B68ED" w14:textId="77777777" w:rsidR="00395E7F" w:rsidRPr="00FC485F" w:rsidRDefault="00395E7F" w:rsidP="00395E7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>da će Hotelska grupa „Budvanska rivijera” AD Budva, shodno Planu nabavki broj: 02-</w:t>
      </w:r>
      <w:r w:rsidR="00FC485F" w:rsidRPr="00FC485F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FC485F" w:rsidRPr="00FC485F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FC485F" w:rsidRPr="00FC485F">
        <w:rPr>
          <w:rFonts w:ascii="Arial Narrow" w:hAnsi="Arial Narrow" w:cs="Times New Roman"/>
          <w:sz w:val="24"/>
          <w:szCs w:val="24"/>
          <w:lang w:val="pl-PL" w:eastAsia="ar-SA"/>
        </w:rPr>
        <w:t>28</w:t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>.12.202</w:t>
      </w:r>
      <w:r w:rsidR="00FC485F" w:rsidRPr="00FC485F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>. godine, uredno vršiti plaćanja preuzetih obaveza, po utvrđenoj dinamici.</w:t>
      </w:r>
    </w:p>
    <w:p w14:paraId="24C52856" w14:textId="77777777" w:rsidR="00395E7F" w:rsidRPr="00FC485F" w:rsidRDefault="00395E7F" w:rsidP="00395E7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AA935B9" w14:textId="77777777" w:rsidR="00395E7F" w:rsidRPr="00FC485F" w:rsidRDefault="00395E7F" w:rsidP="00395E7F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087EC2D1" w14:textId="77777777" w:rsidR="00395E7F" w:rsidRPr="00FC485F" w:rsidRDefault="00395E7F" w:rsidP="00395E7F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02047FC8" w14:textId="77777777" w:rsidR="00395E7F" w:rsidRPr="00FC485F" w:rsidRDefault="00395E7F" w:rsidP="00395E7F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01A6C373" w14:textId="77777777" w:rsidR="00395E7F" w:rsidRPr="00FC485F" w:rsidRDefault="00395E7F" w:rsidP="00395E7F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 </w:t>
      </w:r>
    </w:p>
    <w:p w14:paraId="75A4B133" w14:textId="77777777" w:rsidR="00395E7F" w:rsidRPr="00FC485F" w:rsidRDefault="00395E7F" w:rsidP="00395E7F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4A2ED89F" w14:textId="77777777" w:rsidR="00395E7F" w:rsidRPr="00FC485F" w:rsidRDefault="00395E7F" w:rsidP="00395E7F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FC485F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0239368A" w14:textId="77777777" w:rsidR="005E35DB" w:rsidRPr="00FC485F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FC485F">
        <w:rPr>
          <w:rFonts w:ascii="Arial Narrow" w:hAnsi="Arial Narrow" w:cs="Times New Roman"/>
          <w:lang w:eastAsia="ar-SA"/>
        </w:rPr>
        <w:t xml:space="preserve">                                         </w:t>
      </w:r>
    </w:p>
    <w:p w14:paraId="67EDF963" w14:textId="77777777" w:rsidR="005E35DB" w:rsidRPr="00215DBE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F854015" w14:textId="77777777" w:rsidR="005E35DB" w:rsidRPr="00215DB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5F82C70" w14:textId="77777777" w:rsidR="005E35DB" w:rsidRPr="00215DB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3CCD911D" w14:textId="77777777" w:rsidR="005E35DB" w:rsidRPr="00215DB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3544E9DD" w14:textId="77777777" w:rsidR="005E35DB" w:rsidRPr="00215DB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FCCA571" w14:textId="77777777" w:rsidR="005018B7" w:rsidRPr="00215DBE" w:rsidRDefault="005018B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58F3B7F1" w14:textId="77777777" w:rsidR="001F5EC2" w:rsidRPr="00215DBE" w:rsidRDefault="001F5EC2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18E474DD" w14:textId="77777777" w:rsidR="001F5EC2" w:rsidRPr="00215DBE" w:rsidRDefault="001F5EC2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0F6413BC" w14:textId="77777777" w:rsidR="005E35DB" w:rsidRPr="00FC485F" w:rsidRDefault="005E35DB" w:rsidP="009039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0" w:name="_Toc473188632"/>
      <w:bookmarkStart w:id="11" w:name="_Toc524084547"/>
      <w:r w:rsidRPr="00FC485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(</w:t>
      </w:r>
      <w:r w:rsidRPr="00FC485F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</w:t>
      </w:r>
      <w:r w:rsidR="00236015" w:rsidRPr="00FC485F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LAŠĆENO LICE, SLUŽBENIK ZA </w:t>
      </w:r>
      <w:r w:rsidRPr="00FC485F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 I LICA KOJA S</w:t>
      </w:r>
      <w:r w:rsidR="00236015" w:rsidRPr="00FC485F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U UČESTVOVALA U PLANIRANJU </w:t>
      </w:r>
      <w:r w:rsidRPr="00FC485F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NABAVKE) </w:t>
      </w:r>
      <w:r w:rsidRPr="00FC485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O NEPOSTOJANJU SUKOBA INTERESA </w:t>
      </w:r>
      <w:r w:rsidRPr="00FC485F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0"/>
      <w:bookmarkEnd w:id="11"/>
    </w:p>
    <w:p w14:paraId="0D55D7C9" w14:textId="77777777" w:rsidR="005E35DB" w:rsidRPr="00FC485F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3143EE3F" w14:textId="77777777" w:rsidR="005E35DB" w:rsidRPr="00FC485F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1617B185" w14:textId="77777777" w:rsidR="005E35DB" w:rsidRPr="005D6DB3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D6DB3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E72A3" w:rsidRPr="005D6DB3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5D6DB3" w:rsidRPr="005D6DB3">
        <w:rPr>
          <w:rFonts w:ascii="Arial Narrow" w:hAnsi="Arial Narrow" w:cs="Times New Roman"/>
          <w:sz w:val="24"/>
          <w:szCs w:val="24"/>
          <w:lang w:val="pl-PL" w:eastAsia="ar-SA"/>
        </w:rPr>
        <w:t>916</w:t>
      </w:r>
      <w:r w:rsidR="00536AE2" w:rsidRPr="005D6DB3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2601EB7F" w14:textId="77777777" w:rsidR="005E35DB" w:rsidRPr="00FC485F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FC485F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9F7490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="00FC485F" w:rsidRPr="00FC485F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32B4391C" w14:textId="77777777" w:rsidR="005E35DB" w:rsidRPr="00215DBE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46FFB612" w14:textId="77777777" w:rsidR="005E35DB" w:rsidRPr="00215DBE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5AF8B4A4" w14:textId="77777777" w:rsidR="001F5EC2" w:rsidRPr="00215DBE" w:rsidRDefault="001F5EC2" w:rsidP="001F5EC2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1236EB32" w14:textId="77777777" w:rsidR="001F5EC2" w:rsidRPr="00FC485F" w:rsidRDefault="001F5EC2" w:rsidP="001F5EC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5FE99B0E" w14:textId="77777777" w:rsidR="005E35DB" w:rsidRPr="00215DB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1FEE4347" w14:textId="77777777" w:rsidR="005E35DB" w:rsidRPr="000C000F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1297B072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058BAFC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70A50E1" w14:textId="77777777" w:rsidR="005E35DB" w:rsidRPr="000C000F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FC485F" w:rsidRPr="000C000F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1F5EC2" w:rsidRPr="000C000F">
        <w:rPr>
          <w:rFonts w:ascii="Arial Narrow" w:hAnsi="Arial Narrow" w:cs="Times New Roman"/>
          <w:sz w:val="24"/>
          <w:szCs w:val="24"/>
          <w:lang w:val="pl-PL" w:eastAsia="ar-SA"/>
        </w:rPr>
        <w:t>1</w:t>
      </w:r>
      <w:r w:rsidR="00FC485F" w:rsidRPr="000C000F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2</w:t>
      </w:r>
      <w:r w:rsidR="000C000F" w:rsidRPr="000C000F">
        <w:rPr>
          <w:rFonts w:ascii="Arial Narrow" w:hAnsi="Arial Narrow" w:cs="Times New Roman"/>
          <w:sz w:val="24"/>
          <w:szCs w:val="24"/>
          <w:lang w:eastAsia="ar-SA"/>
        </w:rPr>
        <w:t>8</w:t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12</w:t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C1458A" w:rsidRPr="000C000F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0C000F" w:rsidRPr="000C000F">
        <w:rPr>
          <w:rFonts w:ascii="Arial Narrow" w:hAnsi="Arial Narrow" w:cs="Times New Roman"/>
          <w:sz w:val="24"/>
          <w:szCs w:val="24"/>
          <w:lang w:eastAsia="ar-SA"/>
        </w:rPr>
        <w:t>2</w:t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CF05FF" w:rsidRPr="000C000F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CF05FF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2B218F" w:rsidRPr="000C000F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4441EC" w:rsidRPr="000C000F">
        <w:rPr>
          <w:rFonts w:ascii="Arial Narrow" w:hAnsi="Arial Narrow" w:cs="Times New Roman"/>
          <w:sz w:val="24"/>
          <w:szCs w:val="24"/>
        </w:rPr>
        <w:t>Kancelarijsk</w:t>
      </w:r>
      <w:r w:rsidR="001F5EC2" w:rsidRPr="000C000F">
        <w:rPr>
          <w:rFonts w:ascii="Arial Narrow" w:hAnsi="Arial Narrow" w:cs="Times New Roman"/>
          <w:sz w:val="24"/>
          <w:szCs w:val="24"/>
        </w:rPr>
        <w:t>og</w:t>
      </w:r>
      <w:proofErr w:type="spellEnd"/>
      <w:r w:rsidR="004441EC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441EC" w:rsidRPr="000C000F">
        <w:rPr>
          <w:rFonts w:ascii="Arial Narrow" w:hAnsi="Arial Narrow" w:cs="Times New Roman"/>
          <w:sz w:val="24"/>
          <w:szCs w:val="24"/>
        </w:rPr>
        <w:t>materijal</w:t>
      </w:r>
      <w:r w:rsidR="00C1458A" w:rsidRPr="000C000F">
        <w:rPr>
          <w:rFonts w:ascii="Arial Narrow" w:hAnsi="Arial Narrow" w:cs="Times New Roman"/>
          <w:sz w:val="24"/>
          <w:szCs w:val="24"/>
        </w:rPr>
        <w:t>a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1917BE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0C000F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1917BE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0C000F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1917BE" w:rsidRPr="000C000F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1917BE" w:rsidRPr="000C000F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1917BE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0C000F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1917BE" w:rsidRPr="000C000F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1917BE" w:rsidRPr="000C000F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1917BE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4A1676"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1676" w:rsidRPr="000C000F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>abavki roba, usluga i radova u H</w:t>
      </w:r>
      <w:r w:rsidR="004A1676" w:rsidRPr="000C000F">
        <w:rPr>
          <w:rFonts w:ascii="Arial Narrow" w:hAnsi="Arial Narrow" w:cs="Times New Roman"/>
          <w:sz w:val="24"/>
          <w:szCs w:val="24"/>
          <w:lang w:val="pl-PL" w:eastAsia="ar-SA"/>
        </w:rPr>
        <w:t xml:space="preserve">otelskoj grupi „Budvanska rivijera” AD Budva </w:t>
      </w:r>
      <w:r w:rsidR="005E35DB" w:rsidRPr="000C000F">
        <w:rPr>
          <w:rFonts w:ascii="Arial Narrow" w:hAnsi="Arial Narrow" w:cs="Times New Roman"/>
          <w:sz w:val="24"/>
          <w:szCs w:val="24"/>
          <w:lang w:val="pl-PL" w:eastAsia="ar-SA"/>
        </w:rPr>
        <w:t>i da ne postoji ekonomski i drugi lični interes koji može kompromitovati moju objektivnost i nepristrasnost u ovom postupku nabavke</w:t>
      </w:r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1CDA0D3" w14:textId="77777777" w:rsidR="005E35DB" w:rsidRPr="000C000F" w:rsidRDefault="005E35DB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789FBDBA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33E8B2C" w14:textId="77777777" w:rsidR="005E35DB" w:rsidRPr="000C000F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316DE18A" w14:textId="77777777" w:rsidR="005E35DB" w:rsidRPr="000C000F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1F5EC2" w:rsidRPr="000C000F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direktor</w:t>
      </w:r>
    </w:p>
    <w:p w14:paraId="5F723AB4" w14:textId="77777777" w:rsidR="005E35DB" w:rsidRPr="000C000F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1F5EC2" w:rsidRPr="000C000F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3C4307D9" w14:textId="77777777" w:rsidR="005E35DB" w:rsidRPr="000C000F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7290DE5B" w14:textId="77777777" w:rsidR="005E35DB" w:rsidRPr="000C000F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0C000F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3AAF30AF" w14:textId="77777777" w:rsidR="005E35DB" w:rsidRPr="000C000F" w:rsidRDefault="006F4AB9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>Sektor</w:t>
      </w:r>
      <w:r w:rsidR="00236015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nabavke</w:t>
      </w:r>
    </w:p>
    <w:p w14:paraId="6DEB8B81" w14:textId="77777777" w:rsidR="005E35DB" w:rsidRPr="000C000F" w:rsidRDefault="00894F81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0053BD37" w14:textId="77777777" w:rsidR="005E35DB" w:rsidRPr="000C000F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278EA972" w14:textId="77777777" w:rsidR="005E35DB" w:rsidRPr="000C000F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0C000F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27073250" w14:textId="77777777" w:rsidR="005E35DB" w:rsidRPr="000C000F" w:rsidRDefault="005E35DB" w:rsidP="005E35DB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5A21FC41" w14:textId="77777777" w:rsidR="00C15AB0" w:rsidRPr="000C000F" w:rsidRDefault="00C15AB0" w:rsidP="00C15AB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 nabavke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64D7379B" w14:textId="77777777" w:rsidR="005E35DB" w:rsidRPr="000C000F" w:rsidRDefault="00331D05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Aleksandar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Knežević</w:t>
      </w:r>
      <w:proofErr w:type="spellEnd"/>
    </w:p>
    <w:p w14:paraId="2F7D2806" w14:textId="77777777" w:rsidR="005E35DB" w:rsidRPr="000C000F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6F754B8A" w14:textId="77777777" w:rsidR="005E35DB" w:rsidRPr="000C000F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0C000F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01DFD36A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2BE3ABD" w14:textId="77777777" w:rsidR="005E35DB" w:rsidRPr="000C000F" w:rsidRDefault="005E35DB" w:rsidP="005E35DB">
      <w:pPr>
        <w:suppressAutoHyphens/>
        <w:rPr>
          <w:rFonts w:ascii="Arial Narrow" w:hAnsi="Arial Narrow" w:cs="Times New Roman"/>
          <w:i/>
          <w:iCs/>
          <w:lang w:eastAsia="ar-SA"/>
        </w:rPr>
      </w:pPr>
    </w:p>
    <w:p w14:paraId="56E0251A" w14:textId="77777777" w:rsidR="005E35DB" w:rsidRPr="000C000F" w:rsidRDefault="005E35DB" w:rsidP="005E35DB">
      <w:pPr>
        <w:suppressAutoHyphens/>
        <w:rPr>
          <w:rFonts w:ascii="Arial Narrow" w:hAnsi="Arial Narrow" w:cs="Times New Roman"/>
          <w:i/>
          <w:iCs/>
          <w:lang w:eastAsia="ar-SA"/>
        </w:rPr>
      </w:pPr>
    </w:p>
    <w:p w14:paraId="6FFC2902" w14:textId="77777777" w:rsidR="00F34F91" w:rsidRPr="000C000F" w:rsidRDefault="00F34F91" w:rsidP="005E35DB">
      <w:pPr>
        <w:suppressAutoHyphens/>
        <w:rPr>
          <w:rFonts w:ascii="Arial Narrow" w:hAnsi="Arial Narrow" w:cs="Times New Roman"/>
          <w:i/>
          <w:iCs/>
          <w:lang w:eastAsia="ar-SA"/>
        </w:rPr>
      </w:pPr>
    </w:p>
    <w:p w14:paraId="37BE30BB" w14:textId="77777777" w:rsidR="00F34F91" w:rsidRPr="00215DBE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16604B48" w14:textId="77777777" w:rsidR="005E35DB" w:rsidRPr="000C000F" w:rsidRDefault="005E35DB" w:rsidP="005E35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2" w:name="_Toc473188633"/>
      <w:bookmarkStart w:id="13" w:name="_Toc524084548"/>
      <w:r w:rsidRPr="000C000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0C000F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0C000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0C000F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2"/>
      <w:bookmarkEnd w:id="13"/>
    </w:p>
    <w:p w14:paraId="0734B85D" w14:textId="77777777" w:rsidR="005E35DB" w:rsidRPr="000C000F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0C918BE6" w14:textId="77777777" w:rsidR="005E35DB" w:rsidRPr="000C000F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46B0AE4D" w14:textId="77777777" w:rsidR="005E35DB" w:rsidRPr="005D6DB3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D6DB3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55A20" w:rsidRPr="005D6DB3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5D6DB3" w:rsidRPr="005D6DB3">
        <w:rPr>
          <w:rFonts w:ascii="Arial Narrow" w:hAnsi="Arial Narrow" w:cs="Times New Roman"/>
          <w:sz w:val="24"/>
          <w:szCs w:val="24"/>
          <w:lang w:val="pl-PL" w:eastAsia="ar-SA"/>
        </w:rPr>
        <w:t>916</w:t>
      </w:r>
      <w:r w:rsidR="00536AE2" w:rsidRPr="005D6DB3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031B9F36" w14:textId="77777777" w:rsidR="005E35DB" w:rsidRPr="000C000F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0C000F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0C000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9F7490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="00FC485F" w:rsidRPr="000C000F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55B788EC" w14:textId="77777777" w:rsidR="005E35DB" w:rsidRPr="00215DBE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7D0CA950" w14:textId="77777777" w:rsidR="005E35DB" w:rsidRPr="00215DB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69C86243" w14:textId="77777777" w:rsidR="005E35DB" w:rsidRPr="00215DB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sr-Latn-CS" w:eastAsia="ar-SA"/>
        </w:rPr>
      </w:pPr>
    </w:p>
    <w:p w14:paraId="476E9C73" w14:textId="77777777" w:rsidR="001F5EC2" w:rsidRPr="000C000F" w:rsidRDefault="001F5EC2" w:rsidP="001F5EC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7974C822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02EB0D2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A42347D" w14:textId="77777777" w:rsidR="005E35DB" w:rsidRPr="000C000F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C000F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08E49533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43C8DAF" w14:textId="77777777" w:rsidR="005E35DB" w:rsidRPr="000C000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2144957" w14:textId="77777777" w:rsidR="005E35DB" w:rsidRPr="000C000F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0C000F" w:rsidRPr="000C000F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1F5EC2" w:rsidRPr="000C000F">
        <w:rPr>
          <w:rFonts w:ascii="Arial Narrow" w:hAnsi="Arial Narrow" w:cs="Times New Roman"/>
          <w:sz w:val="24"/>
          <w:szCs w:val="24"/>
          <w:lang w:val="pl-PL" w:eastAsia="ar-SA"/>
        </w:rPr>
        <w:t>1</w:t>
      </w:r>
      <w:r w:rsidR="000C000F" w:rsidRPr="000C000F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0C000F" w:rsidRPr="000C000F">
        <w:rPr>
          <w:rFonts w:ascii="Arial Narrow" w:hAnsi="Arial Narrow" w:cs="Times New Roman"/>
          <w:sz w:val="24"/>
          <w:szCs w:val="24"/>
          <w:lang w:eastAsia="ar-SA"/>
        </w:rPr>
        <w:t>28</w:t>
      </w:r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12</w:t>
      </w:r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B869F9" w:rsidRPr="000C000F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0C000F" w:rsidRPr="000C000F">
        <w:rPr>
          <w:rFonts w:ascii="Arial Narrow" w:hAnsi="Arial Narrow" w:cs="Times New Roman"/>
          <w:sz w:val="24"/>
          <w:szCs w:val="24"/>
          <w:lang w:eastAsia="ar-SA"/>
        </w:rPr>
        <w:t>2</w:t>
      </w:r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CF05FF" w:rsidRPr="000C000F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CF05FF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CF05FF" w:rsidRPr="000C000F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6533A3" w:rsidRPr="000C000F">
        <w:rPr>
          <w:rFonts w:ascii="Arial Narrow" w:hAnsi="Arial Narrow" w:cs="Times New Roman"/>
          <w:sz w:val="24"/>
          <w:szCs w:val="24"/>
        </w:rPr>
        <w:t>Kancelarijsk</w:t>
      </w:r>
      <w:r w:rsidR="001F5EC2" w:rsidRPr="000C000F">
        <w:rPr>
          <w:rFonts w:ascii="Arial Narrow" w:hAnsi="Arial Narrow" w:cs="Times New Roman"/>
          <w:sz w:val="24"/>
          <w:szCs w:val="24"/>
        </w:rPr>
        <w:t>og</w:t>
      </w:r>
      <w:proofErr w:type="spellEnd"/>
      <w:r w:rsidR="006533A3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533A3" w:rsidRPr="000C000F">
        <w:rPr>
          <w:rFonts w:ascii="Arial Narrow" w:hAnsi="Arial Narrow" w:cs="Times New Roman"/>
          <w:sz w:val="24"/>
          <w:szCs w:val="24"/>
        </w:rPr>
        <w:t>materijal</w:t>
      </w:r>
      <w:r w:rsidR="00B869F9" w:rsidRPr="000C000F">
        <w:rPr>
          <w:rFonts w:ascii="Arial Narrow" w:hAnsi="Arial Narrow" w:cs="Times New Roman"/>
          <w:sz w:val="24"/>
          <w:szCs w:val="24"/>
        </w:rPr>
        <w:t>a</w:t>
      </w:r>
      <w:proofErr w:type="spellEnd"/>
      <w:r w:rsidR="001F5EC2" w:rsidRPr="000C000F">
        <w:rPr>
          <w:rFonts w:ascii="Arial Narrow" w:hAnsi="Arial Narrow" w:cs="Times New Roman"/>
          <w:sz w:val="24"/>
          <w:szCs w:val="24"/>
        </w:rPr>
        <w:t xml:space="preserve"> </w:t>
      </w:r>
      <w:r w:rsidR="00A42BC4" w:rsidRPr="000C000F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A42BC4" w:rsidRPr="000C000F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A42BC4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324E6B"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24E6B" w:rsidRPr="000C000F">
        <w:rPr>
          <w:rFonts w:ascii="Arial Narrow" w:hAnsi="Arial Narrow" w:cs="Times New Roman"/>
          <w:sz w:val="24"/>
          <w:szCs w:val="24"/>
          <w:lang w:val="pl-PL" w:eastAsia="ar-SA"/>
        </w:rPr>
        <w:t xml:space="preserve">Pravilnika o uređivanju postupaka nabavki roba, usluga i </w:t>
      </w:r>
      <w:r w:rsidR="00A42BC4" w:rsidRPr="000C000F">
        <w:rPr>
          <w:rFonts w:ascii="Arial Narrow" w:hAnsi="Arial Narrow" w:cs="Times New Roman"/>
          <w:sz w:val="24"/>
          <w:szCs w:val="24"/>
          <w:lang w:val="pl-PL" w:eastAsia="ar-SA"/>
        </w:rPr>
        <w:t>radova u H</w:t>
      </w:r>
      <w:r w:rsidR="00324E6B" w:rsidRPr="000C000F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</w:t>
      </w:r>
      <w:r w:rsidR="005E35DB" w:rsidRPr="000C000F">
        <w:rPr>
          <w:rFonts w:ascii="Arial Narrow" w:hAnsi="Arial Narrow" w:cs="Times New Roman"/>
          <w:sz w:val="24"/>
          <w:szCs w:val="24"/>
          <w:lang w:val="pl-PL" w:eastAsia="ar-SA"/>
        </w:rPr>
        <w:t>, i da ne postoji ekonomski i drugi lični interes koji može kompromitovati moju objektivnost i nepristrasnost u ovom postupku nabavke</w:t>
      </w:r>
      <w:r w:rsidR="005E35DB" w:rsidRPr="000C000F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F4E757B" w14:textId="77777777" w:rsidR="005E35DB" w:rsidRPr="000C000F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3FFDD895" w14:textId="77777777" w:rsidR="005E35DB" w:rsidRPr="000C000F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086AB15C" w14:textId="77777777" w:rsidR="005E35DB" w:rsidRPr="000C000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0022D91D" w14:textId="77777777" w:rsidR="005E35DB" w:rsidRPr="000C000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</w:p>
    <w:p w14:paraId="53EFD3F9" w14:textId="77777777" w:rsidR="005E35DB" w:rsidRPr="000C000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  </w:t>
      </w: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32A3D844" w14:textId="77777777" w:rsidR="005E35DB" w:rsidRPr="000C000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C000F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52AC84A4" w14:textId="77777777" w:rsidR="005E35DB" w:rsidRPr="000C000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3F695C8C" w14:textId="77777777" w:rsidR="005E35DB" w:rsidRPr="000C000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Jovan </w:t>
      </w:r>
      <w:proofErr w:type="spellStart"/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Milić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48103FF3" w14:textId="77777777" w:rsidR="005E35DB" w:rsidRPr="000C000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</w:t>
      </w: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327225FE" w14:textId="77777777" w:rsidR="005E35DB" w:rsidRPr="000C000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C000F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60285D82" w14:textId="77777777" w:rsidR="005E35DB" w:rsidRPr="000C000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07983513" w14:textId="77777777" w:rsidR="005E35DB" w:rsidRPr="000C000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>mr</w:t>
      </w:r>
      <w:proofErr w:type="spellEnd"/>
      <w:r w:rsidR="001F5EC2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31D05"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Aleksandar </w:t>
      </w:r>
      <w:proofErr w:type="spellStart"/>
      <w:r w:rsidR="00331D05" w:rsidRPr="000C000F">
        <w:rPr>
          <w:rFonts w:ascii="Arial Narrow" w:hAnsi="Arial Narrow" w:cs="Times New Roman"/>
          <w:sz w:val="24"/>
          <w:szCs w:val="24"/>
          <w:lang w:eastAsia="ar-SA"/>
        </w:rPr>
        <w:t>Knežević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C000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0C000F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</w:p>
    <w:p w14:paraId="7538BC24" w14:textId="77777777" w:rsidR="005E35DB" w:rsidRPr="000C000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0C000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_______________________            </w:t>
      </w:r>
      <w:r w:rsidRPr="000C000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1C96B1A8" w14:textId="77777777" w:rsidR="005E35DB" w:rsidRPr="000C000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0C000F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5C2A482E" w14:textId="77777777" w:rsidR="005E35DB" w:rsidRPr="000C000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D1FF7DB" w14:textId="77777777" w:rsidR="005E35DB" w:rsidRPr="000C000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E748306" w14:textId="77777777" w:rsidR="005E35DB" w:rsidRPr="000C000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6D33753" w14:textId="77777777" w:rsidR="005E35DB" w:rsidRPr="000C000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FFE4332" w14:textId="77777777" w:rsidR="005E35DB" w:rsidRPr="00215DB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4864990D" w14:textId="77777777" w:rsidR="005E35DB" w:rsidRPr="00215DB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65050ED" w14:textId="77777777" w:rsidR="005E35DB" w:rsidRPr="00215DB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23D7FB1" w14:textId="77777777" w:rsidR="005E35DB" w:rsidRPr="00215DB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C58A335" w14:textId="77777777" w:rsidR="005E35DB" w:rsidRPr="00215DB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1F7A1667" w14:textId="77777777" w:rsidR="00B460F9" w:rsidRPr="00FC485F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4" w:name="_Toc524084549"/>
      <w:r w:rsidRPr="00FC485F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7"/>
      <w:bookmarkEnd w:id="14"/>
    </w:p>
    <w:p w14:paraId="29BA217F" w14:textId="77777777" w:rsidR="00B460F9" w:rsidRPr="00FC485F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64A3C1D4" w14:textId="77777777" w:rsidR="00B460F9" w:rsidRPr="00FC485F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794FC0CC" w14:textId="77777777" w:rsidR="00B460F9" w:rsidRPr="00FC485F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03A449B3" w14:textId="77777777" w:rsidR="00F46E56" w:rsidRPr="00FC485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5" w:name="_Toc416180139"/>
      <w:bookmarkStart w:id="16" w:name="_Toc418775200"/>
      <w:r w:rsidRPr="00FC485F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FC485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FC485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FC485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FC485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FC485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FC485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FC485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FC485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50AC079B" w14:textId="77777777" w:rsidR="00F46E56" w:rsidRPr="00FC485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FC485F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FC485F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72ACAC42" w14:textId="77777777" w:rsidR="00F46E56" w:rsidRPr="00FC485F" w:rsidRDefault="00F46E56" w:rsidP="00F46E56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65594FD8" w14:textId="77777777" w:rsidR="00F46E56" w:rsidRPr="00FC485F" w:rsidRDefault="00F46E56" w:rsidP="00E9456B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2E58F2A7" w14:textId="77777777" w:rsidR="00F46E56" w:rsidRPr="00FC485F" w:rsidRDefault="00F46E56" w:rsidP="00E9456B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lang w:eastAsia="ar-SA"/>
        </w:rPr>
      </w:pPr>
      <w:r w:rsidRPr="00FC485F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2561BAB3" w14:textId="77777777" w:rsidR="00F46E56" w:rsidRPr="00FC485F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31442A30" w14:textId="77777777" w:rsidR="00F46E56" w:rsidRPr="00FC485F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1F134004" w14:textId="77777777" w:rsidR="00F46E56" w:rsidRPr="00FC485F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408BA55B" w14:textId="77777777" w:rsidR="00F46E56" w:rsidRPr="00FC485F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FC485F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48536DF9" w14:textId="77777777" w:rsidR="00F46E56" w:rsidRPr="00FC485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43AEC219" w14:textId="77777777" w:rsidR="00F46E56" w:rsidRPr="00FC485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22590E5A" w14:textId="77777777" w:rsidR="00F46E56" w:rsidRPr="00FC485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4D88614B" w14:textId="77777777" w:rsidR="00F46E56" w:rsidRPr="00FC485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40968D8" w14:textId="77777777" w:rsidR="00F46E56" w:rsidRPr="00FC485F" w:rsidRDefault="00F46E56" w:rsidP="00F46E5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C485F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FC485F">
        <w:rPr>
          <w:rFonts w:ascii="Arial Narrow" w:hAnsi="Arial Narrow" w:cs="Times New Roman"/>
          <w:sz w:val="24"/>
          <w:szCs w:val="24"/>
          <w:lang w:eastAsia="ar-SA"/>
        </w:rPr>
        <w:t xml:space="preserve"> 0,01 EUR.</w:t>
      </w:r>
    </w:p>
    <w:p w14:paraId="7807DDD6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FF0000"/>
          <w:sz w:val="24"/>
          <w:szCs w:val="24"/>
          <w:lang w:val="hr-HR" w:eastAsia="ar-SA"/>
        </w:rPr>
      </w:pPr>
    </w:p>
    <w:p w14:paraId="60D663DC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BC1D859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695979C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3E62E3C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088A9AA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5E18784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818CBF7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0A55839F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0DA729C8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0FA87EA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063D06EF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E3FBA04" w14:textId="77777777" w:rsidR="00F46E56" w:rsidRPr="00215DB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bookmarkEnd w:id="15"/>
    <w:bookmarkEnd w:id="16"/>
    <w:p w14:paraId="1DD01854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341FF25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5E603DD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42EEB76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70BCDDC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AE5290B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46466B6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AC5142F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5A40E2B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1C038D9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651C3A2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9CAFFC9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BC38502" w14:textId="77777777" w:rsidR="00B460F9" w:rsidRPr="00215DB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6D2600A" w14:textId="77777777" w:rsidR="00CD2609" w:rsidRPr="00215DB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FBB2FF5" w14:textId="77777777" w:rsidR="00CD2609" w:rsidRPr="00215DB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B2B990F" w14:textId="77777777" w:rsidR="00CD2609" w:rsidRPr="00215DB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29B79C4" w14:textId="77777777" w:rsidR="00CD2609" w:rsidRPr="00215DB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19B1936" w14:textId="77777777" w:rsidR="00CD2609" w:rsidRPr="00215DB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623119E" w14:textId="77777777" w:rsidR="00B460F9" w:rsidRPr="00215DBE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bookmarkStart w:id="17" w:name="_Toc416180141"/>
    </w:p>
    <w:p w14:paraId="3A67D4E8" w14:textId="77777777" w:rsidR="00B460F9" w:rsidRPr="00612EC4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18" w:name="_Toc524084550"/>
      <w:r w:rsidRPr="00612EC4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17"/>
      <w:bookmarkEnd w:id="18"/>
    </w:p>
    <w:p w14:paraId="3C5FA185" w14:textId="77777777" w:rsidR="00B460F9" w:rsidRPr="00215DBE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215DBE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3BC451F8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75896B16" w14:textId="77777777" w:rsidR="00B460F9" w:rsidRPr="00215DBE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33DE1C96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6AFB680D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49D3B874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5A580C30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7ED8634D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4E668752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4E62227D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25D1FD1D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03E80400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76EE2BE5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2A16DD5D" w14:textId="77777777" w:rsidR="00B460F9" w:rsidRPr="00215DBE" w:rsidRDefault="00B460F9" w:rsidP="00B460F9">
      <w:pPr>
        <w:rPr>
          <w:rFonts w:ascii="Arial Narrow" w:hAnsi="Arial Narrow" w:cs="Times New Roman"/>
          <w:color w:val="FF0000"/>
        </w:rPr>
      </w:pPr>
    </w:p>
    <w:p w14:paraId="4A370549" w14:textId="77777777" w:rsidR="00B460F9" w:rsidRPr="00215DBE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19" w:name="_Toc416180142"/>
      <w:r w:rsidRPr="00215DBE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3BD2ACD1" w14:textId="77777777" w:rsidR="00B460F9" w:rsidRPr="00612EC4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0" w:name="_Toc524084551"/>
      <w:bookmarkEnd w:id="19"/>
      <w:r w:rsidRPr="00612EC4">
        <w:rPr>
          <w:rFonts w:ascii="Arial Narrow" w:hAnsi="Arial Narrow" w:cs="Times New Roman"/>
          <w:b/>
          <w:bCs/>
          <w:sz w:val="24"/>
          <w:szCs w:val="24"/>
          <w:lang w:eastAsia="zh-TW"/>
        </w:rPr>
        <w:t>NASLOVNA STRANA PONUDE</w:t>
      </w:r>
      <w:bookmarkEnd w:id="20"/>
    </w:p>
    <w:p w14:paraId="1C3CABF7" w14:textId="77777777" w:rsidR="00B460F9" w:rsidRPr="00612EC4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5E9DD4A2" w14:textId="77777777" w:rsidR="00B460F9" w:rsidRPr="00612EC4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67F323A4" w14:textId="77777777" w:rsidR="00B460F9" w:rsidRPr="00612EC4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612EC4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r w:rsidRPr="00612EC4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612EC4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ponuđača</w:t>
      </w:r>
      <w:r w:rsidRPr="00612EC4">
        <w:rPr>
          <w:rFonts w:ascii="Arial Narrow" w:hAnsi="Arial Narrow" w:cs="Times New Roman"/>
          <w:sz w:val="24"/>
          <w:szCs w:val="24"/>
          <w:u w:val="single"/>
        </w:rPr>
        <w:t>)</w:t>
      </w:r>
      <w:r w:rsidRPr="00612EC4">
        <w:rPr>
          <w:rFonts w:ascii="Arial Narrow" w:hAnsi="Arial Narrow" w:cs="Times New Roman"/>
          <w:sz w:val="24"/>
          <w:szCs w:val="24"/>
          <w:u w:val="single"/>
        </w:rPr>
        <w:tab/>
      </w:r>
      <w:r w:rsidRPr="00612EC4">
        <w:rPr>
          <w:rFonts w:ascii="Arial Narrow" w:hAnsi="Arial Narrow" w:cs="Times New Roman"/>
          <w:u w:val="single"/>
        </w:rPr>
        <w:t xml:space="preserve">      </w:t>
      </w:r>
      <w:r w:rsidRPr="00612EC4">
        <w:rPr>
          <w:rFonts w:ascii="Arial Narrow" w:hAnsi="Arial Narrow" w:cs="Times New Roman"/>
          <w:u w:val="single"/>
        </w:rPr>
        <w:tab/>
        <w:t xml:space="preserve">  </w:t>
      </w:r>
    </w:p>
    <w:p w14:paraId="75AB2DC8" w14:textId="77777777" w:rsidR="00B460F9" w:rsidRPr="00612EC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612EC4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43083E61" w14:textId="77777777" w:rsidR="00B460F9" w:rsidRPr="00612EC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612EC4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r w:rsidRPr="00612EC4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612EC4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2EC4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612EC4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612EC4">
        <w:rPr>
          <w:rFonts w:ascii="Arial Narrow" w:hAnsi="Arial Narrow" w:cs="Times New Roman"/>
          <w:sz w:val="24"/>
          <w:szCs w:val="24"/>
          <w:u w:val="single"/>
        </w:rPr>
        <w:tab/>
      </w:r>
      <w:r w:rsidRPr="00612EC4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2E4DD84B" w14:textId="77777777" w:rsidR="00B460F9" w:rsidRPr="00612EC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7B6F92E7" w14:textId="77777777" w:rsidR="00B460F9" w:rsidRPr="00612EC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0263AA13" w14:textId="77777777" w:rsidR="00B460F9" w:rsidRPr="00612EC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44803BA5" w14:textId="77777777" w:rsidR="00B460F9" w:rsidRPr="00612EC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067D113F" w14:textId="77777777" w:rsidR="00B460F9" w:rsidRPr="00612EC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612EC4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070B6260" w14:textId="77777777" w:rsidR="00B460F9" w:rsidRPr="00612EC4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12EC4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612EC4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612EC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612EC4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612EC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612EC4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612EC4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r w:rsidRPr="00612EC4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r w:rsidRPr="00612EC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5AC9B119" w14:textId="77777777" w:rsidR="00B460F9" w:rsidRPr="00612EC4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12EC4">
        <w:rPr>
          <w:rFonts w:ascii="Arial Narrow" w:hAnsi="Arial Narrow" w:cs="Times New Roman"/>
          <w:b/>
          <w:bCs/>
          <w:sz w:val="28"/>
          <w:szCs w:val="28"/>
        </w:rPr>
        <w:t xml:space="preserve">za nabavku __________________________________________________________ </w:t>
      </w:r>
    </w:p>
    <w:p w14:paraId="069BFD14" w14:textId="77777777" w:rsidR="00B460F9" w:rsidRPr="00612EC4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612EC4">
        <w:rPr>
          <w:rFonts w:ascii="Arial Narrow" w:hAnsi="Arial Narrow" w:cs="Times New Roman"/>
        </w:rPr>
        <w:t>(</w:t>
      </w:r>
      <w:proofErr w:type="spellStart"/>
      <w:r w:rsidRPr="00612EC4">
        <w:rPr>
          <w:rFonts w:ascii="Arial Narrow" w:hAnsi="Arial Narrow" w:cs="Times New Roman"/>
          <w:i/>
          <w:iCs/>
        </w:rPr>
        <w:t>opis</w:t>
      </w:r>
      <w:proofErr w:type="spellEnd"/>
      <w:r w:rsidRPr="00612EC4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612EC4">
        <w:rPr>
          <w:rFonts w:ascii="Arial Narrow" w:hAnsi="Arial Narrow" w:cs="Times New Roman"/>
          <w:i/>
          <w:iCs/>
        </w:rPr>
        <w:t>predmeta</w:t>
      </w:r>
      <w:proofErr w:type="spellEnd"/>
      <w:r w:rsidRPr="00612EC4">
        <w:rPr>
          <w:rFonts w:ascii="Arial Narrow" w:hAnsi="Arial Narrow" w:cs="Times New Roman"/>
          <w:i/>
          <w:iCs/>
        </w:rPr>
        <w:t xml:space="preserve"> nabavke</w:t>
      </w:r>
      <w:r w:rsidRPr="00612EC4">
        <w:rPr>
          <w:rFonts w:ascii="Arial Narrow" w:hAnsi="Arial Narrow" w:cs="Times New Roman"/>
        </w:rPr>
        <w:t>)</w:t>
      </w:r>
      <w:r w:rsidRPr="00612EC4">
        <w:rPr>
          <w:rFonts w:ascii="Arial Narrow" w:hAnsi="Arial Narrow" w:cs="Times New Roman"/>
          <w:b/>
          <w:bCs/>
        </w:rPr>
        <w:t xml:space="preserve"> </w:t>
      </w:r>
    </w:p>
    <w:p w14:paraId="29489872" w14:textId="77777777" w:rsidR="00B460F9" w:rsidRPr="00612EC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610D1F62" w14:textId="77777777" w:rsidR="00B460F9" w:rsidRPr="00612EC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4F79E7DD" w14:textId="77777777" w:rsidR="00B460F9" w:rsidRPr="00612EC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2C0ED64" w14:textId="77777777" w:rsidR="0066349D" w:rsidRPr="00612EC4" w:rsidRDefault="0066349D" w:rsidP="0066349D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  <w:r w:rsidRPr="00612EC4">
        <w:rPr>
          <w:rFonts w:ascii="Arial Narrow" w:hAnsi="Arial Narrow" w:cs="Times New Roman"/>
          <w:sz w:val="24"/>
          <w:szCs w:val="24"/>
        </w:rPr>
        <w:sym w:font="Wingdings" w:char="F0A8"/>
      </w:r>
      <w:r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8"/>
          <w:szCs w:val="28"/>
        </w:rPr>
        <w:t>Predmet</w:t>
      </w:r>
      <w:proofErr w:type="spellEnd"/>
      <w:r w:rsidRPr="00612EC4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8"/>
          <w:szCs w:val="28"/>
        </w:rPr>
        <w:t>nabavke</w:t>
      </w:r>
      <w:proofErr w:type="spellEnd"/>
      <w:r w:rsidRPr="00612EC4">
        <w:rPr>
          <w:rFonts w:ascii="Arial Narrow" w:hAnsi="Arial Narrow" w:cs="Times New Roman"/>
          <w:sz w:val="28"/>
          <w:szCs w:val="28"/>
        </w:rPr>
        <w:t xml:space="preserve"> u </w:t>
      </w:r>
      <w:proofErr w:type="spellStart"/>
      <w:r w:rsidRPr="00612EC4">
        <w:rPr>
          <w:rFonts w:ascii="Arial Narrow" w:hAnsi="Arial Narrow" w:cs="Times New Roman"/>
          <w:sz w:val="28"/>
          <w:szCs w:val="28"/>
        </w:rPr>
        <w:t>cjelosti</w:t>
      </w:r>
      <w:proofErr w:type="spellEnd"/>
    </w:p>
    <w:p w14:paraId="0E5FE295" w14:textId="77777777" w:rsidR="00B460F9" w:rsidRPr="00612EC4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0F842C06" w14:textId="77777777" w:rsidR="00B460F9" w:rsidRPr="00612EC4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5C999701" w14:textId="77777777" w:rsidR="00F46E56" w:rsidRPr="00612EC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0B42DD61" w14:textId="77777777" w:rsidR="00F46E56" w:rsidRPr="00612EC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1F3387D0" w14:textId="77777777" w:rsidR="00F46E56" w:rsidRPr="00612EC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16EE0B89" w14:textId="77777777" w:rsidR="00F46E56" w:rsidRPr="00612EC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453D397F" w14:textId="77777777" w:rsidR="00F46E56" w:rsidRPr="00612EC4" w:rsidRDefault="00F46E56" w:rsidP="00B460F9">
      <w:pPr>
        <w:rPr>
          <w:rFonts w:ascii="Arial Narrow" w:hAnsi="Arial Narrow" w:cs="Times New Roman"/>
        </w:rPr>
      </w:pPr>
    </w:p>
    <w:p w14:paraId="58D395DA" w14:textId="77777777" w:rsidR="00B460F9" w:rsidRPr="00612EC4" w:rsidRDefault="00B460F9" w:rsidP="00B460F9">
      <w:pPr>
        <w:rPr>
          <w:rFonts w:ascii="Arial Narrow" w:hAnsi="Arial Narrow" w:cs="Times New Roman"/>
        </w:rPr>
      </w:pPr>
    </w:p>
    <w:p w14:paraId="4828A86F" w14:textId="77777777" w:rsidR="0066349D" w:rsidRPr="00612EC4" w:rsidRDefault="0066349D" w:rsidP="00B460F9">
      <w:pPr>
        <w:rPr>
          <w:rFonts w:ascii="Arial Narrow" w:hAnsi="Arial Narrow" w:cs="Times New Roman"/>
        </w:rPr>
      </w:pPr>
    </w:p>
    <w:p w14:paraId="5AD274CD" w14:textId="77777777" w:rsidR="00B460F9" w:rsidRPr="00612EC4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1" w:name="_Toc416180143"/>
      <w:bookmarkStart w:id="22" w:name="_Toc524084552"/>
      <w:r w:rsidRPr="00612EC4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1"/>
      <w:bookmarkEnd w:id="22"/>
    </w:p>
    <w:p w14:paraId="56D7CB71" w14:textId="77777777" w:rsidR="00B460F9" w:rsidRPr="00612EC4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2FA48844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612EC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560C66DA" w14:textId="77777777" w:rsidR="00B460F9" w:rsidRPr="00612EC4" w:rsidRDefault="00B460F9" w:rsidP="00B460F9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34D2A458" w14:textId="77777777" w:rsidR="00B460F9" w:rsidRPr="00612EC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612EC4">
        <w:rPr>
          <w:rFonts w:ascii="Arial Narrow" w:hAnsi="Arial Narrow" w:cs="Times New Roman"/>
          <w:sz w:val="24"/>
          <w:szCs w:val="24"/>
        </w:rPr>
        <w:sym w:font="Wingdings" w:char="F0A8"/>
      </w:r>
      <w:r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0FF79412" w14:textId="77777777" w:rsidR="00B460F9" w:rsidRPr="00612EC4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27F830AF" w14:textId="77777777" w:rsidR="00B460F9" w:rsidRPr="00612EC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612EC4">
        <w:rPr>
          <w:rFonts w:ascii="Arial Narrow" w:hAnsi="Arial Narrow" w:cs="Times New Roman"/>
          <w:sz w:val="24"/>
          <w:szCs w:val="24"/>
        </w:rPr>
        <w:sym w:font="Wingdings" w:char="F0A8"/>
      </w:r>
      <w:r w:rsidRPr="00612EC4">
        <w:rPr>
          <w:rFonts w:ascii="Arial Narrow" w:hAnsi="Arial Narrow" w:cs="Times New Roman"/>
          <w:sz w:val="24"/>
          <w:szCs w:val="24"/>
        </w:rPr>
        <w:t xml:space="preserve"> </w:t>
      </w:r>
      <w:r w:rsidRPr="00612EC4">
        <w:rPr>
          <w:rFonts w:ascii="Arial Narrow" w:hAnsi="Arial Narrow" w:cs="Times New Roman"/>
          <w:sz w:val="24"/>
          <w:szCs w:val="24"/>
          <w:lang w:eastAsia="sr-Latn-CS"/>
        </w:rPr>
        <w:t xml:space="preserve">Samostalna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sr-Latn-CS"/>
        </w:rPr>
        <w:t xml:space="preserve"> podizvođačem</w:t>
      </w:r>
      <w:r w:rsidRPr="00612EC4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7770819D" w14:textId="77777777" w:rsidR="00B460F9" w:rsidRPr="00612EC4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32294E49" w14:textId="77777777" w:rsidR="00B460F9" w:rsidRPr="00612EC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612EC4">
        <w:rPr>
          <w:rFonts w:ascii="Arial Narrow" w:hAnsi="Arial Narrow" w:cs="Times New Roman"/>
          <w:sz w:val="24"/>
          <w:szCs w:val="24"/>
        </w:rPr>
        <w:sym w:font="Wingdings" w:char="F0A8"/>
      </w:r>
      <w:r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75AD0FDF" w14:textId="77777777" w:rsidR="00B460F9" w:rsidRPr="00612EC4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0B46D78D" w14:textId="77777777" w:rsidR="00B460F9" w:rsidRPr="00612EC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612EC4">
        <w:rPr>
          <w:rFonts w:ascii="Arial Narrow" w:hAnsi="Arial Narrow" w:cs="Times New Roman"/>
          <w:sz w:val="24"/>
          <w:szCs w:val="24"/>
        </w:rPr>
        <w:sym w:font="Wingdings" w:char="F0A8"/>
      </w:r>
      <w:r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r w:rsidRPr="00612EC4">
        <w:rPr>
          <w:rFonts w:ascii="Arial Narrow" w:hAnsi="Arial Narrow" w:cs="Times New Roman"/>
          <w:sz w:val="24"/>
          <w:szCs w:val="24"/>
          <w:lang w:val="en-GB" w:eastAsia="sr-Latn-CS"/>
        </w:rPr>
        <w:t>/podugovaračem</w:t>
      </w:r>
    </w:p>
    <w:p w14:paraId="37C7E150" w14:textId="77777777" w:rsidR="00B460F9" w:rsidRPr="00612EC4" w:rsidRDefault="00B460F9" w:rsidP="00B460F9">
      <w:pPr>
        <w:rPr>
          <w:rFonts w:ascii="Arial Narrow" w:hAnsi="Arial Narrow" w:cs="Times New Roman"/>
        </w:rPr>
      </w:pPr>
    </w:p>
    <w:p w14:paraId="0A1B9089" w14:textId="77777777" w:rsidR="00B460F9" w:rsidRPr="00612EC4" w:rsidRDefault="00B460F9" w:rsidP="00B460F9">
      <w:pPr>
        <w:pStyle w:val="Heading2"/>
        <w:jc w:val="both"/>
        <w:rPr>
          <w:rFonts w:ascii="Arial Narrow" w:hAnsi="Arial Narrow"/>
          <w:color w:val="auto"/>
        </w:rPr>
      </w:pPr>
    </w:p>
    <w:p w14:paraId="5E847C68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</w:rPr>
        <w:t>Podaci o podnosiocu samostalne ponude:</w:t>
      </w:r>
    </w:p>
    <w:p w14:paraId="1BA59B2B" w14:textId="77777777" w:rsidR="00B460F9" w:rsidRPr="00612EC4" w:rsidRDefault="00B460F9" w:rsidP="00B460F9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B460F9" w:rsidRPr="00612EC4" w14:paraId="6D89C311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DF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423AE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2A284BCD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D62DA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612EC4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632D0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26B313E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C339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E540C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6D4B59A7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CEC0B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37A5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0239E1D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5C0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26D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4E1E2C83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5BBB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02F95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278CB917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7F12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DBB71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0147F64D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A5756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E124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612EC4" w14:paraId="48BA4B72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1B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D196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612EC4" w14:paraId="572835A2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D3A1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A70DB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3C9E6AE9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4783088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612EC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31EA9A9D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B460F9" w:rsidRPr="00612EC4" w14:paraId="624B3ED1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3E46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612EC4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B09D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BF0B5A4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5B236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612EC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0482BD1A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D4F1C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0857B5EB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557E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1CBB08F9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4052F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5C60F8BC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AA3A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6F962399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0992B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4657ECCB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36B7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3AC6CBF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B97D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6F129C53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3EF4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48B9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1657CFB4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4020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AE21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5AA14D17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A3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612EC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70C77A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0DC4BA1D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6EA" w14:textId="77777777" w:rsidR="00B460F9" w:rsidRPr="00612EC4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612EC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087DDD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14EB2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47C9850D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4ADE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00F58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190214A6" w14:textId="77777777" w:rsidR="00B460F9" w:rsidRPr="00612EC4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7FDEDE5F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405D9F3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F870770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A350417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EEACD3B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612EC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612EC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40D03955" w14:textId="77777777" w:rsidR="00B460F9" w:rsidRPr="00612EC4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B460F9" w:rsidRPr="00612EC4" w14:paraId="16FD0802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71C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65FE8FDB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71E1B7B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1503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BA6CD26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E83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3060E490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102D41B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649E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EF9056A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191D2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F579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B460F9" w:rsidRPr="00612EC4" w14:paraId="7DF592E6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180E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3679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612EC4" w14:paraId="4FDD89AC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511184A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612EC4">
              <w:rPr>
                <w:rFonts w:ascii="Arial Narrow" w:hAnsi="Arial Narrow" w:cs="Times New Roman"/>
                <w:sz w:val="24"/>
                <w:szCs w:val="24"/>
              </w:rPr>
              <w:t>Imena</w:t>
            </w:r>
            <w:proofErr w:type="spellEnd"/>
            <w:r w:rsidRPr="00612E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2EC4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612E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2EC4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612E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2EC4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612E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2EC4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612E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2EC4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612E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12EC4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612EC4">
              <w:rPr>
                <w:rFonts w:ascii="Arial Narrow" w:hAnsi="Arial Narrow" w:cs="Times New Roman"/>
                <w:sz w:val="24"/>
                <w:szCs w:val="24"/>
              </w:rPr>
              <w:t xml:space="preserve"> biti odgovorna za izvršenje ugovora</w:t>
            </w:r>
          </w:p>
        </w:tc>
        <w:tc>
          <w:tcPr>
            <w:tcW w:w="4900" w:type="dxa"/>
            <w:vAlign w:val="center"/>
          </w:tcPr>
          <w:p w14:paraId="281BDC42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4E8D6DB2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00F7601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2D2DBBE1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612EC4" w14:paraId="357879AD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2B62B8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41B0C4BE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612EC4" w14:paraId="4A94623B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69E0B4B7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6C81CCA2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3989432E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1E31C11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0B8A8A4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72A8E12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69910FF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92DD2EA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013166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ED10075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30B3948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0A16282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A4D0FE2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9673846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7E6DA48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E50B195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38B96829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B460F9" w:rsidRPr="00612EC4" w14:paraId="1873BF8D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E3A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D5F09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F5923B2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8518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612EC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D5315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13D92472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B400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0B22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0B67EE25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7DE1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E66F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5E471296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27AF4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D6BE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612EC4" w14:paraId="40BF6C95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0DCFB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76E1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612EC4" w14:paraId="0C258162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5579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EE073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5D32785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4BC5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47CC2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82226D1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FBB4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C877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726BAF1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1137FE00" w14:textId="77777777" w:rsidR="00B460F9" w:rsidRPr="00612EC4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2C180E88" w14:textId="77777777" w:rsidR="00B460F9" w:rsidRPr="00612EC4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31F24AA7" w14:textId="77777777" w:rsidR="00B460F9" w:rsidRPr="00612EC4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63DE73F5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81377FC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DEEF3A9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306708F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91919CF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2FFD758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BF506D6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2141E9B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8E6D223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A185A8A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612EC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53562118" w14:textId="77777777" w:rsidR="00B460F9" w:rsidRPr="00612EC4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B460F9" w:rsidRPr="00612EC4" w14:paraId="0169E226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8211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A92AE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49CCD9BF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5837A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612EC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1B797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2A63C71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A4F93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B966A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10BB6CD6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B661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6A6D7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0870E34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4B0259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5B114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612EC4" w14:paraId="56D46AB7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8C033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2402A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612EC4" w14:paraId="6E453C4B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ED80E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684E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39CC4317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FFC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8349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FC857B8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68C57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DCAC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255AE6C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43DA389C" w14:textId="77777777" w:rsidR="00B460F9" w:rsidRPr="00612EC4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25BAA1CC" w14:textId="77777777" w:rsidR="00B460F9" w:rsidRPr="00612EC4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03DDE2E2" w14:textId="77777777" w:rsidR="00B460F9" w:rsidRPr="00612EC4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5C115986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0A43FED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8351D32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8ADE68D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2726B78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A918F91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D3D97A0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EEA8D2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4CF5602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612EC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B460F9" w:rsidRPr="00612EC4" w14:paraId="2AF1E559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35CC7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AEDC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18B17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612EC4" w14:paraId="64E49A57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41B4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612EC4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D5CF8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02554DF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1EC60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612EC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31D5E083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DFEC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18909A87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5DDD4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248C00BC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4E34C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0191AFC9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DE31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4A4D03FF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F33C5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7ED7C1D1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73BB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3191B23D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A347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13853632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65C3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C6F9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49E3E9EB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CD9D4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86A9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53C8CB83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51F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612EC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440D8E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6C491241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301" w14:textId="77777777" w:rsidR="00B460F9" w:rsidRPr="00612EC4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612EC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613537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34F60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612EC4" w14:paraId="07252F86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E3588" w14:textId="77777777" w:rsidR="00B460F9" w:rsidRPr="00612EC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8E3B" w14:textId="77777777" w:rsidR="00B460F9" w:rsidRPr="00612EC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612EC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389CE319" w14:textId="77777777" w:rsidR="00B460F9" w:rsidRPr="00612EC4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75C1117E" w14:textId="77777777" w:rsidR="00B460F9" w:rsidRPr="00612EC4" w:rsidRDefault="00B460F9" w:rsidP="00B460F9">
      <w:pPr>
        <w:jc w:val="both"/>
        <w:rPr>
          <w:rFonts w:ascii="Arial Narrow" w:hAnsi="Arial Narrow" w:cs="Times New Roman"/>
          <w:i/>
          <w:iCs/>
        </w:rPr>
        <w:sectPr w:rsidR="00B460F9" w:rsidRPr="00612EC4" w:rsidSect="00C0566E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0AC8FFB2" w14:textId="77777777" w:rsidR="00354769" w:rsidRPr="00612EC4" w:rsidRDefault="00354769" w:rsidP="0035476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bookmarkStart w:id="23" w:name="_Toc416180145"/>
      <w:r w:rsidRPr="00612EC4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354769" w:rsidRPr="00612EC4" w14:paraId="79BAB387" w14:textId="77777777" w:rsidTr="00FB3CF1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C05F8F3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2C5F56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D525701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AE0CFCD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D90D0D9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7A90BD2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6B373BD9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0FFD564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1AA23FD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335F66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38DFB8A0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354769" w:rsidRPr="00612EC4" w14:paraId="13431F59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64758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BB3D7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F13C7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67682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D426D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A2A55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6FDCE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3BCA6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90CF6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612EC4" w14:paraId="7BDBFBD1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654FA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6C4C7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7C47D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999C0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BFFEA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59173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9A04D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7744E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58F01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612EC4" w14:paraId="01688B94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874B1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17633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082CD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6F17B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AAAAB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21154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F87A0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2E33C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45409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612EC4" w14:paraId="0B83717A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F69FC" w14:textId="77777777" w:rsidR="00354769" w:rsidRPr="00612EC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1AB63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8B4D7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E8351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0AF89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B1760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C9A6A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C9480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9AA9F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612EC4" w14:paraId="45508EAD" w14:textId="77777777" w:rsidTr="00FB3CF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51562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2360D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612EC4" w14:paraId="3CA53C0A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E69BA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AC71C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612EC4" w14:paraId="698A7DA9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0E52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B2C97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0103B050" w14:textId="77777777" w:rsidR="00354769" w:rsidRPr="00612EC4" w:rsidRDefault="00354769" w:rsidP="00354769">
      <w:pPr>
        <w:suppressAutoHyphens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proofErr w:type="spellStart"/>
      <w:r w:rsidRPr="00612EC4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Uslovi</w:t>
      </w:r>
      <w:proofErr w:type="spellEnd"/>
      <w:r w:rsidRPr="00612EC4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ponude</w:t>
      </w:r>
      <w:proofErr w:type="spellEnd"/>
      <w:r w:rsidRPr="00612EC4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:</w:t>
      </w:r>
    </w:p>
    <w:tbl>
      <w:tblPr>
        <w:tblW w:w="9582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73"/>
      </w:tblGrid>
      <w:tr w:rsidR="00354769" w:rsidRPr="00612EC4" w14:paraId="47CF1CD5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A078" w14:textId="77777777" w:rsidR="00354769" w:rsidRPr="00612EC4" w:rsidRDefault="00354769" w:rsidP="00354769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BFEF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354769" w:rsidRPr="00612EC4" w14:paraId="5121FD0F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EC45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0B8D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354769" w:rsidRPr="00612EC4" w14:paraId="56502606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0450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3F10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612EC4" w14:paraId="18DF79FD" w14:textId="77777777" w:rsidTr="00FB3CF1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8C85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AA13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612EC4" w14:paraId="6D36E181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A5A4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7066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612EC4" w14:paraId="5EE5398E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F3A4" w14:textId="77777777" w:rsidR="00354769" w:rsidRPr="00612EC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612EC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DC6D" w14:textId="77777777" w:rsidR="00354769" w:rsidRPr="00612EC4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</w:tbl>
    <w:p w14:paraId="1ADDF55F" w14:textId="77777777" w:rsidR="00354769" w:rsidRPr="00612EC4" w:rsidRDefault="00354769" w:rsidP="00354769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01B0FDB" w14:textId="77777777" w:rsidR="00354769" w:rsidRPr="00612EC4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393C364D" w14:textId="77777777" w:rsidR="00354769" w:rsidRPr="00612EC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5FBF778" w14:textId="77777777" w:rsidR="00354769" w:rsidRPr="00612EC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3E51AC15" w14:textId="77777777" w:rsidR="00354769" w:rsidRPr="00612EC4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612EC4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5E437446" w14:textId="77777777" w:rsidR="00354769" w:rsidRPr="00612EC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CD088AE" w14:textId="77777777" w:rsidR="00354769" w:rsidRPr="00612EC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47186097" w14:textId="77777777" w:rsidR="00354769" w:rsidRPr="00612EC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0D3E517B" w14:textId="77777777" w:rsidR="00354769" w:rsidRPr="00612EC4" w:rsidRDefault="00354769" w:rsidP="00354769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612EC4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2AC8A03F" w14:textId="77777777" w:rsidR="00354769" w:rsidRPr="00612EC4" w:rsidRDefault="00354769" w:rsidP="003547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612EC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6DB84C14" w14:textId="77777777" w:rsidR="00354769" w:rsidRPr="00612EC4" w:rsidRDefault="00354769" w:rsidP="00354769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524B8823" w14:textId="77777777" w:rsidR="0047196A" w:rsidRPr="00215DBE" w:rsidRDefault="0047196A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36B27DB5" w14:textId="77777777" w:rsidR="0047196A" w:rsidRPr="00215DBE" w:rsidRDefault="0047196A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788D5E2B" w14:textId="77777777" w:rsidR="003E71EB" w:rsidRPr="00215DBE" w:rsidRDefault="003E71EB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62629A85" w14:textId="77777777" w:rsidR="00C0464C" w:rsidRPr="00215DBE" w:rsidRDefault="00C0464C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7BCEC6BD" w14:textId="77777777" w:rsidR="00C0464C" w:rsidRPr="00215DBE" w:rsidRDefault="00C0464C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46AB4C7A" w14:textId="77777777" w:rsidR="00C0464C" w:rsidRPr="00215DBE" w:rsidRDefault="00C0464C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34A1BC10" w14:textId="77777777" w:rsidR="00C0464C" w:rsidRPr="00215DBE" w:rsidRDefault="00C0464C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3BB88030" w14:textId="77777777" w:rsidR="001D5780" w:rsidRPr="00612EC4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4" w:name="_Toc473188638"/>
      <w:bookmarkStart w:id="25" w:name="_Toc524084553"/>
      <w:bookmarkEnd w:id="23"/>
      <w:r w:rsidRPr="00612EC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IZJAVA O NEPOSTOJANJU SUKOBA INTERESA NA STRANI PONUĐAČA,PODNOSIOCA ZAJEDNIČKE PONUDE, PODIZVOĐAČA /PODUGOVARAČA</w:t>
      </w:r>
      <w:r w:rsidRPr="00612EC4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4"/>
      <w:bookmarkEnd w:id="25"/>
    </w:p>
    <w:p w14:paraId="301A8B21" w14:textId="77777777" w:rsidR="001D5780" w:rsidRPr="00612EC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055834BA" w14:textId="77777777" w:rsidR="001D5780" w:rsidRPr="00612EC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23EB7ED7" w14:textId="77777777" w:rsidR="001D5780" w:rsidRPr="00612EC4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12EC4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612EC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612EC4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612EC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612EC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1C6DCB95" w14:textId="77777777" w:rsidR="001D5780" w:rsidRPr="00612EC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B27E5ED" w14:textId="77777777" w:rsidR="001D5780" w:rsidRPr="00612EC4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612EC4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04AC83ED" w14:textId="77777777" w:rsidR="001D5780" w:rsidRPr="00612EC4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12EC4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694DD1DE" w14:textId="77777777" w:rsidR="001D5780" w:rsidRPr="00612EC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9792962" w14:textId="77777777" w:rsidR="001D5780" w:rsidRPr="00612EC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835787B" w14:textId="77777777" w:rsidR="001D5780" w:rsidRPr="00612EC4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612EC4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612EC4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612EC4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B13569" w:rsidRPr="00612EC4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</w:t>
      </w:r>
      <w:r w:rsidR="00B13569" w:rsidRPr="00612EC4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B13569" w:rsidRPr="00612EC4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B13569" w:rsidRPr="00612EC4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B13569" w:rsidRPr="00612EC4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0464C" w:rsidRPr="00612EC4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612EC4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665BE564" w14:textId="77777777" w:rsidR="001D5780" w:rsidRPr="00612EC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E7C1DF1" w14:textId="77777777" w:rsidR="001D5780" w:rsidRPr="00612EC4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612EC4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2A95A6FB" w14:textId="77777777" w:rsidR="001D5780" w:rsidRPr="00612EC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A33AB8C" w14:textId="77777777" w:rsidR="001D5780" w:rsidRPr="00612EC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612EC4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5D6DB3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5D6DB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5D6DB3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5D6DB3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5D6DB3" w:rsidRPr="005D6DB3">
        <w:rPr>
          <w:rFonts w:ascii="Arial Narrow" w:hAnsi="Arial Narrow" w:cs="Times New Roman"/>
          <w:sz w:val="24"/>
          <w:szCs w:val="24"/>
          <w:lang w:eastAsia="ar-SA"/>
        </w:rPr>
        <w:t>916</w:t>
      </w:r>
      <w:r w:rsidR="00C0464C" w:rsidRPr="005D6DB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D6DB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9F7490">
        <w:rPr>
          <w:rFonts w:ascii="Arial Narrow" w:hAnsi="Arial Narrow" w:cs="Times New Roman"/>
          <w:sz w:val="24"/>
          <w:szCs w:val="24"/>
          <w:lang w:eastAsia="ar-SA"/>
        </w:rPr>
        <w:t>15</w:t>
      </w:r>
      <w:r w:rsidR="004A6D33" w:rsidRPr="00612EC4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612EC4" w:rsidRPr="00612EC4">
        <w:rPr>
          <w:rFonts w:ascii="Arial Narrow" w:hAnsi="Arial Narrow" w:cs="Times New Roman"/>
          <w:sz w:val="24"/>
          <w:szCs w:val="24"/>
          <w:lang w:eastAsia="ar-SA"/>
        </w:rPr>
        <w:t>03</w:t>
      </w:r>
      <w:r w:rsidR="00515BBD" w:rsidRPr="00612EC4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B13569" w:rsidRPr="00612EC4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612EC4" w:rsidRPr="00612EC4">
        <w:rPr>
          <w:rFonts w:ascii="Arial Narrow" w:hAnsi="Arial Narrow" w:cs="Times New Roman"/>
          <w:sz w:val="24"/>
          <w:szCs w:val="24"/>
          <w:lang w:eastAsia="ar-SA"/>
        </w:rPr>
        <w:t>3</w:t>
      </w:r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41D5F" w:rsidRPr="00612EC4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A41D5F"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1D5F" w:rsidRPr="00612EC4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905640" w:rsidRPr="00612EC4">
        <w:rPr>
          <w:rFonts w:ascii="Arial Narrow" w:hAnsi="Arial Narrow" w:cs="Times New Roman"/>
          <w:sz w:val="24"/>
          <w:szCs w:val="24"/>
        </w:rPr>
        <w:t>Kancelarijsk</w:t>
      </w:r>
      <w:r w:rsidR="00B13569" w:rsidRPr="00612EC4">
        <w:rPr>
          <w:rFonts w:ascii="Arial Narrow" w:hAnsi="Arial Narrow" w:cs="Times New Roman"/>
          <w:sz w:val="24"/>
          <w:szCs w:val="24"/>
        </w:rPr>
        <w:t>og</w:t>
      </w:r>
      <w:proofErr w:type="spellEnd"/>
      <w:r w:rsidR="00905640"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05640" w:rsidRPr="00612EC4">
        <w:rPr>
          <w:rFonts w:ascii="Arial Narrow" w:hAnsi="Arial Narrow" w:cs="Times New Roman"/>
          <w:sz w:val="24"/>
          <w:szCs w:val="24"/>
        </w:rPr>
        <w:t>materijal</w:t>
      </w:r>
      <w:r w:rsidR="00C0464C" w:rsidRPr="00612EC4">
        <w:rPr>
          <w:rFonts w:ascii="Arial Narrow" w:hAnsi="Arial Narrow" w:cs="Times New Roman"/>
          <w:sz w:val="24"/>
          <w:szCs w:val="24"/>
        </w:rPr>
        <w:t>a</w:t>
      </w:r>
      <w:proofErr w:type="spellEnd"/>
      <w:r w:rsidR="00B13569" w:rsidRPr="00612EC4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612EC4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612EC4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612EC4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612EC4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612EC4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7A5F3D" w:rsidRPr="00612EC4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7A5F3D" w:rsidRPr="00612EC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612EC4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612EC4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7A5F3D" w:rsidRPr="00612EC4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B13569" w:rsidRPr="00612EC4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612EC4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3B48F4D3" w14:textId="77777777" w:rsidR="001D5780" w:rsidRPr="00612EC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78E509C2" w14:textId="77777777" w:rsidR="001D5780" w:rsidRPr="00612EC4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5B43FC8" w14:textId="77777777" w:rsidR="001D5780" w:rsidRPr="00612EC4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6EFF8923" w14:textId="77777777" w:rsidR="001D5780" w:rsidRPr="00612EC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C3CE75E" w14:textId="77777777" w:rsidR="001D5780" w:rsidRPr="00612EC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2784F178" w14:textId="77777777" w:rsidR="001D5780" w:rsidRPr="00612EC4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612EC4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323046C9" w14:textId="77777777" w:rsidR="001D5780" w:rsidRPr="00612EC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1185DB9" w14:textId="77777777" w:rsidR="001D5780" w:rsidRPr="00612EC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ED02760" w14:textId="77777777" w:rsidR="001D5780" w:rsidRPr="00612EC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328344F3" w14:textId="77777777" w:rsidR="001D5780" w:rsidRPr="00612EC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612EC4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70F8F0A9" w14:textId="77777777" w:rsidR="001D5780" w:rsidRPr="00612EC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612EC4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19356571" w14:textId="77777777" w:rsidR="001D5780" w:rsidRPr="00612EC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eastAsia="ar-SA"/>
        </w:rPr>
      </w:pPr>
    </w:p>
    <w:p w14:paraId="30815A6C" w14:textId="77777777" w:rsidR="00B460F9" w:rsidRPr="00612EC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6D76A7D0" w14:textId="77777777" w:rsidR="00B460F9" w:rsidRPr="00612EC4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6" w:name="_Toc416180146"/>
      <w:bookmarkStart w:id="27" w:name="_Toc524084554"/>
      <w:r w:rsidRPr="00612EC4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6"/>
      <w:bookmarkEnd w:id="27"/>
    </w:p>
    <w:p w14:paraId="7C10DACF" w14:textId="77777777" w:rsidR="00B460F9" w:rsidRPr="00612EC4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DA727F8" w14:textId="77777777" w:rsidR="00B460F9" w:rsidRPr="00612EC4" w:rsidRDefault="00B460F9" w:rsidP="00B460F9">
      <w:pPr>
        <w:spacing w:after="0" w:line="240" w:lineRule="auto"/>
        <w:rPr>
          <w:rFonts w:ascii="Arial Narrow" w:hAnsi="Arial Narrow" w:cs="Times New Roman"/>
          <w:sz w:val="24"/>
          <w:szCs w:val="24"/>
          <w:lang w:val="sr-Latn-CS"/>
        </w:rPr>
      </w:pPr>
      <w:r w:rsidRPr="00612EC4">
        <w:rPr>
          <w:rFonts w:ascii="Arial Narrow" w:hAnsi="Arial Narrow" w:cs="Times New Roman"/>
          <w:sz w:val="24"/>
          <w:szCs w:val="24"/>
          <w:lang w:val="sr-Latn-CS"/>
        </w:rPr>
        <w:t>Dostaviti:</w:t>
      </w:r>
    </w:p>
    <w:p w14:paraId="00B516CF" w14:textId="77777777" w:rsidR="00B23F23" w:rsidRPr="00612EC4" w:rsidRDefault="00B23F23" w:rsidP="00B23F2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3E38C224" w14:textId="77777777" w:rsidR="00B23F23" w:rsidRPr="00612EC4" w:rsidRDefault="00B23F23" w:rsidP="00B23F23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227CA8BC" w14:textId="77777777" w:rsidR="00B23F23" w:rsidRPr="00612EC4" w:rsidRDefault="00B23F23" w:rsidP="00B23F23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23620872" w14:textId="77777777" w:rsidR="00E419C9" w:rsidRPr="00215DBE" w:rsidRDefault="00E419C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2EAB038" w14:textId="77777777" w:rsidR="00E419C9" w:rsidRPr="00215DBE" w:rsidRDefault="00E419C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0770DAB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2540AE0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D32153A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565216C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3BFED6C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504231F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AC442C3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6421F44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1B620E3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3186C3F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AFD872D" w14:textId="77777777" w:rsidR="008C01D5" w:rsidRPr="00215DB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B379E77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FC72242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57A0E87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68C0EA3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61A4287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877218B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D4E8593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8671518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5A11880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035DE15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D95C7EF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62402D9" w14:textId="77777777" w:rsidR="00226E9B" w:rsidRPr="00215DBE" w:rsidRDefault="00226E9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E8E35AB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0ADBE1B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462FB9B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45B556D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EE93AEB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486412F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D7F6CA3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C776469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B53D6A7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A5E9B96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A8397F1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568D936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261AC3C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8193571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A23FA02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13ADCEA" w14:textId="77777777" w:rsidR="007A5F3D" w:rsidRPr="00215DB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A39F411" w14:textId="77777777" w:rsidR="0001639E" w:rsidRPr="00612EC4" w:rsidRDefault="0001639E" w:rsidP="0001639E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28" w:name="_Toc473188641"/>
      <w:bookmarkStart w:id="29" w:name="_Toc524084555"/>
      <w:r w:rsidRPr="00612EC4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DOKAZI O ISPUNJAVANJU USLOVA STRUČNO-TEHNIČKE I KADROVSKE OSPOSOBLJENOSTI</w:t>
      </w:r>
      <w:bookmarkEnd w:id="28"/>
      <w:bookmarkEnd w:id="29"/>
    </w:p>
    <w:p w14:paraId="1C552225" w14:textId="77777777" w:rsidR="0001639E" w:rsidRPr="00612EC4" w:rsidRDefault="0001639E" w:rsidP="0001639E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090BA390" w14:textId="77777777" w:rsidR="00A41D5F" w:rsidRPr="00612EC4" w:rsidRDefault="00A41D5F" w:rsidP="00A41D5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612EC4">
        <w:rPr>
          <w:rFonts w:ascii="Arial Narrow" w:hAnsi="Arial Narrow" w:cs="Times New Roman"/>
          <w:sz w:val="24"/>
          <w:szCs w:val="24"/>
          <w:lang w:val="sr-Latn-CS"/>
        </w:rPr>
        <w:t>Nije predviđeno dostavljanje ovih dokaza. Ne zahtijeva se.</w:t>
      </w:r>
    </w:p>
    <w:p w14:paraId="1E8E6EAE" w14:textId="77777777" w:rsidR="0001639E" w:rsidRPr="00215DBE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5938D8DC" w14:textId="77777777" w:rsidR="0001639E" w:rsidRPr="00215DBE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74E44CFB" w14:textId="77777777" w:rsidR="0001639E" w:rsidRPr="00215DBE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756A29F3" w14:textId="77777777" w:rsidR="0001639E" w:rsidRPr="00215DB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04D8375B" w14:textId="77777777" w:rsidR="0001639E" w:rsidRPr="00215DB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5D05D12" w14:textId="77777777" w:rsidR="0001639E" w:rsidRPr="00215DB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558F7286" w14:textId="77777777" w:rsidR="0001639E" w:rsidRPr="00215DB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B296999" w14:textId="77777777" w:rsidR="0001639E" w:rsidRPr="00215DB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EC51A80" w14:textId="77777777" w:rsidR="0001639E" w:rsidRPr="00215DB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6A968D85" w14:textId="77777777" w:rsidR="00236015" w:rsidRPr="00215DBE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2CC00C3F" w14:textId="77777777" w:rsidR="00236015" w:rsidRPr="00215DBE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5EA29A10" w14:textId="77777777" w:rsidR="0001639E" w:rsidRPr="00215DB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EFD351A" w14:textId="77777777" w:rsidR="0001639E" w:rsidRPr="00215DBE" w:rsidRDefault="0001639E" w:rsidP="0001639E">
      <w:pPr>
        <w:suppressAutoHyphens/>
        <w:jc w:val="right"/>
        <w:rPr>
          <w:rFonts w:ascii="Times New Roman" w:hAnsi="Times New Roman" w:cs="Times New Roman"/>
          <w:color w:val="FF0000"/>
          <w:lang w:eastAsia="ar-SA"/>
        </w:rPr>
      </w:pPr>
    </w:p>
    <w:p w14:paraId="72EADF63" w14:textId="77777777" w:rsidR="00B460F9" w:rsidRPr="00215DBE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788DAF7" w14:textId="77777777" w:rsidR="00B460F9" w:rsidRPr="00215DBE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8451544" w14:textId="77777777" w:rsidR="00B460F9" w:rsidRPr="00215DBE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D4D9BE2" w14:textId="77777777" w:rsidR="00B82D20" w:rsidRPr="00215DBE" w:rsidRDefault="00B82D20" w:rsidP="00B82D20">
      <w:pPr>
        <w:suppressAutoHyphens/>
        <w:jc w:val="right"/>
        <w:rPr>
          <w:color w:val="FF0000"/>
          <w:lang w:eastAsia="ar-SA"/>
        </w:rPr>
      </w:pPr>
    </w:p>
    <w:p w14:paraId="15620033" w14:textId="77777777" w:rsidR="00043ECD" w:rsidRPr="00215DBE" w:rsidRDefault="00043EC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BAE68DC" w14:textId="77777777" w:rsidR="00B82D20" w:rsidRPr="00215DBE" w:rsidRDefault="00B82D20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CF9B2F0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2527422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03E191D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956426F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D3F4815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FBD2A78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712F317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D04ADB8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789490F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8C4766E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400135A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1F36925" w14:textId="77777777" w:rsidR="00A41D5F" w:rsidRPr="00215DB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2157740" w14:textId="77777777" w:rsidR="00C74F39" w:rsidRPr="00612EC4" w:rsidRDefault="00C74F39" w:rsidP="003954F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after="0" w:line="240" w:lineRule="auto"/>
        <w:ind w:left="432" w:hanging="432"/>
        <w:jc w:val="center"/>
        <w:rPr>
          <w:rFonts w:ascii="Arial Narrow" w:hAnsi="Arial Narrow" w:cs="Times New Roman"/>
          <w:i/>
          <w:iCs/>
          <w:kern w:val="2"/>
          <w:sz w:val="28"/>
          <w:szCs w:val="28"/>
          <w:lang w:eastAsia="ar-SA"/>
        </w:rPr>
      </w:pPr>
      <w:bookmarkStart w:id="30" w:name="_Toc515960017"/>
      <w:bookmarkStart w:id="31" w:name="_Toc515960064"/>
      <w:bookmarkStart w:id="32" w:name="_Toc524084556"/>
      <w:bookmarkStart w:id="33" w:name="_Hlk69900151"/>
      <w:r w:rsidRPr="00612EC4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lastRenderedPageBreak/>
        <w:t xml:space="preserve">NACRT UGOVORA O NABAVCI </w:t>
      </w:r>
      <w:r w:rsidR="00E53D0C" w:rsidRPr="00612EC4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 xml:space="preserve">– </w:t>
      </w:r>
      <w:proofErr w:type="spellStart"/>
      <w:r w:rsidR="00E53D0C" w:rsidRPr="00612EC4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>Kancelarijski</w:t>
      </w:r>
      <w:proofErr w:type="spellEnd"/>
      <w:r w:rsidR="00E53D0C" w:rsidRPr="00612EC4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E53D0C" w:rsidRPr="00612EC4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>materijal</w:t>
      </w:r>
      <w:proofErr w:type="spellEnd"/>
    </w:p>
    <w:bookmarkEnd w:id="33"/>
    <w:p w14:paraId="7C8C9EAC" w14:textId="77777777" w:rsidR="00C74F39" w:rsidRPr="00612EC4" w:rsidRDefault="00C74F39" w:rsidP="00C74F39">
      <w:pPr>
        <w:shd w:val="clear" w:color="auto" w:fill="FFFFFF"/>
        <w:suppressAutoHyphens/>
        <w:spacing w:after="0" w:line="100" w:lineRule="atLeast"/>
        <w:jc w:val="both"/>
        <w:rPr>
          <w:rFonts w:ascii="Arial Narrow" w:hAnsi="Arial Narrow" w:cs="Times New Roman"/>
          <w:kern w:val="2"/>
          <w:sz w:val="24"/>
          <w:szCs w:val="24"/>
          <w:lang w:eastAsia="ar-SA"/>
        </w:rPr>
      </w:pPr>
    </w:p>
    <w:p w14:paraId="39B0372D" w14:textId="77777777" w:rsidR="00C74F39" w:rsidRPr="00612EC4" w:rsidRDefault="00C74F39" w:rsidP="00C74F39">
      <w:pPr>
        <w:shd w:val="clear" w:color="auto" w:fill="FFFFFF"/>
        <w:suppressAutoHyphens/>
        <w:spacing w:after="0" w:line="100" w:lineRule="atLeast"/>
        <w:jc w:val="both"/>
        <w:rPr>
          <w:rFonts w:ascii="Arial Narrow" w:hAnsi="Arial Narrow" w:cs="Times New Roman"/>
          <w:kern w:val="2"/>
          <w:sz w:val="24"/>
          <w:szCs w:val="24"/>
          <w:lang w:eastAsia="ar-SA"/>
        </w:rPr>
      </w:pPr>
    </w:p>
    <w:p w14:paraId="38419B94" w14:textId="77777777" w:rsidR="00E53D0C" w:rsidRPr="00612EC4" w:rsidRDefault="00E53D0C" w:rsidP="00E53D0C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612EC4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612EC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612EC4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47FA5BA0" w14:textId="77777777" w:rsidR="00E53D0C" w:rsidRPr="00612EC4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A99E150" w14:textId="77777777" w:rsidR="00E53D0C" w:rsidRPr="00612EC4" w:rsidRDefault="00E53D0C" w:rsidP="00E53D0C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12EC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612EC4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2C65B240" w14:textId="77777777" w:rsidR="00E53D0C" w:rsidRPr="00612EC4" w:rsidRDefault="00E53D0C" w:rsidP="00E53D0C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4740236" w14:textId="77777777" w:rsidR="00E53D0C" w:rsidRPr="00612EC4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12EC4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</w:p>
    <w:p w14:paraId="0185BDF8" w14:textId="77777777" w:rsidR="00E53D0C" w:rsidRPr="00612EC4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02D5793C" w14:textId="77777777" w:rsidR="00E53D0C" w:rsidRPr="00612EC4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612EC4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12EC4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5298B7BB" w14:textId="77777777" w:rsidR="00E53D0C" w:rsidRPr="00E107C3" w:rsidRDefault="00E53D0C" w:rsidP="00E53D0C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</w:p>
    <w:p w14:paraId="47CD6A78" w14:textId="77777777" w:rsidR="00E53D0C" w:rsidRPr="00E107C3" w:rsidRDefault="00E53D0C" w:rsidP="00E53D0C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E107C3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2E7A4D8B" w14:textId="77777777" w:rsidR="00E53D0C" w:rsidRPr="00E107C3" w:rsidRDefault="00E53D0C" w:rsidP="00E53D0C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24FDA012" w14:textId="77777777" w:rsidR="00E53D0C" w:rsidRPr="00E107C3" w:rsidRDefault="00E53D0C" w:rsidP="00E53D0C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30F28C76" w14:textId="77777777" w:rsidR="00E53D0C" w:rsidRPr="00E107C3" w:rsidRDefault="00E53D0C" w:rsidP="00E53D0C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r w:rsidR="00E33746"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- </w:t>
      </w:r>
      <w:proofErr w:type="spellStart"/>
      <w:r w:rsidR="00227B22" w:rsidRPr="00E107C3">
        <w:rPr>
          <w:rFonts w:ascii="Arial Narrow" w:hAnsi="Arial Narrow" w:cs="Arial Narrow"/>
          <w:sz w:val="24"/>
          <w:szCs w:val="24"/>
          <w:lang w:eastAsia="ar-SA"/>
        </w:rPr>
        <w:t>Kancelarijskog</w:t>
      </w:r>
      <w:proofErr w:type="spellEnd"/>
      <w:r w:rsidR="00227B22"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227B22" w:rsidRPr="00E107C3">
        <w:rPr>
          <w:rFonts w:ascii="Arial Narrow" w:hAnsi="Arial Narrow" w:cs="Arial Narrow"/>
          <w:sz w:val="24"/>
          <w:szCs w:val="24"/>
          <w:lang w:eastAsia="ar-SA"/>
        </w:rPr>
        <w:t>materijala</w:t>
      </w:r>
      <w:proofErr w:type="spellEnd"/>
      <w:r w:rsidR="00227B22" w:rsidRPr="00E107C3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za 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5D6DB3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5D6DB3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5D6DB3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="00E33746" w:rsidRPr="005D6DB3">
        <w:rPr>
          <w:rFonts w:ascii="Arial Narrow" w:hAnsi="Arial Narrow" w:cs="Arial Narrow"/>
          <w:bCs/>
          <w:sz w:val="24"/>
          <w:szCs w:val="24"/>
          <w:lang w:val="it-IT" w:eastAsia="ar-SA"/>
        </w:rPr>
        <w:t>04/1-</w:t>
      </w:r>
      <w:r w:rsidR="005D6DB3" w:rsidRPr="005D6DB3">
        <w:rPr>
          <w:rFonts w:ascii="Arial Narrow" w:hAnsi="Arial Narrow" w:cs="Arial Narrow"/>
          <w:bCs/>
          <w:sz w:val="24"/>
          <w:szCs w:val="24"/>
          <w:lang w:val="it-IT" w:eastAsia="ar-SA"/>
        </w:rPr>
        <w:t>916</w:t>
      </w:r>
      <w:r w:rsidR="00E33746" w:rsidRPr="005D6DB3">
        <w:rPr>
          <w:rFonts w:ascii="Arial Narrow" w:hAnsi="Arial Narrow" w:cs="Arial Narrow"/>
          <w:bCs/>
          <w:sz w:val="24"/>
          <w:szCs w:val="24"/>
          <w:lang w:val="it-IT" w:eastAsia="ar-SA"/>
        </w:rPr>
        <w:t xml:space="preserve"> od</w:t>
      </w:r>
      <w:r w:rsidR="00E33746" w:rsidRPr="009F7490">
        <w:rPr>
          <w:rFonts w:ascii="Arial Narrow" w:hAnsi="Arial Narrow" w:cs="Arial Narrow"/>
          <w:bCs/>
          <w:sz w:val="24"/>
          <w:szCs w:val="24"/>
          <w:lang w:val="it-IT" w:eastAsia="ar-SA"/>
        </w:rPr>
        <w:t xml:space="preserve"> </w:t>
      </w:r>
      <w:r w:rsidR="009F7490" w:rsidRPr="009F7490">
        <w:rPr>
          <w:rFonts w:ascii="Arial Narrow" w:hAnsi="Arial Narrow" w:cs="Arial Narrow"/>
          <w:bCs/>
          <w:sz w:val="24"/>
          <w:szCs w:val="24"/>
          <w:lang w:val="it-IT" w:eastAsia="ar-SA"/>
        </w:rPr>
        <w:t>15</w:t>
      </w:r>
      <w:r w:rsidR="00E33746" w:rsidRPr="009F7490">
        <w:rPr>
          <w:rFonts w:ascii="Arial Narrow" w:hAnsi="Arial Narrow" w:cs="Arial Narrow"/>
          <w:bCs/>
          <w:sz w:val="24"/>
          <w:szCs w:val="24"/>
          <w:lang w:val="it-IT" w:eastAsia="ar-SA"/>
        </w:rPr>
        <w:t>.</w:t>
      </w:r>
      <w:r w:rsidR="009F7490" w:rsidRPr="009F7490">
        <w:rPr>
          <w:rFonts w:ascii="Arial Narrow" w:hAnsi="Arial Narrow" w:cs="Arial Narrow"/>
          <w:bCs/>
          <w:sz w:val="24"/>
          <w:szCs w:val="24"/>
          <w:lang w:val="it-IT" w:eastAsia="ar-SA"/>
        </w:rPr>
        <w:t>03</w:t>
      </w:r>
      <w:r w:rsidR="00E33746" w:rsidRPr="009F7490">
        <w:rPr>
          <w:rFonts w:ascii="Arial Narrow" w:hAnsi="Arial Narrow" w:cs="Arial Narrow"/>
          <w:bCs/>
          <w:sz w:val="24"/>
          <w:szCs w:val="24"/>
          <w:lang w:val="it-IT" w:eastAsia="ar-SA"/>
        </w:rPr>
        <w:t>.202</w:t>
      </w:r>
      <w:r w:rsidR="009F7490" w:rsidRPr="009F7490">
        <w:rPr>
          <w:rFonts w:ascii="Arial Narrow" w:hAnsi="Arial Narrow" w:cs="Arial Narrow"/>
          <w:bCs/>
          <w:sz w:val="24"/>
          <w:szCs w:val="24"/>
          <w:lang w:val="it-IT" w:eastAsia="ar-SA"/>
        </w:rPr>
        <w:t>3</w:t>
      </w:r>
      <w:r w:rsidR="00E33746" w:rsidRPr="009F7490">
        <w:rPr>
          <w:rFonts w:ascii="Arial Narrow" w:hAnsi="Arial Narrow" w:cs="Arial Narrow"/>
          <w:bCs/>
          <w:sz w:val="24"/>
          <w:szCs w:val="24"/>
          <w:lang w:val="it-IT" w:eastAsia="ar-SA"/>
        </w:rPr>
        <w:t>. godine,</w:t>
      </w:r>
      <w:r w:rsidRPr="009F7490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___________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9F7490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F7490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64034E00" w14:textId="77777777" w:rsidR="00E53D0C" w:rsidRPr="00E107C3" w:rsidRDefault="00E53D0C" w:rsidP="00E53D0C">
      <w:pPr>
        <w:suppressAutoHyphens/>
        <w:spacing w:after="0" w:line="100" w:lineRule="atLeast"/>
        <w:jc w:val="both"/>
        <w:rPr>
          <w:rFonts w:ascii="Arial Narrow" w:hAnsi="Arial Narrow" w:cs="Arial Narrow"/>
          <w:b/>
          <w:sz w:val="24"/>
          <w:szCs w:val="24"/>
          <w:lang w:eastAsia="ar-SA"/>
        </w:rPr>
      </w:pPr>
    </w:p>
    <w:p w14:paraId="6DD44C9C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4" w:name="_Hlk100134292"/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048BEB1F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_______________. </w:t>
      </w:r>
    </w:p>
    <w:p w14:paraId="06C7ADDA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35653067" w14:textId="77777777" w:rsidR="00E53D0C" w:rsidRPr="00E107C3" w:rsidRDefault="00E53D0C" w:rsidP="00E53D0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 tenderskom dokumentacijom,</w:t>
      </w: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E107C3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05FEBFB4" w14:textId="77777777" w:rsidR="00E53D0C" w:rsidRPr="00E107C3" w:rsidRDefault="00E53D0C" w:rsidP="00E53D0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190D1F87" w14:textId="77777777" w:rsidR="00E53D0C" w:rsidRPr="00E107C3" w:rsidRDefault="00E53D0C" w:rsidP="00E53D0C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E107C3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277F4E4B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</w:p>
    <w:p w14:paraId="59EB5B53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351B7551" w14:textId="77777777" w:rsidR="00E53D0C" w:rsidRPr="00E107C3" w:rsidRDefault="00E53D0C" w:rsidP="00E53D0C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970690F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687B4CF9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D44D548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5" w:name="_Hlk99107280"/>
    </w:p>
    <w:p w14:paraId="34B7096B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CF114AD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4.</w:t>
      </w:r>
    </w:p>
    <w:bookmarkEnd w:id="35"/>
    <w:p w14:paraId="77B323A2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FCO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robe, koji je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lastRenderedPageBreak/>
        <w:t>deklaracijom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E107C3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 w:rsidRPr="00E107C3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  <w:t>Ambalaža u koju je upakovana roba treba da bude kartonska ili pvc i težina i ista ne ulazi u težinu isporučenu količinu robe.</w:t>
      </w:r>
    </w:p>
    <w:p w14:paraId="2E6B088C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5B339EBA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665D246D" w14:textId="77777777" w:rsidR="00E53D0C" w:rsidRPr="00E107C3" w:rsidRDefault="00E53D0C" w:rsidP="00E53D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1E4B6827" w14:textId="77777777" w:rsidR="00E53D0C" w:rsidRPr="00E107C3" w:rsidRDefault="00E53D0C" w:rsidP="00E53D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/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4DE771FD" w14:textId="77777777" w:rsidR="00E53D0C" w:rsidRPr="00E107C3" w:rsidRDefault="00E53D0C" w:rsidP="00E53D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430CDE3D" w14:textId="77777777" w:rsidR="00E53D0C" w:rsidRPr="00E107C3" w:rsidRDefault="00E53D0C" w:rsidP="00E53D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5FB69024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79C4A7F1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CIJENA, ROK I USLOVI PLAĆANJA</w:t>
      </w:r>
    </w:p>
    <w:p w14:paraId="086BB3DA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6DF69DE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63ED41E9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E107C3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_____________  </w:t>
      </w:r>
      <w:proofErr w:type="spellStart"/>
      <w:r w:rsidRPr="00E107C3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(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200686CD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isporučenim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E107C3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356E2351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D4DA0C8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6.</w:t>
      </w:r>
    </w:p>
    <w:p w14:paraId="061E0801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Pr="00E107C3">
        <w:rPr>
          <w:rFonts w:ascii="Arial Narrow" w:hAnsi="Arial Narrow" w:cs="Times New Roman"/>
          <w:sz w:val="24"/>
          <w:szCs w:val="24"/>
          <w:lang w:val="it-IT" w:eastAsia="ar-SA"/>
        </w:rPr>
        <w:t>u roku od jednog dana od dana poslatog trebovanja na lokacijama Naručioca ___________, a najkasnije do 10:00 časova.</w:t>
      </w:r>
    </w:p>
    <w:p w14:paraId="4925BEB1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48116C35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5F711A46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109D449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4121BABA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460552FA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554D1FC1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0AC80E47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37D86122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031316B1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E5A46C4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859851A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otkloni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D541441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D99EB55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8.</w:t>
      </w:r>
    </w:p>
    <w:p w14:paraId="14E62766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C822FEC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9754F99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747B5268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A1557F8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5FDC860E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jednostrani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to: </w:t>
      </w:r>
    </w:p>
    <w:p w14:paraId="2A0FB36F" w14:textId="77777777" w:rsidR="00E53D0C" w:rsidRPr="00E107C3" w:rsidRDefault="00E53D0C" w:rsidP="00E53D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376375D4" w14:textId="77777777" w:rsidR="00E53D0C" w:rsidRPr="00E107C3" w:rsidRDefault="00E53D0C" w:rsidP="00E53D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DAC0AF2" w14:textId="77777777" w:rsidR="00E53D0C" w:rsidRPr="00E107C3" w:rsidRDefault="00E53D0C" w:rsidP="00E53D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dostavljanja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C2CEA50" w14:textId="77777777" w:rsidR="00E53D0C" w:rsidRPr="00E107C3" w:rsidRDefault="00E53D0C" w:rsidP="00E53D0C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225D766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lastRenderedPageBreak/>
        <w:t xml:space="preserve">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konstatovao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 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0C56A2D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saznanao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20871F95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AD36BCB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1BDB54B1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84CCD36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45697253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E107C3"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953AE98" w14:textId="77777777" w:rsidR="00E53D0C" w:rsidRPr="00E107C3" w:rsidRDefault="00E53D0C" w:rsidP="00E53D0C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A5DF242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21239D54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6E5760B3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925B448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2681EE5F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, a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  <w:r w:rsidRPr="00E107C3"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1A27F89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203A07C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5030763C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E34B6AF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77513E13" w14:textId="77777777" w:rsidR="00E53D0C" w:rsidRPr="00E107C3" w:rsidRDefault="00E53D0C" w:rsidP="00E53D0C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 w:rsidRPr="00E107C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2C74B54" w14:textId="77777777" w:rsidR="00E53D0C" w:rsidRPr="00E107C3" w:rsidRDefault="00E53D0C" w:rsidP="00E53D0C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E107C3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32A182B3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791FD4CF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533FA7D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14.</w:t>
      </w:r>
    </w:p>
    <w:p w14:paraId="461D7FD3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74BDA980" w14:textId="77777777" w:rsidR="00E53D0C" w:rsidRPr="00E107C3" w:rsidRDefault="00E53D0C" w:rsidP="00E53D0C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B1C8A43" w14:textId="77777777" w:rsidR="00E53D0C" w:rsidRPr="00E107C3" w:rsidRDefault="00E53D0C" w:rsidP="00E53D0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15.</w:t>
      </w:r>
    </w:p>
    <w:p w14:paraId="00F10270" w14:textId="77777777" w:rsidR="00E53D0C" w:rsidRPr="00E107C3" w:rsidRDefault="00E53D0C" w:rsidP="00E53D0C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E107C3">
        <w:rPr>
          <w:rFonts w:ascii="Arial Narrow" w:hAnsi="Arial Narrow" w:cs="Times New Roman"/>
          <w:sz w:val="24"/>
          <w:szCs w:val="24"/>
          <w:lang w:val="sl-SI"/>
        </w:rPr>
        <w:t xml:space="preserve">Svojim potpisom ugovorne strane izjavljuju da prihvataju sve odredbe ovog Ugovora, zaključenog </w:t>
      </w:r>
    </w:p>
    <w:p w14:paraId="38F72ADA" w14:textId="77777777" w:rsidR="00E53D0C" w:rsidRPr="00E107C3" w:rsidRDefault="00E53D0C" w:rsidP="00E53D0C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E107C3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E107C3">
        <w:rPr>
          <w:rFonts w:ascii="Arial Narrow" w:hAnsi="Arial Narrow" w:cs="Times New Roman"/>
          <w:sz w:val="24"/>
          <w:szCs w:val="24"/>
        </w:rPr>
        <w:t xml:space="preserve"> </w:t>
      </w:r>
      <w:r w:rsidRPr="00E107C3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 po 3 (tri) primjerka  za svaku ugovorenu stranu.</w:t>
      </w:r>
    </w:p>
    <w:p w14:paraId="7D33AE75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2B8ABD3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1A49817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26B8D69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31CD3EE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NARUČILAC</w:t>
      </w:r>
      <w:r w:rsidRPr="00E107C3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DOBAVLJAČ</w:t>
      </w:r>
    </w:p>
    <w:p w14:paraId="13FB22B0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46E6985" w14:textId="77777777" w:rsidR="00E53D0C" w:rsidRPr="00E107C3" w:rsidRDefault="00E53D0C" w:rsidP="00E53D0C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</w:t>
      </w:r>
    </w:p>
    <w:p w14:paraId="3AD2D3E8" w14:textId="77777777" w:rsidR="00E53D0C" w:rsidRPr="00E107C3" w:rsidRDefault="00E53D0C" w:rsidP="00E53D0C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AD  Budva</w:t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</w:t>
      </w:r>
    </w:p>
    <w:p w14:paraId="451834C9" w14:textId="77777777" w:rsidR="00E53D0C" w:rsidRPr="00E107C3" w:rsidRDefault="00E53D0C" w:rsidP="00E53D0C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4CADE420" w14:textId="77777777" w:rsidR="00E53D0C" w:rsidRPr="00E107C3" w:rsidRDefault="00E53D0C" w:rsidP="00E53D0C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Izvršni direktor                                                                                  </w:t>
      </w:r>
    </w:p>
    <w:p w14:paraId="4615890D" w14:textId="77777777" w:rsidR="00E53D0C" w:rsidRPr="00E107C3" w:rsidRDefault="00E53D0C" w:rsidP="00E53D0C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Jovan Gregović              </w:t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E107C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                                                     </w:t>
      </w:r>
    </w:p>
    <w:p w14:paraId="43378101" w14:textId="77777777" w:rsidR="00E53D0C" w:rsidRPr="00E107C3" w:rsidRDefault="00E53D0C" w:rsidP="00E53D0C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</w:p>
    <w:p w14:paraId="435CCF91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A93BD19" w14:textId="77777777" w:rsidR="00E53D0C" w:rsidRPr="00E107C3" w:rsidRDefault="00E53D0C" w:rsidP="00E53D0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___________________________</w:t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E107C3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       ______________________________</w:t>
      </w:r>
    </w:p>
    <w:p w14:paraId="70CA5699" w14:textId="77777777" w:rsidR="00E53D0C" w:rsidRPr="00E107C3" w:rsidRDefault="00E53D0C" w:rsidP="00E53D0C">
      <w:r w:rsidRPr="00E107C3">
        <w:t xml:space="preserve">  </w:t>
      </w:r>
      <w:bookmarkEnd w:id="34"/>
    </w:p>
    <w:p w14:paraId="1D6928B7" w14:textId="77777777" w:rsidR="00C74F39" w:rsidRPr="00E107C3" w:rsidRDefault="00C74F39" w:rsidP="00C74F39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664BB524" w14:textId="77777777" w:rsidR="00C74F39" w:rsidRPr="00E107C3" w:rsidRDefault="00C74F39" w:rsidP="00C74F39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</w:p>
    <w:p w14:paraId="01711CEB" w14:textId="77777777" w:rsidR="00C74F39" w:rsidRPr="00E107C3" w:rsidRDefault="00C74F39" w:rsidP="00C74F39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r w:rsidRPr="00E107C3">
        <w:rPr>
          <w:rFonts w:ascii="Arial Narrow" w:hAnsi="Arial Narrow" w:cs="Arial Narrow"/>
          <w:b/>
          <w:bCs/>
          <w:sz w:val="24"/>
          <w:szCs w:val="24"/>
          <w:lang w:eastAsia="ar-SA"/>
        </w:rPr>
        <w:t>SAGLASAN SA NACRTOM  UGOVORA</w:t>
      </w:r>
    </w:p>
    <w:p w14:paraId="6B6F19FE" w14:textId="77777777" w:rsidR="00C74F39" w:rsidRPr="00E107C3" w:rsidRDefault="00C74F39" w:rsidP="00C74F39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20450F13" w14:textId="77777777" w:rsidR="00C74F39" w:rsidRPr="00E107C3" w:rsidRDefault="00C74F39" w:rsidP="00C74F39">
      <w:pPr>
        <w:tabs>
          <w:tab w:val="left" w:pos="1950"/>
        </w:tabs>
        <w:suppressAutoHyphens/>
        <w:spacing w:after="0" w:line="100" w:lineRule="atLeast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E107C3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 </w:t>
      </w:r>
      <w:proofErr w:type="spellStart"/>
      <w:r w:rsidRPr="00E107C3">
        <w:rPr>
          <w:rFonts w:ascii="Arial Narrow" w:hAnsi="Arial Narrow" w:cs="Arial Narrow"/>
          <w:b/>
          <w:bCs/>
          <w:sz w:val="24"/>
          <w:szCs w:val="24"/>
          <w:lang w:eastAsia="ar-SA"/>
        </w:rPr>
        <w:t>Ovlašćeno</w:t>
      </w:r>
      <w:proofErr w:type="spellEnd"/>
      <w:r w:rsidRPr="00E107C3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E107C3">
        <w:rPr>
          <w:rFonts w:ascii="Arial Narrow" w:hAnsi="Arial Narrow" w:cs="Arial Narrow"/>
          <w:b/>
          <w:bCs/>
          <w:sz w:val="24"/>
          <w:szCs w:val="24"/>
          <w:lang w:eastAsia="ar-SA"/>
        </w:rPr>
        <w:t>ponuđača</w:t>
      </w:r>
      <w:proofErr w:type="spellEnd"/>
      <w:r w:rsidRPr="00E107C3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_______________________</w:t>
      </w:r>
    </w:p>
    <w:p w14:paraId="14601D34" w14:textId="77777777" w:rsidR="00C74F39" w:rsidRPr="00E107C3" w:rsidRDefault="00C74F39" w:rsidP="00C74F39">
      <w:pPr>
        <w:suppressAutoHyphens/>
        <w:spacing w:after="0" w:line="100" w:lineRule="atLeast"/>
        <w:ind w:right="336"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E107C3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ime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prezime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funkcija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464D0A70" w14:textId="77777777" w:rsidR="00C74F39" w:rsidRPr="00E107C3" w:rsidRDefault="00C74F39" w:rsidP="00C74F39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</w:p>
    <w:p w14:paraId="14964D85" w14:textId="77777777" w:rsidR="00C74F39" w:rsidRPr="00E107C3" w:rsidRDefault="00C74F39" w:rsidP="00C74F39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E107C3">
        <w:rPr>
          <w:rFonts w:ascii="Arial Narrow" w:hAnsi="Arial Narrow" w:cs="Arial Narrow"/>
          <w:sz w:val="24"/>
          <w:szCs w:val="24"/>
          <w:lang w:eastAsia="ar-SA"/>
        </w:rPr>
        <w:t>_______________________</w:t>
      </w:r>
    </w:p>
    <w:p w14:paraId="6528B132" w14:textId="77777777" w:rsidR="00C74F39" w:rsidRPr="00E107C3" w:rsidRDefault="00C74F39" w:rsidP="00C74F39">
      <w:pPr>
        <w:suppressAutoHyphens/>
        <w:spacing w:after="0" w:line="100" w:lineRule="atLeast"/>
        <w:ind w:right="588"/>
        <w:jc w:val="right"/>
        <w:rPr>
          <w:rFonts w:ascii="Arial Narrow" w:hAnsi="Arial Narrow" w:cs="Arial Narrow"/>
          <w:i/>
          <w:iCs/>
          <w:sz w:val="24"/>
          <w:szCs w:val="24"/>
          <w:lang w:eastAsia="ar-SA"/>
        </w:rPr>
      </w:pPr>
      <w:r w:rsidRPr="00E107C3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svojeručni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sz w:val="24"/>
          <w:szCs w:val="24"/>
          <w:lang w:eastAsia="ar-SA"/>
        </w:rPr>
        <w:t>potpis</w:t>
      </w:r>
      <w:proofErr w:type="spellEnd"/>
      <w:r w:rsidRPr="00E107C3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6522A8BF" w14:textId="77777777" w:rsidR="00C74F39" w:rsidRPr="00E107C3" w:rsidRDefault="00C74F39" w:rsidP="00C74F39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7DB0A291" w14:textId="77777777" w:rsidR="00D51EF0" w:rsidRPr="00E107C3" w:rsidRDefault="00D51EF0" w:rsidP="00C74F39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7C598630" w14:textId="77777777" w:rsidR="00D51EF0" w:rsidRPr="00E107C3" w:rsidRDefault="00D51EF0" w:rsidP="00C74F39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117DE6D6" w14:textId="77777777" w:rsidR="00D51EF0" w:rsidRPr="00E107C3" w:rsidRDefault="00D51EF0" w:rsidP="00C74F39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260D5BE9" w14:textId="77777777" w:rsidR="00D51EF0" w:rsidRPr="00E107C3" w:rsidRDefault="00D51EF0" w:rsidP="00C74F39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698BCE03" w14:textId="77777777" w:rsidR="00C74F39" w:rsidRPr="00E107C3" w:rsidRDefault="00C74F39" w:rsidP="00C74F39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sz w:val="28"/>
          <w:szCs w:val="28"/>
          <w:lang w:eastAsia="ar-SA"/>
        </w:rPr>
      </w:pP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Napomena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: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Konačni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tekst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ugovora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o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nabavci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biće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sačinjen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u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skladu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sa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članom</w:t>
      </w:r>
      <w:proofErr w:type="spellEnd"/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r w:rsidR="00E53D0C"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>63</w:t>
      </w:r>
      <w:r w:rsidRPr="00E107C3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r w:rsidRPr="00E107C3">
        <w:rPr>
          <w:rFonts w:ascii="Arial Narrow" w:hAnsi="Arial Narrow" w:cs="Arial Narrow"/>
          <w:sz w:val="24"/>
          <w:szCs w:val="24"/>
          <w:lang w:val="pl-PL" w:eastAsia="ar-SA"/>
        </w:rPr>
        <w:t>Pravilnika o uređivanju postupaka nabavki roba, usluga i radova u hotelskoj grupi „Budvanska rivijera” AD Budva  (broj 02-</w:t>
      </w:r>
      <w:r w:rsidR="00E53D0C" w:rsidRPr="00E107C3">
        <w:rPr>
          <w:rFonts w:ascii="Arial Narrow" w:hAnsi="Arial Narrow" w:cs="Arial Narrow"/>
          <w:sz w:val="24"/>
          <w:szCs w:val="24"/>
          <w:lang w:val="pl-PL" w:eastAsia="ar-SA"/>
        </w:rPr>
        <w:t>4960</w:t>
      </w:r>
      <w:r w:rsidRPr="00E107C3">
        <w:rPr>
          <w:rFonts w:ascii="Arial Narrow" w:hAnsi="Arial Narrow" w:cs="Arial Narrow"/>
          <w:sz w:val="24"/>
          <w:szCs w:val="24"/>
          <w:lang w:val="pl-PL" w:eastAsia="ar-SA"/>
        </w:rPr>
        <w:t>/</w:t>
      </w:r>
      <w:r w:rsidR="00E53D0C" w:rsidRPr="00E107C3">
        <w:rPr>
          <w:rFonts w:ascii="Arial Narrow" w:hAnsi="Arial Narrow" w:cs="Arial Narrow"/>
          <w:sz w:val="24"/>
          <w:szCs w:val="24"/>
          <w:lang w:val="pl-PL" w:eastAsia="ar-SA"/>
        </w:rPr>
        <w:t>6</w:t>
      </w:r>
      <w:r w:rsidRPr="00E107C3">
        <w:rPr>
          <w:rFonts w:ascii="Arial Narrow" w:hAnsi="Arial Narrow" w:cs="Arial Narrow"/>
          <w:sz w:val="24"/>
          <w:szCs w:val="24"/>
          <w:lang w:val="pl-PL" w:eastAsia="ar-SA"/>
        </w:rPr>
        <w:t xml:space="preserve"> od </w:t>
      </w:r>
      <w:r w:rsidR="00E53D0C" w:rsidRPr="00E107C3">
        <w:rPr>
          <w:rFonts w:ascii="Arial Narrow" w:hAnsi="Arial Narrow" w:cs="Arial Narrow"/>
          <w:sz w:val="24"/>
          <w:szCs w:val="24"/>
          <w:lang w:val="pl-PL" w:eastAsia="ar-SA"/>
        </w:rPr>
        <w:t>15</w:t>
      </w:r>
      <w:r w:rsidRPr="00E107C3">
        <w:rPr>
          <w:rFonts w:ascii="Arial Narrow" w:hAnsi="Arial Narrow" w:cs="Arial Narrow"/>
          <w:sz w:val="24"/>
          <w:szCs w:val="24"/>
          <w:lang w:val="pl-PL" w:eastAsia="ar-SA"/>
        </w:rPr>
        <w:t>.</w:t>
      </w:r>
      <w:r w:rsidR="00E53D0C" w:rsidRPr="00E107C3">
        <w:rPr>
          <w:rFonts w:ascii="Arial Narrow" w:hAnsi="Arial Narrow" w:cs="Arial Narrow"/>
          <w:sz w:val="24"/>
          <w:szCs w:val="24"/>
          <w:lang w:val="pl-PL" w:eastAsia="ar-SA"/>
        </w:rPr>
        <w:t>09</w:t>
      </w:r>
      <w:r w:rsidRPr="00E107C3">
        <w:rPr>
          <w:rFonts w:ascii="Arial Narrow" w:hAnsi="Arial Narrow" w:cs="Arial Narrow"/>
          <w:sz w:val="24"/>
          <w:szCs w:val="24"/>
          <w:lang w:val="pl-PL" w:eastAsia="ar-SA"/>
        </w:rPr>
        <w:t>.</w:t>
      </w:r>
      <w:r w:rsidR="00251900" w:rsidRPr="00E107C3">
        <w:rPr>
          <w:rFonts w:ascii="Arial Narrow" w:hAnsi="Arial Narrow" w:cs="Arial Narrow"/>
          <w:sz w:val="24"/>
          <w:szCs w:val="24"/>
          <w:lang w:val="pl-PL" w:eastAsia="ar-SA"/>
        </w:rPr>
        <w:t>2021</w:t>
      </w:r>
      <w:r w:rsidRPr="00E107C3">
        <w:rPr>
          <w:rFonts w:ascii="Arial Narrow" w:hAnsi="Arial Narrow" w:cs="Arial Narrow"/>
          <w:sz w:val="24"/>
          <w:szCs w:val="24"/>
          <w:lang w:val="pl-PL" w:eastAsia="ar-SA"/>
        </w:rPr>
        <w:t>. godine)</w:t>
      </w:r>
      <w:r w:rsidRPr="00E107C3">
        <w:rPr>
          <w:rFonts w:ascii="Arial Narrow" w:hAnsi="Arial Narrow" w:cs="Arial Narrow"/>
          <w:i/>
          <w:iCs/>
          <w:sz w:val="24"/>
          <w:szCs w:val="24"/>
          <w:lang w:val="pl-PL" w:eastAsia="ar-SA"/>
        </w:rPr>
        <w:t>.</w:t>
      </w:r>
    </w:p>
    <w:p w14:paraId="336B3729" w14:textId="77777777" w:rsidR="00C74F39" w:rsidRPr="00215DBE" w:rsidRDefault="00C74F39" w:rsidP="00C74F3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332FF337" w14:textId="77777777" w:rsidR="00516D5A" w:rsidRPr="00215DBE" w:rsidRDefault="00516D5A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51925E38" w14:textId="77777777" w:rsidR="00E53D0C" w:rsidRPr="00215DBE" w:rsidRDefault="00E53D0C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773570FE" w14:textId="77777777" w:rsidR="00E53D0C" w:rsidRPr="00215DBE" w:rsidRDefault="00E53D0C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583CBAA1" w14:textId="77777777" w:rsidR="00E53D0C" w:rsidRPr="00215DBE" w:rsidRDefault="00E53D0C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2CD0A428" w14:textId="77777777" w:rsidR="00E53D0C" w:rsidRPr="00215DBE" w:rsidRDefault="00E53D0C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5B365B0F" w14:textId="77777777" w:rsidR="00E53D0C" w:rsidRPr="00215DBE" w:rsidRDefault="00E53D0C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4F50480F" w14:textId="77777777" w:rsidR="00E53D0C" w:rsidRPr="00215DBE" w:rsidRDefault="00E53D0C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55E939B8" w14:textId="77777777" w:rsidR="00742D8A" w:rsidRPr="00215DBE" w:rsidRDefault="00742D8A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6F58329D" w14:textId="77777777" w:rsidR="00742D8A" w:rsidRPr="00215DBE" w:rsidRDefault="00742D8A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259AAB05" w14:textId="77777777" w:rsidR="00742D8A" w:rsidRPr="00215DBE" w:rsidRDefault="00742D8A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399FAD91" w14:textId="77777777" w:rsidR="00742D8A" w:rsidRPr="00215DBE" w:rsidRDefault="00742D8A" w:rsidP="00516D5A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bookmarkEnd w:id="30"/>
    <w:bookmarkEnd w:id="31"/>
    <w:bookmarkEnd w:id="32"/>
    <w:p w14:paraId="3DD269D8" w14:textId="77777777" w:rsidR="00E33746" w:rsidRPr="000C1342" w:rsidRDefault="00E33746" w:rsidP="00E3374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r w:rsidRPr="000C1342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lastRenderedPageBreak/>
        <w:t>UPUTSTVO PONUĐAČIMA ZA SAČINJAVANJE I PODNOŠENJE PONUDE</w:t>
      </w:r>
    </w:p>
    <w:p w14:paraId="4C3358F6" w14:textId="77777777" w:rsidR="00E33746" w:rsidRPr="000C1342" w:rsidRDefault="00E33746" w:rsidP="00E3374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8E8B8DF" w14:textId="77777777" w:rsidR="00E33746" w:rsidRPr="000C1342" w:rsidRDefault="00E33746" w:rsidP="00E337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C1342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4309253E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0E69A62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39BD79CB" w14:textId="77777777" w:rsidR="00E33746" w:rsidRPr="000C1342" w:rsidRDefault="00E33746" w:rsidP="00E3374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4F63292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63FECC00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40E50859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2D7E0AD6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577278AD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5D8C62E2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6DBA505D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nabavke</w:t>
      </w:r>
      <w:proofErr w:type="spellEnd"/>
    </w:p>
    <w:p w14:paraId="1FA9FEF1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7A62077" w14:textId="77777777" w:rsidR="00E33746" w:rsidRPr="000C1342" w:rsidRDefault="00E33746" w:rsidP="00E3374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1B3868EC" w14:textId="77777777" w:rsidR="00E33746" w:rsidRPr="000C1342" w:rsidRDefault="00E33746" w:rsidP="00E33746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5E1DEA98" w14:textId="77777777" w:rsidR="00E33746" w:rsidRPr="000C1342" w:rsidRDefault="00E33746" w:rsidP="00E3374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3CBDA049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51BAECE8" w14:textId="77777777" w:rsidR="00E33746" w:rsidRPr="000C1342" w:rsidRDefault="00E33746" w:rsidP="00E3374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0B1F58B3" w14:textId="77777777" w:rsidR="00E33746" w:rsidRPr="000C1342" w:rsidRDefault="00E33746" w:rsidP="00E3374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4C9A8B64" w14:textId="77777777" w:rsidR="00E33746" w:rsidRPr="000C1342" w:rsidRDefault="00E33746" w:rsidP="00E3374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FE2564A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ostali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915425B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istu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ubaci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papir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kojem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redni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stranica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lista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otiskuje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pečat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žig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slični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znak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pečatni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vosak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zapečaćena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F9F5F00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700C307B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</w:p>
    <w:p w14:paraId="1EACC257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64A84D8F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7B44B81" w14:textId="77777777" w:rsidR="00E33746" w:rsidRPr="000C1342" w:rsidRDefault="00E33746" w:rsidP="00E3374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datum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AC16490" w14:textId="77777777" w:rsidR="00E33746" w:rsidRPr="000C1342" w:rsidRDefault="00E33746" w:rsidP="00E3374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783BB3D6" w14:textId="77777777" w:rsidR="00E33746" w:rsidRPr="000C1342" w:rsidRDefault="00E33746" w:rsidP="00E3374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256F1C8B" w14:textId="77777777" w:rsidR="00E33746" w:rsidRPr="000C1342" w:rsidRDefault="00E33746" w:rsidP="00E3374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32A6C774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33E8781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0E13BF3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BC5BC2E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BD127ED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41F56246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najpovoljnije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niža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30%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odnosu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prosječno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svih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ispravnih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obrazloženje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DC7F397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7AD8D1BA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6AF2BFBC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DB2702D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186694E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5C82B205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1CF45E1C" w14:textId="77777777" w:rsidR="00E33746" w:rsidRPr="000C1342" w:rsidRDefault="00E33746" w:rsidP="00E3374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5CB080D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900B72F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6B806575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37C11C1C" w14:textId="77777777" w:rsidR="00E33746" w:rsidRPr="000C1342" w:rsidRDefault="00E33746" w:rsidP="00E3374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6603983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48B1A2D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778040B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323FEFB7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59DC1187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A993DE9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0C1342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0C1342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4"/>
      </w:r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13E8F3A1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...) 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AD7351D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Pojašnjenje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D1D7A44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ga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EE86FB9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612F10F" w14:textId="77777777" w:rsidR="00E33746" w:rsidRPr="000C1342" w:rsidRDefault="00E33746" w:rsidP="00E3374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5FB6B905" w14:textId="77777777" w:rsidR="00E33746" w:rsidRPr="000C1342" w:rsidRDefault="00E33746" w:rsidP="00E3374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FE4D638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8FB27A5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62C9DD0" w14:textId="77777777" w:rsidR="00E33746" w:rsidRPr="000C1342" w:rsidRDefault="00E33746" w:rsidP="00E33746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18AF093C" w14:textId="77777777" w:rsidR="00E33746" w:rsidRPr="000C1342" w:rsidRDefault="00E33746" w:rsidP="00E33746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0C1342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0E020004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7DC75C49" w14:textId="77777777" w:rsidR="00E33746" w:rsidRPr="000C1342" w:rsidRDefault="00E33746" w:rsidP="00E3374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0C1342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42C5D9E" w14:textId="77777777" w:rsidR="00E33746" w:rsidRPr="000C1342" w:rsidRDefault="00E33746" w:rsidP="00E33746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15107568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3374C5B0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21D0BF8A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6050D95D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18AFA286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24FAAB13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3F81BAD0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6EE89F44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6D32EE82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55F4E657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2F356DD9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2FC3FA4B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0C65EEA2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3D807918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04B2690F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4B752809" w14:textId="77777777" w:rsidR="00E33746" w:rsidRPr="000C1342" w:rsidRDefault="00E33746" w:rsidP="00E33746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36" w:name="_Toc416180152"/>
      <w:bookmarkStart w:id="37" w:name="_Toc524084557"/>
      <w:r w:rsidRPr="000C1342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SADRŽAJ PONUDE</w:t>
      </w:r>
      <w:bookmarkEnd w:id="36"/>
      <w:bookmarkEnd w:id="37"/>
    </w:p>
    <w:p w14:paraId="688DB4F6" w14:textId="77777777" w:rsidR="00E33746" w:rsidRPr="000C1342" w:rsidRDefault="00E33746" w:rsidP="00E33746">
      <w:pPr>
        <w:rPr>
          <w:rFonts w:ascii="Arial Narrow" w:hAnsi="Arial Narrow" w:cs="Times New Roman"/>
        </w:rPr>
      </w:pPr>
    </w:p>
    <w:p w14:paraId="1F643D73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639636D2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Naslovna strana ponude</w:t>
      </w:r>
    </w:p>
    <w:p w14:paraId="14C21286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 xml:space="preserve">Sadržaj ponude </w:t>
      </w:r>
    </w:p>
    <w:p w14:paraId="744D584C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Popunjeni podaci o ponudi i ponuđaču</w:t>
      </w:r>
    </w:p>
    <w:p w14:paraId="56414F99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Ugovor o zajedničkom nastupanju u slučaju zajedničke ponude</w:t>
      </w:r>
    </w:p>
    <w:p w14:paraId="22978151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Popunjen obrazac finansijskog dijela ponude</w:t>
      </w:r>
    </w:p>
    <w:p w14:paraId="2948C703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Izjava/e o postojanju ili nepostojanju sukoba interesa kod ponuđača, podnosioca zajedničke ponude, podizvođača ili podugovarača</w:t>
      </w:r>
    </w:p>
    <w:p w14:paraId="6807759C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Dokazi za dokazivanje ispunjenosti obaveznih uslova za učešće u postupku javnog nadmetanja</w:t>
      </w:r>
    </w:p>
    <w:p w14:paraId="0137D25E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Dokazi za ispunjavanje uslova stručno-tehničke i kadrovske osposobljenosti</w:t>
      </w:r>
    </w:p>
    <w:p w14:paraId="558E1AD1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Potpisan Nacrt ugovora o nabavci</w:t>
      </w:r>
    </w:p>
    <w:p w14:paraId="47A7A662" w14:textId="77777777" w:rsidR="00E33746" w:rsidRPr="000C1342" w:rsidRDefault="00E33746" w:rsidP="00E3374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>Sredstva finansijskog obezbjeđenja</w:t>
      </w:r>
    </w:p>
    <w:p w14:paraId="05A6D678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</w:p>
    <w:p w14:paraId="6C7E7D67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B9DC104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7E02A62B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6ADB928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1A4FEFD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1D6E005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B5CC475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0E98F87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B34026A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54D6437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50A654E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ADD1436" w14:textId="77777777" w:rsidR="00E33746" w:rsidRPr="000C1342" w:rsidRDefault="00E33746" w:rsidP="00E337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38" w:name="_Toc416180153"/>
      <w:bookmarkStart w:id="39" w:name="_Toc524084558"/>
      <w:r w:rsidRPr="000C1342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OVLAŠĆENJE ZA ZASTUPANJE I UČESTVOVANJE U POSTUPKU JAVNOG OTVARANJA PONUDA</w:t>
      </w:r>
      <w:bookmarkEnd w:id="38"/>
      <w:bookmarkEnd w:id="39"/>
    </w:p>
    <w:p w14:paraId="1E5D4245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7AC4250F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51CEA20A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7F2B418E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 xml:space="preserve">Ovlašćuje se </w:t>
      </w:r>
      <w:r w:rsidRPr="000C1342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(</w:t>
      </w:r>
      <w:r w:rsidRPr="000C1342">
        <w:rPr>
          <w:rFonts w:ascii="Arial Narrow" w:hAnsi="Arial Narrow" w:cs="Times New Roman"/>
          <w:i/>
          <w:iCs/>
          <w:u w:val="single"/>
          <w:lang w:val="sr-Latn-CS"/>
        </w:rPr>
        <w:t>ime i prezime i broj lične karte ili druge identifikacione isprave</w:t>
      </w:r>
      <w:r w:rsidRPr="000C1342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)  </w:t>
      </w:r>
      <w:r w:rsidRPr="000C1342">
        <w:rPr>
          <w:rFonts w:ascii="Arial Narrow" w:hAnsi="Arial Narrow" w:cs="Times New Roman"/>
          <w:sz w:val="24"/>
          <w:szCs w:val="24"/>
          <w:lang w:val="sr-Latn-CS"/>
        </w:rPr>
        <w:t xml:space="preserve"> da, u ime  </w:t>
      </w:r>
    </w:p>
    <w:p w14:paraId="397EE251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 (</w:t>
      </w:r>
      <w:r w:rsidRPr="000C1342">
        <w:rPr>
          <w:rFonts w:ascii="Arial Narrow" w:hAnsi="Arial Narrow" w:cs="Times New Roman"/>
          <w:i/>
          <w:iCs/>
          <w:u w:val="single"/>
          <w:lang w:val="sr-Latn-CS"/>
        </w:rPr>
        <w:t>naziv ponuđača</w:t>
      </w:r>
      <w:r w:rsidRPr="000C1342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0C1342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</w:t>
      </w:r>
      <w:r w:rsidRPr="000C1342">
        <w:rPr>
          <w:rFonts w:ascii="Arial Narrow" w:hAnsi="Arial Narrow" w:cs="Times New Roman"/>
          <w:sz w:val="24"/>
          <w:szCs w:val="24"/>
          <w:lang w:val="sr-Latn-CS"/>
        </w:rPr>
        <w:t xml:space="preserve">, kao ponuđača, prisustvuje javnom otvaranju ponuda po Tenderskoj dokumentaciji </w:t>
      </w:r>
      <w:r w:rsidRPr="000C1342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</w:t>
      </w:r>
      <w:r w:rsidRPr="000C1342">
        <w:rPr>
          <w:rFonts w:ascii="Arial Narrow" w:hAnsi="Arial Narrow" w:cs="Times New Roman"/>
          <w:u w:val="single"/>
          <w:lang w:val="sr-Latn-CS"/>
        </w:rPr>
        <w:t>(</w:t>
      </w:r>
      <w:r w:rsidRPr="000C1342">
        <w:rPr>
          <w:rFonts w:ascii="Arial Narrow" w:hAnsi="Arial Narrow" w:cs="Times New Roman"/>
          <w:i/>
          <w:iCs/>
          <w:u w:val="single"/>
          <w:lang w:val="sr-Latn-CS"/>
        </w:rPr>
        <w:t>naziv naručioca</w:t>
      </w:r>
      <w:r w:rsidRPr="000C1342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0C1342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</w:t>
      </w:r>
      <w:r w:rsidRPr="000C1342">
        <w:rPr>
          <w:rFonts w:ascii="Arial Narrow" w:hAnsi="Arial Narrow" w:cs="Times New Roman"/>
          <w:sz w:val="24"/>
          <w:szCs w:val="24"/>
          <w:lang w:val="sr-Latn-CS"/>
        </w:rPr>
        <w:t xml:space="preserve"> broj _____ od ________. godine, za nabavku </w:t>
      </w:r>
      <w:r w:rsidRPr="000C1342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  </w:t>
      </w:r>
      <w:r w:rsidRPr="000C1342">
        <w:rPr>
          <w:rFonts w:ascii="Arial Narrow" w:hAnsi="Arial Narrow" w:cs="Times New Roman"/>
          <w:u w:val="single"/>
          <w:lang w:val="sr-Latn-CS"/>
        </w:rPr>
        <w:t>(</w:t>
      </w:r>
      <w:r w:rsidRPr="000C1342">
        <w:rPr>
          <w:rFonts w:ascii="Arial Narrow" w:hAnsi="Arial Narrow" w:cs="Times New Roman"/>
          <w:i/>
          <w:iCs/>
          <w:u w:val="single"/>
          <w:lang w:val="sr-Latn-CS"/>
        </w:rPr>
        <w:t>opis predmeta nabavke</w:t>
      </w:r>
      <w:r w:rsidRPr="000C1342">
        <w:rPr>
          <w:rFonts w:ascii="Arial Narrow" w:hAnsi="Arial Narrow" w:cs="Times New Roman"/>
          <w:u w:val="single"/>
          <w:lang w:val="sr-Latn-CS"/>
        </w:rPr>
        <w:t>)</w:t>
      </w:r>
      <w:r w:rsidRPr="000C1342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</w:t>
      </w:r>
      <w:r w:rsidRPr="000C1342">
        <w:rPr>
          <w:rFonts w:ascii="Arial Narrow" w:hAnsi="Arial Narrow" w:cs="Times New Roman"/>
          <w:i/>
          <w:iCs/>
          <w:sz w:val="24"/>
          <w:szCs w:val="24"/>
          <w:lang w:val="sr-Latn-CS"/>
        </w:rPr>
        <w:t xml:space="preserve"> </w:t>
      </w:r>
      <w:r w:rsidRPr="000C1342">
        <w:rPr>
          <w:rFonts w:ascii="Arial Narrow" w:hAnsi="Arial Narrow" w:cs="Times New Roman"/>
          <w:sz w:val="24"/>
          <w:szCs w:val="24"/>
          <w:lang w:val="sr-Latn-CS"/>
        </w:rPr>
        <w:t>i da zastupa interese ovog ponuđača u postupku javnog otvaranja ponuda.</w:t>
      </w:r>
      <w:r w:rsidRPr="000C1342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</w:t>
      </w:r>
    </w:p>
    <w:p w14:paraId="53BD0F79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                                   </w:t>
      </w:r>
    </w:p>
    <w:p w14:paraId="17076AD4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0C1342">
        <w:rPr>
          <w:rFonts w:ascii="Arial Narrow" w:hAnsi="Arial Narrow" w:cs="Times New Roman"/>
          <w:sz w:val="24"/>
          <w:szCs w:val="24"/>
          <w:lang w:val="sr-Latn-CS"/>
        </w:rPr>
        <w:t xml:space="preserve">                                                 </w:t>
      </w:r>
    </w:p>
    <w:p w14:paraId="129A00A3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</w:p>
    <w:p w14:paraId="39173AD7" w14:textId="77777777" w:rsidR="00E33746" w:rsidRPr="000C1342" w:rsidRDefault="00E33746" w:rsidP="00E33746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Pr="000C1342">
        <w:rPr>
          <w:rFonts w:ascii="Arial Narrow" w:hAnsi="Arial Narrow" w:cs="Times New Roman"/>
          <w:b/>
          <w:bCs/>
          <w:sz w:val="24"/>
          <w:szCs w:val="24"/>
        </w:rPr>
        <w:t>Ovlašćeno</w:t>
      </w:r>
      <w:proofErr w:type="spellEnd"/>
      <w:r w:rsidRPr="000C1342">
        <w:rPr>
          <w:rFonts w:ascii="Arial Narrow" w:hAnsi="Arial Narrow" w:cs="Times New Roman"/>
          <w:b/>
          <w:bCs/>
          <w:sz w:val="24"/>
          <w:szCs w:val="24"/>
        </w:rPr>
        <w:t xml:space="preserve"> lice </w:t>
      </w:r>
      <w:proofErr w:type="spellStart"/>
      <w:r w:rsidRPr="000C1342">
        <w:rPr>
          <w:rFonts w:ascii="Arial Narrow" w:hAnsi="Arial Narrow" w:cs="Times New Roman"/>
          <w:b/>
          <w:bCs/>
          <w:sz w:val="24"/>
          <w:szCs w:val="24"/>
        </w:rPr>
        <w:t>ponuđača</w:t>
      </w:r>
      <w:proofErr w:type="spellEnd"/>
    </w:p>
    <w:p w14:paraId="4B392AD6" w14:textId="77777777" w:rsidR="00E33746" w:rsidRPr="000C1342" w:rsidRDefault="00E33746" w:rsidP="00E33746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6B2D40B0" w14:textId="77777777" w:rsidR="00E33746" w:rsidRPr="000C1342" w:rsidRDefault="00E33746" w:rsidP="00E33746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42177DD3" w14:textId="77777777" w:rsidR="00E33746" w:rsidRPr="000C1342" w:rsidRDefault="00E33746" w:rsidP="00E33746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0C1342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0C1342">
        <w:rPr>
          <w:rFonts w:ascii="Arial Narrow" w:hAnsi="Arial Narrow" w:cs="Times New Roman"/>
          <w:sz w:val="20"/>
          <w:szCs w:val="20"/>
        </w:rPr>
        <w:t>ime</w:t>
      </w:r>
      <w:proofErr w:type="spellEnd"/>
      <w:r w:rsidRPr="000C1342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Pr="000C1342">
        <w:rPr>
          <w:rFonts w:ascii="Arial Narrow" w:hAnsi="Arial Narrow" w:cs="Times New Roman"/>
          <w:sz w:val="20"/>
          <w:szCs w:val="20"/>
        </w:rPr>
        <w:t>prezime</w:t>
      </w:r>
      <w:proofErr w:type="spellEnd"/>
      <w:r w:rsidRPr="000C134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0"/>
          <w:szCs w:val="20"/>
        </w:rPr>
        <w:t>i</w:t>
      </w:r>
      <w:proofErr w:type="spellEnd"/>
      <w:r w:rsidRPr="000C134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0"/>
          <w:szCs w:val="20"/>
        </w:rPr>
        <w:t>funkcija</w:t>
      </w:r>
      <w:proofErr w:type="spellEnd"/>
      <w:r w:rsidRPr="000C1342">
        <w:rPr>
          <w:rFonts w:ascii="Arial Narrow" w:hAnsi="Arial Narrow" w:cs="Times New Roman"/>
          <w:sz w:val="20"/>
          <w:szCs w:val="20"/>
        </w:rPr>
        <w:t>)</w:t>
      </w:r>
    </w:p>
    <w:p w14:paraId="1A42D20F" w14:textId="77777777" w:rsidR="00E33746" w:rsidRPr="000C1342" w:rsidRDefault="00E33746" w:rsidP="00E33746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10814B17" w14:textId="77777777" w:rsidR="00E33746" w:rsidRPr="000C1342" w:rsidRDefault="00E33746" w:rsidP="00E33746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0C1342">
        <w:rPr>
          <w:rFonts w:ascii="Arial Narrow" w:hAnsi="Arial Narrow" w:cs="Times New Roman"/>
          <w:sz w:val="24"/>
          <w:szCs w:val="24"/>
        </w:rPr>
        <w:t>_______________________</w:t>
      </w:r>
    </w:p>
    <w:p w14:paraId="4B2A6954" w14:textId="77777777" w:rsidR="00E33746" w:rsidRPr="000C1342" w:rsidRDefault="00E33746" w:rsidP="00E33746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0C1342">
        <w:rPr>
          <w:rFonts w:ascii="Arial Narrow" w:hAnsi="Arial Narrow" w:cs="Times New Roman"/>
          <w:sz w:val="20"/>
          <w:szCs w:val="20"/>
        </w:rPr>
        <w:t>(</w:t>
      </w:r>
      <w:proofErr w:type="spellStart"/>
      <w:r w:rsidRPr="000C1342">
        <w:rPr>
          <w:rFonts w:ascii="Arial Narrow" w:hAnsi="Arial Narrow" w:cs="Times New Roman"/>
          <w:sz w:val="20"/>
          <w:szCs w:val="20"/>
        </w:rPr>
        <w:t>svojeručni</w:t>
      </w:r>
      <w:proofErr w:type="spellEnd"/>
      <w:r w:rsidRPr="000C134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0"/>
          <w:szCs w:val="20"/>
        </w:rPr>
        <w:t>potpis</w:t>
      </w:r>
      <w:proofErr w:type="spellEnd"/>
      <w:r w:rsidRPr="000C1342">
        <w:rPr>
          <w:rFonts w:ascii="Arial Narrow" w:hAnsi="Arial Narrow" w:cs="Times New Roman"/>
          <w:sz w:val="20"/>
          <w:szCs w:val="20"/>
        </w:rPr>
        <w:t>)</w:t>
      </w:r>
    </w:p>
    <w:p w14:paraId="3517894B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center"/>
        <w:rPr>
          <w:rFonts w:ascii="Arial Narrow" w:hAnsi="Arial Narrow" w:cs="Times New Roman"/>
          <w:sz w:val="28"/>
          <w:szCs w:val="28"/>
          <w:lang w:val="sr-Latn-CS"/>
        </w:rPr>
      </w:pPr>
      <w:r w:rsidRPr="000C1342">
        <w:rPr>
          <w:rFonts w:ascii="Arial Narrow" w:hAnsi="Arial Narrow" w:cs="Times New Roman"/>
          <w:sz w:val="28"/>
          <w:szCs w:val="28"/>
          <w:lang w:val="sr-Latn-CS"/>
        </w:rPr>
        <w:t>M.P.</w:t>
      </w:r>
    </w:p>
    <w:p w14:paraId="62FACA8D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4A3967ED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1754CDBC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2B656896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6C69FA50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38B4B544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079AC241" w14:textId="77777777" w:rsidR="00E33746" w:rsidRPr="000C1342" w:rsidRDefault="00E33746" w:rsidP="00E3374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571AF534" w14:textId="77777777" w:rsidR="00E33746" w:rsidRPr="000C1342" w:rsidRDefault="00E33746" w:rsidP="00E33746">
      <w:pPr>
        <w:shd w:val="clear" w:color="auto" w:fill="FFFFFF"/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8"/>
          <w:szCs w:val="28"/>
          <w:lang w:val="sr-Latn-CS"/>
        </w:rPr>
      </w:pPr>
      <w:r w:rsidRPr="000C1342">
        <w:rPr>
          <w:rFonts w:ascii="Arial Narrow" w:hAnsi="Arial Narrow" w:cs="Times New Roman"/>
          <w:i/>
          <w:iCs/>
          <w:sz w:val="24"/>
          <w:szCs w:val="24"/>
          <w:lang w:val="sr-Latn-CS"/>
        </w:rPr>
        <w:t>Napomena: Ovlašćenje se predaje Komisiji za otvaranje i vrednovanje ponuda naručioca neposredno prije početka javnog otvaranja ponuda.</w:t>
      </w:r>
    </w:p>
    <w:p w14:paraId="403DB192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9D1F42D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691166D" w14:textId="77777777" w:rsidR="00E33746" w:rsidRPr="000C1342" w:rsidRDefault="00E33746" w:rsidP="00E3374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716104B" w14:textId="77777777" w:rsidR="00E33746" w:rsidRPr="000C1342" w:rsidRDefault="00E33746" w:rsidP="00E337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40" w:name="_Toc418775215"/>
      <w:bookmarkStart w:id="41" w:name="_Toc473188646"/>
      <w:bookmarkStart w:id="42" w:name="_Toc524084559"/>
      <w:r w:rsidRPr="000C1342">
        <w:rPr>
          <w:rFonts w:ascii="Arial Narrow" w:eastAsia="PMingLiU" w:hAnsi="Arial Narrow" w:cs="Times New Roman"/>
          <w:b/>
          <w:bCs/>
          <w:sz w:val="28"/>
          <w:szCs w:val="28"/>
        </w:rPr>
        <w:lastRenderedPageBreak/>
        <w:t>UPUTSTVO O PRAVNOM SREDSTVU</w:t>
      </w:r>
      <w:bookmarkEnd w:id="40"/>
      <w:bookmarkEnd w:id="41"/>
      <w:bookmarkEnd w:id="42"/>
    </w:p>
    <w:p w14:paraId="147BC5AC" w14:textId="77777777" w:rsidR="00E33746" w:rsidRPr="000C1342" w:rsidRDefault="00E33746" w:rsidP="00E337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B5B0257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Naručioca.</w:t>
      </w:r>
    </w:p>
    <w:p w14:paraId="1D75BFEA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495034AC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25017AF6" w14:textId="77777777" w:rsidR="00E33746" w:rsidRPr="000C1342" w:rsidRDefault="00E33746" w:rsidP="00E337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44D6E5FD" w14:textId="77777777" w:rsidR="00E33746" w:rsidRPr="000C1342" w:rsidRDefault="00E33746" w:rsidP="00E337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034204B7" w14:textId="77777777" w:rsidR="00E33746" w:rsidRPr="000C1342" w:rsidRDefault="00E33746" w:rsidP="00E33746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sz w:val="24"/>
          <w:szCs w:val="24"/>
          <w:lang w:val="sr-Latn-ME"/>
        </w:rPr>
      </w:pPr>
    </w:p>
    <w:p w14:paraId="16BB7FE1" w14:textId="77777777" w:rsidR="00E33746" w:rsidRPr="000C1342" w:rsidRDefault="00E33746" w:rsidP="00E33746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0C1342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može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podnijeti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isključivo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Ponuđač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koji je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dostavio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ponudu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od 3 ( tri ) dana od dana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dostavljanja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putem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preporučene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pošiljke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ili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neposredno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>.</w:t>
      </w:r>
    </w:p>
    <w:p w14:paraId="32259257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666BD58A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51EC0957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672F3242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18A7FE26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7FCDA80E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0FB52064" w14:textId="77777777" w:rsidR="00E33746" w:rsidRPr="000C1342" w:rsidRDefault="00E33746" w:rsidP="00E337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32A8672F" w14:textId="77777777" w:rsidR="00E33746" w:rsidRPr="000C1342" w:rsidRDefault="00E33746" w:rsidP="00E337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broj i datum objavljivanja javnog poziva sa predmetom  nabavke; </w:t>
      </w:r>
    </w:p>
    <w:p w14:paraId="018B3B2A" w14:textId="77777777" w:rsidR="00E33746" w:rsidRPr="000C1342" w:rsidRDefault="00E33746" w:rsidP="00E337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55695980" w14:textId="77777777" w:rsidR="00E33746" w:rsidRPr="000C1342" w:rsidRDefault="00E33746" w:rsidP="00E337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459B79E3" w14:textId="77777777" w:rsidR="00E33746" w:rsidRPr="000C1342" w:rsidRDefault="00E33746" w:rsidP="00E337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789FDE77" w14:textId="77777777" w:rsidR="00E33746" w:rsidRPr="000C1342" w:rsidRDefault="00E33746" w:rsidP="00E337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282675BD" w14:textId="77777777" w:rsidR="00E33746" w:rsidRPr="000C1342" w:rsidRDefault="00E33746" w:rsidP="00E337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667FACE6" w14:textId="77777777" w:rsidR="00E33746" w:rsidRPr="000C1342" w:rsidRDefault="00E33746" w:rsidP="00E33746">
      <w:pPr>
        <w:spacing w:before="187" w:after="0" w:line="240" w:lineRule="auto"/>
        <w:ind w:right="256"/>
        <w:jc w:val="both"/>
        <w:rPr>
          <w:rFonts w:ascii="Arial Narrow" w:eastAsia="PMingLiU" w:hAnsi="Arial Narrow" w:cs="Times New Roman"/>
          <w:sz w:val="24"/>
          <w:szCs w:val="24"/>
          <w:lang w:val="en-GB" w:eastAsia="x-none"/>
        </w:rPr>
      </w:pPr>
      <w:r w:rsidRPr="000C1342">
        <w:rPr>
          <w:rFonts w:ascii="Arial Narrow" w:hAnsi="Arial Narrow" w:cs="Times New Roman"/>
          <w:sz w:val="24"/>
          <w:szCs w:val="24"/>
          <w:lang w:val="sr-Latn-ME" w:eastAsia="x-none"/>
        </w:rPr>
        <w:t>Uz žalbu se prilaže dokaz o uplati naknade za vođenje postupka.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Naknadu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iz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stava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2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ovog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člana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plaća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podnosilac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žalbe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u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visini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1 %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procijenjene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vrijednosti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javne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nabavke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, s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tim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da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visina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naknade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ne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smije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biti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veća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8.000,00 </w:t>
      </w:r>
      <w:proofErr w:type="spellStart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eura</w:t>
      </w:r>
      <w:proofErr w:type="spellEnd"/>
      <w:r w:rsidRPr="000C1342">
        <w:rPr>
          <w:rFonts w:ascii="Arial Narrow" w:eastAsia="PMingLiU" w:hAnsi="Arial Narrow" w:cs="Times New Roman"/>
          <w:sz w:val="24"/>
          <w:szCs w:val="24"/>
          <w:lang w:val="en-GB" w:eastAsia="x-none"/>
        </w:rPr>
        <w:t>.</w:t>
      </w:r>
    </w:p>
    <w:p w14:paraId="4B18DA35" w14:textId="77777777" w:rsidR="00E33746" w:rsidRPr="000C1342" w:rsidRDefault="00E33746" w:rsidP="00E3374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1377F740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7C551D7A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Ako žalba sadrži formalni nedostatak koji sprječava postupanje po žalbi ili je nerazumljiva ili nepotpuna, Drugostepena komisija će zaključkom odbaciti žalbu.</w:t>
      </w:r>
    </w:p>
    <w:p w14:paraId="6858B93E" w14:textId="77777777" w:rsidR="00E33746" w:rsidRPr="000C1342" w:rsidRDefault="00E33746" w:rsidP="00E3374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2EC77D54" w14:textId="77777777" w:rsidR="00E33746" w:rsidRPr="000C1342" w:rsidRDefault="00E33746" w:rsidP="00E3374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361FD862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Ovlašćenja naručioca u vezi izjavljene žalbe</w:t>
      </w:r>
    </w:p>
    <w:p w14:paraId="7EBCEB68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30A003BF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05BC7FBF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2B7D6F32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7 dana od dana prijema spisa i potpune dokumentacije o postupku  nabavke. </w:t>
      </w:r>
    </w:p>
    <w:p w14:paraId="061F9C79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05C27021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0F544EE0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30629349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50B91BEE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68714D14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5DA6ED61" w14:textId="77777777" w:rsidR="00E33746" w:rsidRPr="000C1342" w:rsidRDefault="00E33746" w:rsidP="00E337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67ED7867" w14:textId="77777777" w:rsidR="00E33746" w:rsidRPr="000C1342" w:rsidRDefault="00E33746" w:rsidP="00E33746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0C1342">
        <w:rPr>
          <w:rFonts w:ascii="Arial Narrow" w:hAnsi="Arial Narrow" w:cs="Times New Roman"/>
          <w:sz w:val="24"/>
          <w:szCs w:val="24"/>
        </w:rPr>
        <w:t>Drugostepena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komisija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rješenjem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: </w:t>
      </w:r>
    </w:p>
    <w:p w14:paraId="1C310347" w14:textId="77777777" w:rsidR="00E33746" w:rsidRPr="000C1342" w:rsidRDefault="00E33746" w:rsidP="00E337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1F5777F0" w14:textId="77777777" w:rsidR="00E33746" w:rsidRPr="000C1342" w:rsidRDefault="00E33746" w:rsidP="00E337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79A0EE0D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2DD96DF2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095BB542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1E455E60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U postupku zaštite prava naručilac je dužan da dokaže postojanje činjenica i okolnosti na osnovu kojih je preduzeo pojedine radnje u postupku i donio odluke, koje su predmet žalbe. </w:t>
      </w:r>
    </w:p>
    <w:p w14:paraId="66424198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16DB5151" w14:textId="77777777" w:rsidR="00E33746" w:rsidRPr="000C1342" w:rsidRDefault="00E33746" w:rsidP="00E3374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76CB55E2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Granice postupanja Drugostepene komisije</w:t>
      </w:r>
    </w:p>
    <w:p w14:paraId="71AAA78D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3AEAAE28" w14:textId="77777777" w:rsidR="00E33746" w:rsidRPr="000C1342" w:rsidRDefault="00E33746" w:rsidP="00E3374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C1342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5827F797" w14:textId="77777777" w:rsidR="00E33746" w:rsidRPr="000C1342" w:rsidRDefault="00E33746" w:rsidP="00E33746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0C1342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0C1342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0C1342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0C1342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10524B80" w14:textId="77777777" w:rsidR="00E33746" w:rsidRPr="000C1342" w:rsidRDefault="00E33746" w:rsidP="00E3374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0C1342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žiro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520-67710-63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>.</w:t>
      </w:r>
    </w:p>
    <w:p w14:paraId="402739B4" w14:textId="77777777" w:rsidR="00E33746" w:rsidRPr="000C1342" w:rsidRDefault="00E33746" w:rsidP="00E3374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C1342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>/a.</w:t>
      </w:r>
    </w:p>
    <w:p w14:paraId="3BDD7DD1" w14:textId="77777777" w:rsidR="00E33746" w:rsidRPr="000C1342" w:rsidRDefault="00E33746" w:rsidP="00E3374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C1342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0C1342">
        <w:rPr>
          <w:rFonts w:ascii="Arial Narrow" w:hAnsi="Arial Narrow" w:cs="Times New Roman"/>
          <w:sz w:val="24"/>
          <w:szCs w:val="24"/>
        </w:rPr>
        <w:t xml:space="preserve">. </w:t>
      </w:r>
      <w:r w:rsidRPr="000C1342">
        <w:rPr>
          <w:rFonts w:ascii="Arial Narrow" w:hAnsi="Arial Narrow" w:cs="Times New Roman"/>
          <w:sz w:val="24"/>
          <w:szCs w:val="24"/>
        </w:rPr>
        <w:tab/>
      </w:r>
    </w:p>
    <w:p w14:paraId="3B308315" w14:textId="77777777" w:rsidR="00E33746" w:rsidRPr="000C1342" w:rsidRDefault="00E33746" w:rsidP="00E33746">
      <w:pPr>
        <w:rPr>
          <w:rFonts w:ascii="Arial Narrow" w:hAnsi="Arial Narrow" w:cs="Times New Roman"/>
          <w:sz w:val="24"/>
          <w:szCs w:val="24"/>
        </w:rPr>
      </w:pPr>
    </w:p>
    <w:p w14:paraId="4F219365" w14:textId="77777777" w:rsidR="00E33746" w:rsidRPr="000C1342" w:rsidRDefault="00E33746" w:rsidP="00E33746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56207091" w14:textId="77777777" w:rsidR="00E33746" w:rsidRPr="000C1342" w:rsidRDefault="00E33746" w:rsidP="00E33746">
      <w:pPr>
        <w:rPr>
          <w:rFonts w:ascii="Arial Narrow" w:hAnsi="Arial Narrow" w:cs="Times New Roman"/>
          <w:sz w:val="24"/>
          <w:szCs w:val="24"/>
        </w:rPr>
      </w:pPr>
    </w:p>
    <w:p w14:paraId="358B5394" w14:textId="77777777" w:rsidR="00E33746" w:rsidRPr="000C1342" w:rsidRDefault="00E33746" w:rsidP="00E33746">
      <w:pPr>
        <w:rPr>
          <w:rFonts w:ascii="Arial Narrow" w:eastAsia="PMingLiU" w:hAnsi="Arial Narrow" w:cs="Times New Roman"/>
          <w:b/>
          <w:bCs/>
          <w:sz w:val="24"/>
          <w:szCs w:val="24"/>
        </w:rPr>
      </w:pPr>
      <w:bookmarkStart w:id="43" w:name="_Toc416180154"/>
    </w:p>
    <w:bookmarkEnd w:id="43"/>
    <w:p w14:paraId="3D1213A2" w14:textId="77777777" w:rsidR="00E33746" w:rsidRPr="000C1342" w:rsidRDefault="00E33746" w:rsidP="00E33746">
      <w:pPr>
        <w:rPr>
          <w:rFonts w:ascii="Arial Narrow" w:hAnsi="Arial Narrow" w:cs="Times New Roman"/>
          <w:sz w:val="24"/>
          <w:szCs w:val="24"/>
        </w:rPr>
      </w:pPr>
    </w:p>
    <w:sectPr w:rsidR="00E33746" w:rsidRPr="000C1342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3F15" w14:textId="77777777" w:rsidR="00906F9D" w:rsidRDefault="00906F9D" w:rsidP="00B460F9">
      <w:pPr>
        <w:spacing w:after="0" w:line="240" w:lineRule="auto"/>
      </w:pPr>
      <w:r>
        <w:separator/>
      </w:r>
    </w:p>
  </w:endnote>
  <w:endnote w:type="continuationSeparator" w:id="0">
    <w:p w14:paraId="737DD4D9" w14:textId="77777777" w:rsidR="00906F9D" w:rsidRDefault="00906F9D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Courier New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3B6D" w14:textId="77777777" w:rsidR="00944D99" w:rsidRDefault="00944D99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39</w:t>
    </w:r>
    <w:r>
      <w:rPr>
        <w:b/>
        <w:sz w:val="24"/>
        <w:szCs w:val="24"/>
      </w:rPr>
      <w:fldChar w:fldCharType="end"/>
    </w:r>
  </w:p>
  <w:p w14:paraId="50C1BB0F" w14:textId="77777777" w:rsidR="00944D99" w:rsidRPr="000074F9" w:rsidRDefault="00944D99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844B" w14:textId="77777777" w:rsidR="00906F9D" w:rsidRDefault="00906F9D" w:rsidP="00B460F9">
      <w:pPr>
        <w:spacing w:after="0" w:line="240" w:lineRule="auto"/>
      </w:pPr>
      <w:r>
        <w:separator/>
      </w:r>
    </w:p>
  </w:footnote>
  <w:footnote w:type="continuationSeparator" w:id="0">
    <w:p w14:paraId="6E88DC4A" w14:textId="77777777" w:rsidR="00906F9D" w:rsidRDefault="00906F9D" w:rsidP="00B460F9">
      <w:pPr>
        <w:spacing w:after="0" w:line="240" w:lineRule="auto"/>
      </w:pPr>
      <w:r>
        <w:continuationSeparator/>
      </w:r>
    </w:p>
  </w:footnote>
  <w:footnote w:id="1">
    <w:p w14:paraId="6FEC813E" w14:textId="77777777" w:rsidR="00944D99" w:rsidRDefault="00944D99" w:rsidP="005E35DB">
      <w:pPr>
        <w:pageBreakBefore/>
      </w:pPr>
    </w:p>
  </w:footnote>
  <w:footnote w:id="2">
    <w:p w14:paraId="5F271717" w14:textId="77777777" w:rsidR="00944D99" w:rsidRDefault="00944D99" w:rsidP="005E35DB">
      <w:pPr>
        <w:pStyle w:val="FootnoteText"/>
      </w:pPr>
    </w:p>
  </w:footnote>
  <w:footnote w:id="3">
    <w:p w14:paraId="79ADB906" w14:textId="77777777" w:rsidR="00944D99" w:rsidRDefault="00944D99" w:rsidP="005E35DB">
      <w:pPr>
        <w:pStyle w:val="FootnoteText"/>
      </w:pPr>
    </w:p>
  </w:footnote>
  <w:footnote w:id="4">
    <w:p w14:paraId="18A01C0F" w14:textId="77777777" w:rsidR="00944D99" w:rsidRPr="007E1F59" w:rsidRDefault="00944D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51612F1C" w14:textId="77777777" w:rsidR="00944D99" w:rsidRDefault="00944D99" w:rsidP="00B460F9">
      <w:pPr>
        <w:pStyle w:val="FootnoteText"/>
      </w:pPr>
    </w:p>
  </w:footnote>
  <w:footnote w:id="5">
    <w:p w14:paraId="18591FD6" w14:textId="77777777" w:rsidR="00944D99" w:rsidRPr="007E1F59" w:rsidRDefault="00944D99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2E272657" w14:textId="77777777" w:rsidR="00944D99" w:rsidRDefault="00944D99" w:rsidP="00B460F9">
      <w:pPr>
        <w:pStyle w:val="FootnoteText"/>
        <w:jc w:val="both"/>
      </w:pPr>
    </w:p>
  </w:footnote>
  <w:footnote w:id="6">
    <w:p w14:paraId="2EF6AA07" w14:textId="77777777" w:rsidR="00944D99" w:rsidRDefault="00944D99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7">
    <w:p w14:paraId="47E5A0E4" w14:textId="77777777" w:rsidR="00944D99" w:rsidRDefault="00944D99" w:rsidP="00B460F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4F5A1635" w14:textId="77777777" w:rsidR="00944D99" w:rsidRPr="007E1F59" w:rsidRDefault="00944D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4E12BEC1" w14:textId="77777777" w:rsidR="00944D99" w:rsidRDefault="00944D99" w:rsidP="00B460F9">
      <w:pPr>
        <w:pStyle w:val="FootnoteText"/>
      </w:pPr>
    </w:p>
  </w:footnote>
  <w:footnote w:id="9">
    <w:p w14:paraId="402CC13D" w14:textId="77777777" w:rsidR="00944D99" w:rsidRPr="00EF3747" w:rsidRDefault="00944D99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0FFE13CF" w14:textId="77777777" w:rsidR="00944D99" w:rsidRDefault="00944D99" w:rsidP="00B460F9">
      <w:pPr>
        <w:pStyle w:val="FootnoteText"/>
      </w:pPr>
    </w:p>
  </w:footnote>
  <w:footnote w:id="10">
    <w:p w14:paraId="214AAD17" w14:textId="77777777" w:rsidR="00944D99" w:rsidRPr="007E1F59" w:rsidRDefault="00944D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48DF0A5F" w14:textId="77777777" w:rsidR="00944D99" w:rsidRDefault="00944D99" w:rsidP="00B460F9">
      <w:pPr>
        <w:pStyle w:val="FootnoteText"/>
      </w:pPr>
    </w:p>
  </w:footnote>
  <w:footnote w:id="11">
    <w:p w14:paraId="2F9DAF23" w14:textId="77777777" w:rsidR="00944D99" w:rsidRPr="007F6785" w:rsidRDefault="00944D99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F6785">
        <w:rPr>
          <w:rFonts w:ascii="Times New Roman" w:hAnsi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4F549646" w14:textId="77777777" w:rsidR="00944D99" w:rsidRDefault="00944D99" w:rsidP="00B460F9">
      <w:pPr>
        <w:pStyle w:val="FootnoteText"/>
        <w:jc w:val="both"/>
      </w:pPr>
    </w:p>
  </w:footnote>
  <w:footnote w:id="12">
    <w:p w14:paraId="7B15DCFC" w14:textId="77777777" w:rsidR="00944D99" w:rsidRDefault="00944D99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13">
    <w:p w14:paraId="10CB9C6C" w14:textId="77777777" w:rsidR="00944D99" w:rsidRDefault="00944D99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23CE72B5" w14:textId="77777777" w:rsidR="00944D99" w:rsidRDefault="00944D99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4">
    <w:p w14:paraId="42133FED" w14:textId="77777777" w:rsidR="00E33746" w:rsidRDefault="00E33746" w:rsidP="00E33746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A00F" w14:textId="77777777" w:rsidR="00944D99" w:rsidRDefault="00944D99">
    <w:pPr>
      <w:pStyle w:val="Header"/>
      <w:jc w:val="right"/>
    </w:pPr>
  </w:p>
  <w:p w14:paraId="05DE39AB" w14:textId="77777777" w:rsidR="00944D99" w:rsidRDefault="0094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B"/>
    <w:multiLevelType w:val="multilevel"/>
    <w:tmpl w:val="AE104B4E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1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183487"/>
    <w:multiLevelType w:val="hybridMultilevel"/>
    <w:tmpl w:val="D6F2A62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15E2F71"/>
    <w:multiLevelType w:val="multilevel"/>
    <w:tmpl w:val="8FE2646E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 w15:restartNumberingAfterBreak="0">
    <w:nsid w:val="07B2610E"/>
    <w:multiLevelType w:val="multilevel"/>
    <w:tmpl w:val="56E2811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8" w15:restartNumberingAfterBreak="0">
    <w:nsid w:val="09E12393"/>
    <w:multiLevelType w:val="multilevel"/>
    <w:tmpl w:val="F030169C"/>
    <w:styleLink w:val="WWNum29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A3E27BE"/>
    <w:multiLevelType w:val="multilevel"/>
    <w:tmpl w:val="C1B0F7D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0B05721B"/>
    <w:multiLevelType w:val="multilevel"/>
    <w:tmpl w:val="6842400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D2485"/>
    <w:multiLevelType w:val="multilevel"/>
    <w:tmpl w:val="53566A3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7477CBC"/>
    <w:multiLevelType w:val="multilevel"/>
    <w:tmpl w:val="36B6770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 w15:restartNumberingAfterBreak="0">
    <w:nsid w:val="28ED3F96"/>
    <w:multiLevelType w:val="multilevel"/>
    <w:tmpl w:val="63ECCA56"/>
    <w:styleLink w:val="WWNum11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AE2D15"/>
    <w:multiLevelType w:val="multilevel"/>
    <w:tmpl w:val="612EC05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D1177B9"/>
    <w:multiLevelType w:val="multilevel"/>
    <w:tmpl w:val="8EBC65B2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FC7A34"/>
    <w:multiLevelType w:val="multilevel"/>
    <w:tmpl w:val="EB328D82"/>
    <w:styleLink w:val="WWNum3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49143B36"/>
    <w:multiLevelType w:val="hybridMultilevel"/>
    <w:tmpl w:val="09F2F15C"/>
    <w:lvl w:ilvl="0" w:tplc="1854A60E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4562B1"/>
    <w:multiLevelType w:val="multilevel"/>
    <w:tmpl w:val="D7D6B874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4D0F71F8"/>
    <w:multiLevelType w:val="multilevel"/>
    <w:tmpl w:val="1772BA5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8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E41668E"/>
    <w:multiLevelType w:val="multilevel"/>
    <w:tmpl w:val="3BB4B48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0" w15:restartNumberingAfterBreak="0">
    <w:nsid w:val="4E8E6DB8"/>
    <w:multiLevelType w:val="multilevel"/>
    <w:tmpl w:val="FF0AD688"/>
    <w:styleLink w:val="WW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1" w15:restartNumberingAfterBreak="0">
    <w:nsid w:val="514F77C1"/>
    <w:multiLevelType w:val="multilevel"/>
    <w:tmpl w:val="DDA6BFDE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585D3622"/>
    <w:multiLevelType w:val="multilevel"/>
    <w:tmpl w:val="E954E52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3" w15:restartNumberingAfterBreak="0">
    <w:nsid w:val="5A937D88"/>
    <w:multiLevelType w:val="multilevel"/>
    <w:tmpl w:val="2A0C6D32"/>
    <w:styleLink w:val="WW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4" w15:restartNumberingAfterBreak="0">
    <w:nsid w:val="5ED31871"/>
    <w:multiLevelType w:val="multilevel"/>
    <w:tmpl w:val="AC9C5F40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5" w15:restartNumberingAfterBreak="0">
    <w:nsid w:val="62BB7391"/>
    <w:multiLevelType w:val="multilevel"/>
    <w:tmpl w:val="95EABDB2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6321294F"/>
    <w:multiLevelType w:val="multilevel"/>
    <w:tmpl w:val="11788668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7" w15:restartNumberingAfterBreak="0">
    <w:nsid w:val="63BD20E2"/>
    <w:multiLevelType w:val="multilevel"/>
    <w:tmpl w:val="7A905FF6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8" w15:restartNumberingAfterBreak="0">
    <w:nsid w:val="64636CCE"/>
    <w:multiLevelType w:val="multilevel"/>
    <w:tmpl w:val="D188C49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C7703B"/>
    <w:multiLevelType w:val="multilevel"/>
    <w:tmpl w:val="BCAE015C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0" w15:restartNumberingAfterBreak="0">
    <w:nsid w:val="6E9D5C95"/>
    <w:multiLevelType w:val="multilevel"/>
    <w:tmpl w:val="0C72D57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1" w15:restartNumberingAfterBreak="0">
    <w:nsid w:val="724509F6"/>
    <w:multiLevelType w:val="multilevel"/>
    <w:tmpl w:val="885E164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2B85B1A"/>
    <w:multiLevelType w:val="multilevel"/>
    <w:tmpl w:val="679A136E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63" w15:restartNumberingAfterBreak="0">
    <w:nsid w:val="74CC01F4"/>
    <w:multiLevelType w:val="multilevel"/>
    <w:tmpl w:val="58F082F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71A7008"/>
    <w:multiLevelType w:val="multilevel"/>
    <w:tmpl w:val="755E17AA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5" w15:restartNumberingAfterBreak="0">
    <w:nsid w:val="78535B2B"/>
    <w:multiLevelType w:val="multilevel"/>
    <w:tmpl w:val="72D01D6C"/>
    <w:styleLink w:val="WWNum1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6" w15:restartNumberingAfterBreak="0">
    <w:nsid w:val="785F2847"/>
    <w:multiLevelType w:val="multilevel"/>
    <w:tmpl w:val="EFFAE3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19581962">
    <w:abstractNumId w:val="39"/>
  </w:num>
  <w:num w:numId="2" w16cid:durableId="488598287">
    <w:abstractNumId w:val="33"/>
  </w:num>
  <w:num w:numId="3" w16cid:durableId="2071418072">
    <w:abstractNumId w:val="0"/>
  </w:num>
  <w:num w:numId="4" w16cid:durableId="647175491">
    <w:abstractNumId w:val="45"/>
  </w:num>
  <w:num w:numId="5" w16cid:durableId="1509367634">
    <w:abstractNumId w:val="31"/>
  </w:num>
  <w:num w:numId="6" w16cid:durableId="1103569509">
    <w:abstractNumId w:val="24"/>
  </w:num>
  <w:num w:numId="7" w16cid:durableId="1152411904">
    <w:abstractNumId w:val="42"/>
  </w:num>
  <w:num w:numId="8" w16cid:durableId="21593479">
    <w:abstractNumId w:val="4"/>
  </w:num>
  <w:num w:numId="9" w16cid:durableId="1893887369">
    <w:abstractNumId w:val="32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0" w16cid:durableId="1998028535">
    <w:abstractNumId w:val="36"/>
  </w:num>
  <w:num w:numId="11" w16cid:durableId="754134282">
    <w:abstractNumId w:val="35"/>
  </w:num>
  <w:num w:numId="12" w16cid:durableId="522550638">
    <w:abstractNumId w:val="48"/>
  </w:num>
  <w:num w:numId="13" w16cid:durableId="1072891221">
    <w:abstractNumId w:val="5"/>
  </w:num>
  <w:num w:numId="14" w16cid:durableId="906913174">
    <w:abstractNumId w:val="4"/>
    <w:lvlOverride w:ilvl="0">
      <w:startOverride w:val="1"/>
    </w:lvlOverride>
  </w:num>
  <w:num w:numId="15" w16cid:durableId="18389540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14494">
    <w:abstractNumId w:val="66"/>
  </w:num>
  <w:num w:numId="17" w16cid:durableId="915020145">
    <w:abstractNumId w:val="58"/>
  </w:num>
  <w:num w:numId="18" w16cid:durableId="1113206366">
    <w:abstractNumId w:val="43"/>
  </w:num>
  <w:num w:numId="19" w16cid:durableId="2016689026">
    <w:abstractNumId w:val="34"/>
  </w:num>
  <w:num w:numId="20" w16cid:durableId="626083789">
    <w:abstractNumId w:val="40"/>
  </w:num>
  <w:num w:numId="21" w16cid:durableId="1094398499">
    <w:abstractNumId w:val="63"/>
  </w:num>
  <w:num w:numId="22" w16cid:durableId="922497406">
    <w:abstractNumId w:val="30"/>
  </w:num>
  <w:num w:numId="23" w16cid:durableId="1549028275">
    <w:abstractNumId w:val="61"/>
  </w:num>
  <w:num w:numId="24" w16cid:durableId="1237282101">
    <w:abstractNumId w:val="50"/>
  </w:num>
  <w:num w:numId="25" w16cid:durableId="1574390389">
    <w:abstractNumId w:val="51"/>
  </w:num>
  <w:num w:numId="26" w16cid:durableId="704408065">
    <w:abstractNumId w:val="38"/>
  </w:num>
  <w:num w:numId="27" w16cid:durableId="1856578798">
    <w:abstractNumId w:val="65"/>
  </w:num>
  <w:num w:numId="28" w16cid:durableId="2043894761">
    <w:abstractNumId w:val="29"/>
  </w:num>
  <w:num w:numId="29" w16cid:durableId="1245338029">
    <w:abstractNumId w:val="26"/>
  </w:num>
  <w:num w:numId="30" w16cid:durableId="449397581">
    <w:abstractNumId w:val="37"/>
  </w:num>
  <w:num w:numId="31" w16cid:durableId="817383670">
    <w:abstractNumId w:val="49"/>
  </w:num>
  <w:num w:numId="32" w16cid:durableId="1508131659">
    <w:abstractNumId w:val="27"/>
  </w:num>
  <w:num w:numId="33" w16cid:durableId="1742950230">
    <w:abstractNumId w:val="52"/>
  </w:num>
  <w:num w:numId="34" w16cid:durableId="1484927063">
    <w:abstractNumId w:val="62"/>
  </w:num>
  <w:num w:numId="35" w16cid:durableId="709106345">
    <w:abstractNumId w:val="56"/>
  </w:num>
  <w:num w:numId="36" w16cid:durableId="1827895898">
    <w:abstractNumId w:val="54"/>
  </w:num>
  <w:num w:numId="37" w16cid:durableId="518741859">
    <w:abstractNumId w:val="41"/>
  </w:num>
  <w:num w:numId="38" w16cid:durableId="836187241">
    <w:abstractNumId w:val="60"/>
  </w:num>
  <w:num w:numId="39" w16cid:durableId="1314094255">
    <w:abstractNumId w:val="59"/>
  </w:num>
  <w:num w:numId="40" w16cid:durableId="150872939">
    <w:abstractNumId w:val="46"/>
  </w:num>
  <w:num w:numId="41" w16cid:durableId="72163019">
    <w:abstractNumId w:val="57"/>
  </w:num>
  <w:num w:numId="42" w16cid:durableId="327680795">
    <w:abstractNumId w:val="55"/>
  </w:num>
  <w:num w:numId="43" w16cid:durableId="1098528628">
    <w:abstractNumId w:val="64"/>
  </w:num>
  <w:num w:numId="44" w16cid:durableId="183055652">
    <w:abstractNumId w:val="28"/>
  </w:num>
  <w:num w:numId="45" w16cid:durableId="1760833515">
    <w:abstractNumId w:val="53"/>
  </w:num>
  <w:num w:numId="46" w16cid:durableId="281885718">
    <w:abstractNumId w:val="47"/>
  </w:num>
  <w:num w:numId="47" w16cid:durableId="1390303628">
    <w:abstractNumId w:val="44"/>
  </w:num>
  <w:num w:numId="48" w16cid:durableId="306596056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0F9"/>
    <w:rsid w:val="000016E9"/>
    <w:rsid w:val="00001BA9"/>
    <w:rsid w:val="00002013"/>
    <w:rsid w:val="00003672"/>
    <w:rsid w:val="000048B9"/>
    <w:rsid w:val="0000526B"/>
    <w:rsid w:val="00014057"/>
    <w:rsid w:val="00014F51"/>
    <w:rsid w:val="000155B8"/>
    <w:rsid w:val="0001639E"/>
    <w:rsid w:val="00020497"/>
    <w:rsid w:val="00020B98"/>
    <w:rsid w:val="000229E3"/>
    <w:rsid w:val="00024E6D"/>
    <w:rsid w:val="00027E4D"/>
    <w:rsid w:val="00030E23"/>
    <w:rsid w:val="00035291"/>
    <w:rsid w:val="000357BA"/>
    <w:rsid w:val="000418E9"/>
    <w:rsid w:val="00043346"/>
    <w:rsid w:val="00043ECD"/>
    <w:rsid w:val="00044946"/>
    <w:rsid w:val="00045A6D"/>
    <w:rsid w:val="00046A46"/>
    <w:rsid w:val="00047DD8"/>
    <w:rsid w:val="00055216"/>
    <w:rsid w:val="00056E28"/>
    <w:rsid w:val="000574FF"/>
    <w:rsid w:val="00057946"/>
    <w:rsid w:val="0006133C"/>
    <w:rsid w:val="000614D4"/>
    <w:rsid w:val="000629AF"/>
    <w:rsid w:val="00063B83"/>
    <w:rsid w:val="00064689"/>
    <w:rsid w:val="000669E0"/>
    <w:rsid w:val="0007246C"/>
    <w:rsid w:val="000738D0"/>
    <w:rsid w:val="00080BE2"/>
    <w:rsid w:val="00081F29"/>
    <w:rsid w:val="00087667"/>
    <w:rsid w:val="0009042D"/>
    <w:rsid w:val="00094E6B"/>
    <w:rsid w:val="00094F3B"/>
    <w:rsid w:val="00095343"/>
    <w:rsid w:val="000A240D"/>
    <w:rsid w:val="000A5F45"/>
    <w:rsid w:val="000A7188"/>
    <w:rsid w:val="000A71C2"/>
    <w:rsid w:val="000A7F60"/>
    <w:rsid w:val="000B0372"/>
    <w:rsid w:val="000B24D7"/>
    <w:rsid w:val="000B266F"/>
    <w:rsid w:val="000B57AE"/>
    <w:rsid w:val="000B66A9"/>
    <w:rsid w:val="000C000F"/>
    <w:rsid w:val="000C1342"/>
    <w:rsid w:val="000C29EF"/>
    <w:rsid w:val="000C6435"/>
    <w:rsid w:val="000C6556"/>
    <w:rsid w:val="000C7B51"/>
    <w:rsid w:val="000D3166"/>
    <w:rsid w:val="000D3699"/>
    <w:rsid w:val="000D4239"/>
    <w:rsid w:val="000D6C54"/>
    <w:rsid w:val="000D6D06"/>
    <w:rsid w:val="000E07A3"/>
    <w:rsid w:val="000E2746"/>
    <w:rsid w:val="000E2AA1"/>
    <w:rsid w:val="000E72C6"/>
    <w:rsid w:val="000F0CD7"/>
    <w:rsid w:val="000F3048"/>
    <w:rsid w:val="000F34AC"/>
    <w:rsid w:val="000F3F40"/>
    <w:rsid w:val="000F4652"/>
    <w:rsid w:val="000F6F46"/>
    <w:rsid w:val="001010DC"/>
    <w:rsid w:val="00101817"/>
    <w:rsid w:val="00102029"/>
    <w:rsid w:val="0010449F"/>
    <w:rsid w:val="0010783C"/>
    <w:rsid w:val="00115A8E"/>
    <w:rsid w:val="001205CB"/>
    <w:rsid w:val="001324E3"/>
    <w:rsid w:val="00132F4E"/>
    <w:rsid w:val="00141D54"/>
    <w:rsid w:val="001504BA"/>
    <w:rsid w:val="001546C0"/>
    <w:rsid w:val="00154C01"/>
    <w:rsid w:val="00154EE3"/>
    <w:rsid w:val="0015609C"/>
    <w:rsid w:val="001562E1"/>
    <w:rsid w:val="00157FEB"/>
    <w:rsid w:val="00163612"/>
    <w:rsid w:val="00166DC5"/>
    <w:rsid w:val="00167F8C"/>
    <w:rsid w:val="0017143E"/>
    <w:rsid w:val="00174461"/>
    <w:rsid w:val="00177411"/>
    <w:rsid w:val="00177DCA"/>
    <w:rsid w:val="001863EB"/>
    <w:rsid w:val="001917BE"/>
    <w:rsid w:val="0019421C"/>
    <w:rsid w:val="001955BF"/>
    <w:rsid w:val="00196913"/>
    <w:rsid w:val="001A008A"/>
    <w:rsid w:val="001A44CF"/>
    <w:rsid w:val="001B0B1A"/>
    <w:rsid w:val="001B0BEC"/>
    <w:rsid w:val="001B23FE"/>
    <w:rsid w:val="001B6936"/>
    <w:rsid w:val="001B6E0E"/>
    <w:rsid w:val="001C066D"/>
    <w:rsid w:val="001C14CF"/>
    <w:rsid w:val="001C1F92"/>
    <w:rsid w:val="001C5EDD"/>
    <w:rsid w:val="001C7378"/>
    <w:rsid w:val="001D204C"/>
    <w:rsid w:val="001D2B81"/>
    <w:rsid w:val="001D5780"/>
    <w:rsid w:val="001E3A82"/>
    <w:rsid w:val="001E5724"/>
    <w:rsid w:val="001E627C"/>
    <w:rsid w:val="001E692E"/>
    <w:rsid w:val="001F2E45"/>
    <w:rsid w:val="001F3AAC"/>
    <w:rsid w:val="001F53C5"/>
    <w:rsid w:val="001F560B"/>
    <w:rsid w:val="001F5EC2"/>
    <w:rsid w:val="001F6117"/>
    <w:rsid w:val="00200006"/>
    <w:rsid w:val="00204F0C"/>
    <w:rsid w:val="00205582"/>
    <w:rsid w:val="00207CA4"/>
    <w:rsid w:val="00215DBE"/>
    <w:rsid w:val="0021606C"/>
    <w:rsid w:val="00216A22"/>
    <w:rsid w:val="00217351"/>
    <w:rsid w:val="002176AA"/>
    <w:rsid w:val="002201D8"/>
    <w:rsid w:val="002219F6"/>
    <w:rsid w:val="00224000"/>
    <w:rsid w:val="00224F0D"/>
    <w:rsid w:val="00226E9B"/>
    <w:rsid w:val="00227B22"/>
    <w:rsid w:val="00234467"/>
    <w:rsid w:val="00236015"/>
    <w:rsid w:val="0023645E"/>
    <w:rsid w:val="0023739F"/>
    <w:rsid w:val="00242150"/>
    <w:rsid w:val="00251900"/>
    <w:rsid w:val="002522C4"/>
    <w:rsid w:val="00253A2C"/>
    <w:rsid w:val="00264B29"/>
    <w:rsid w:val="002661ED"/>
    <w:rsid w:val="00267B56"/>
    <w:rsid w:val="00270D5C"/>
    <w:rsid w:val="0027115E"/>
    <w:rsid w:val="0027252F"/>
    <w:rsid w:val="00280557"/>
    <w:rsid w:val="00281DC2"/>
    <w:rsid w:val="0028391C"/>
    <w:rsid w:val="0028500B"/>
    <w:rsid w:val="002916C1"/>
    <w:rsid w:val="00292BE9"/>
    <w:rsid w:val="002A3293"/>
    <w:rsid w:val="002A5A1A"/>
    <w:rsid w:val="002B218F"/>
    <w:rsid w:val="002B4076"/>
    <w:rsid w:val="002B5655"/>
    <w:rsid w:val="002B7A20"/>
    <w:rsid w:val="002C19F3"/>
    <w:rsid w:val="002C3990"/>
    <w:rsid w:val="002C4124"/>
    <w:rsid w:val="002C49C0"/>
    <w:rsid w:val="002C49E7"/>
    <w:rsid w:val="002C6DC4"/>
    <w:rsid w:val="002C78BD"/>
    <w:rsid w:val="002D28D0"/>
    <w:rsid w:val="002D44F2"/>
    <w:rsid w:val="002E085B"/>
    <w:rsid w:val="002E3A3E"/>
    <w:rsid w:val="002E51AA"/>
    <w:rsid w:val="002E5A2F"/>
    <w:rsid w:val="002E79F8"/>
    <w:rsid w:val="002F0B9F"/>
    <w:rsid w:val="002F107A"/>
    <w:rsid w:val="002F3B22"/>
    <w:rsid w:val="002F5C2B"/>
    <w:rsid w:val="002F754B"/>
    <w:rsid w:val="00303171"/>
    <w:rsid w:val="00303A18"/>
    <w:rsid w:val="003141C9"/>
    <w:rsid w:val="00320617"/>
    <w:rsid w:val="00323C9C"/>
    <w:rsid w:val="00324E1A"/>
    <w:rsid w:val="00324E6B"/>
    <w:rsid w:val="00326EFB"/>
    <w:rsid w:val="00327EB9"/>
    <w:rsid w:val="00330468"/>
    <w:rsid w:val="00331D05"/>
    <w:rsid w:val="003328DC"/>
    <w:rsid w:val="00334E83"/>
    <w:rsid w:val="003358D0"/>
    <w:rsid w:val="003363B2"/>
    <w:rsid w:val="00340184"/>
    <w:rsid w:val="00341716"/>
    <w:rsid w:val="00342091"/>
    <w:rsid w:val="003450A4"/>
    <w:rsid w:val="00345CAA"/>
    <w:rsid w:val="00345EEE"/>
    <w:rsid w:val="00346DF9"/>
    <w:rsid w:val="00347005"/>
    <w:rsid w:val="003507B0"/>
    <w:rsid w:val="003524B0"/>
    <w:rsid w:val="00353FCE"/>
    <w:rsid w:val="00354769"/>
    <w:rsid w:val="00355BB1"/>
    <w:rsid w:val="0035677B"/>
    <w:rsid w:val="00357B03"/>
    <w:rsid w:val="00361C77"/>
    <w:rsid w:val="003624B2"/>
    <w:rsid w:val="003626F8"/>
    <w:rsid w:val="00363B5F"/>
    <w:rsid w:val="00363C65"/>
    <w:rsid w:val="003668F0"/>
    <w:rsid w:val="0037078E"/>
    <w:rsid w:val="0037181B"/>
    <w:rsid w:val="00371E3B"/>
    <w:rsid w:val="00373BAB"/>
    <w:rsid w:val="00374F16"/>
    <w:rsid w:val="0038134F"/>
    <w:rsid w:val="00382DB0"/>
    <w:rsid w:val="00383419"/>
    <w:rsid w:val="00383D74"/>
    <w:rsid w:val="00385603"/>
    <w:rsid w:val="00386B24"/>
    <w:rsid w:val="00391E4D"/>
    <w:rsid w:val="003942F5"/>
    <w:rsid w:val="003954FC"/>
    <w:rsid w:val="00395E7F"/>
    <w:rsid w:val="00397278"/>
    <w:rsid w:val="003A5F97"/>
    <w:rsid w:val="003A71B6"/>
    <w:rsid w:val="003B44A3"/>
    <w:rsid w:val="003B5C63"/>
    <w:rsid w:val="003B72F6"/>
    <w:rsid w:val="003C16F7"/>
    <w:rsid w:val="003C1D92"/>
    <w:rsid w:val="003C2391"/>
    <w:rsid w:val="003C4113"/>
    <w:rsid w:val="003D0422"/>
    <w:rsid w:val="003D1373"/>
    <w:rsid w:val="003D222E"/>
    <w:rsid w:val="003D2717"/>
    <w:rsid w:val="003D2AD9"/>
    <w:rsid w:val="003D49A5"/>
    <w:rsid w:val="003D78EA"/>
    <w:rsid w:val="003E0405"/>
    <w:rsid w:val="003E190A"/>
    <w:rsid w:val="003E23C6"/>
    <w:rsid w:val="003E68E5"/>
    <w:rsid w:val="003E6D26"/>
    <w:rsid w:val="003E71EB"/>
    <w:rsid w:val="003E79FB"/>
    <w:rsid w:val="003F139D"/>
    <w:rsid w:val="003F25E3"/>
    <w:rsid w:val="003F28AD"/>
    <w:rsid w:val="003F2D8D"/>
    <w:rsid w:val="003F4442"/>
    <w:rsid w:val="003F6488"/>
    <w:rsid w:val="0040098E"/>
    <w:rsid w:val="00403341"/>
    <w:rsid w:val="0040462E"/>
    <w:rsid w:val="00405449"/>
    <w:rsid w:val="004059F5"/>
    <w:rsid w:val="00406F85"/>
    <w:rsid w:val="00407F5A"/>
    <w:rsid w:val="004120E4"/>
    <w:rsid w:val="00412328"/>
    <w:rsid w:val="00415D10"/>
    <w:rsid w:val="00423836"/>
    <w:rsid w:val="00430176"/>
    <w:rsid w:val="00430901"/>
    <w:rsid w:val="00435280"/>
    <w:rsid w:val="00436EB8"/>
    <w:rsid w:val="00437020"/>
    <w:rsid w:val="00437A94"/>
    <w:rsid w:val="00442513"/>
    <w:rsid w:val="00442B93"/>
    <w:rsid w:val="004441EC"/>
    <w:rsid w:val="00444623"/>
    <w:rsid w:val="00445FE0"/>
    <w:rsid w:val="00447C53"/>
    <w:rsid w:val="0045051A"/>
    <w:rsid w:val="00453446"/>
    <w:rsid w:val="00454F4B"/>
    <w:rsid w:val="00457B52"/>
    <w:rsid w:val="00457C0D"/>
    <w:rsid w:val="00462519"/>
    <w:rsid w:val="004635EC"/>
    <w:rsid w:val="004676AA"/>
    <w:rsid w:val="00467C46"/>
    <w:rsid w:val="0047196A"/>
    <w:rsid w:val="0047428A"/>
    <w:rsid w:val="004751A6"/>
    <w:rsid w:val="00481AE7"/>
    <w:rsid w:val="00483878"/>
    <w:rsid w:val="0048482B"/>
    <w:rsid w:val="004860F1"/>
    <w:rsid w:val="00486300"/>
    <w:rsid w:val="00491C37"/>
    <w:rsid w:val="004923A4"/>
    <w:rsid w:val="0049586F"/>
    <w:rsid w:val="004969F8"/>
    <w:rsid w:val="00496DDF"/>
    <w:rsid w:val="00497254"/>
    <w:rsid w:val="004A0244"/>
    <w:rsid w:val="004A1676"/>
    <w:rsid w:val="004A1D60"/>
    <w:rsid w:val="004A2CC1"/>
    <w:rsid w:val="004A3647"/>
    <w:rsid w:val="004A41D1"/>
    <w:rsid w:val="004A455D"/>
    <w:rsid w:val="004A6D33"/>
    <w:rsid w:val="004B15FE"/>
    <w:rsid w:val="004B2366"/>
    <w:rsid w:val="004B55F3"/>
    <w:rsid w:val="004B5A58"/>
    <w:rsid w:val="004B665B"/>
    <w:rsid w:val="004B7643"/>
    <w:rsid w:val="004C0F45"/>
    <w:rsid w:val="004C6142"/>
    <w:rsid w:val="004C651F"/>
    <w:rsid w:val="004C6EA1"/>
    <w:rsid w:val="004D07D3"/>
    <w:rsid w:val="004D4290"/>
    <w:rsid w:val="004D58D9"/>
    <w:rsid w:val="004D7FAC"/>
    <w:rsid w:val="004E0638"/>
    <w:rsid w:val="004E18FF"/>
    <w:rsid w:val="004E2372"/>
    <w:rsid w:val="004E3485"/>
    <w:rsid w:val="004E3591"/>
    <w:rsid w:val="004E43CE"/>
    <w:rsid w:val="004E5488"/>
    <w:rsid w:val="004E5606"/>
    <w:rsid w:val="004F151B"/>
    <w:rsid w:val="004F1871"/>
    <w:rsid w:val="004F240F"/>
    <w:rsid w:val="004F52D7"/>
    <w:rsid w:val="004F703D"/>
    <w:rsid w:val="005018B7"/>
    <w:rsid w:val="00502BAE"/>
    <w:rsid w:val="00504EAA"/>
    <w:rsid w:val="00505467"/>
    <w:rsid w:val="005067A6"/>
    <w:rsid w:val="00515BBD"/>
    <w:rsid w:val="00516D5A"/>
    <w:rsid w:val="00520690"/>
    <w:rsid w:val="00523CF8"/>
    <w:rsid w:val="00524977"/>
    <w:rsid w:val="00533328"/>
    <w:rsid w:val="005350E2"/>
    <w:rsid w:val="00536AE2"/>
    <w:rsid w:val="00536C4F"/>
    <w:rsid w:val="00541D13"/>
    <w:rsid w:val="00542262"/>
    <w:rsid w:val="00544E59"/>
    <w:rsid w:val="00545007"/>
    <w:rsid w:val="00552FF6"/>
    <w:rsid w:val="00553749"/>
    <w:rsid w:val="00554DA6"/>
    <w:rsid w:val="00555849"/>
    <w:rsid w:val="00557A0A"/>
    <w:rsid w:val="005616D5"/>
    <w:rsid w:val="005653C7"/>
    <w:rsid w:val="005665D2"/>
    <w:rsid w:val="00571065"/>
    <w:rsid w:val="00573C48"/>
    <w:rsid w:val="005753DC"/>
    <w:rsid w:val="00577722"/>
    <w:rsid w:val="00581D4E"/>
    <w:rsid w:val="00583994"/>
    <w:rsid w:val="00585D2B"/>
    <w:rsid w:val="00593B5C"/>
    <w:rsid w:val="00594844"/>
    <w:rsid w:val="00596442"/>
    <w:rsid w:val="00596AD7"/>
    <w:rsid w:val="00597546"/>
    <w:rsid w:val="005A0512"/>
    <w:rsid w:val="005A4A6D"/>
    <w:rsid w:val="005A6BC6"/>
    <w:rsid w:val="005B08EC"/>
    <w:rsid w:val="005B2414"/>
    <w:rsid w:val="005B330E"/>
    <w:rsid w:val="005B5D56"/>
    <w:rsid w:val="005B7468"/>
    <w:rsid w:val="005C3069"/>
    <w:rsid w:val="005C4A1F"/>
    <w:rsid w:val="005C571A"/>
    <w:rsid w:val="005C630C"/>
    <w:rsid w:val="005C6950"/>
    <w:rsid w:val="005D1AC3"/>
    <w:rsid w:val="005D4BC8"/>
    <w:rsid w:val="005D6DB3"/>
    <w:rsid w:val="005E1E6B"/>
    <w:rsid w:val="005E310A"/>
    <w:rsid w:val="005E34F9"/>
    <w:rsid w:val="005E35DB"/>
    <w:rsid w:val="005E3C69"/>
    <w:rsid w:val="005E4645"/>
    <w:rsid w:val="005E7C57"/>
    <w:rsid w:val="005F2164"/>
    <w:rsid w:val="005F346F"/>
    <w:rsid w:val="005F5023"/>
    <w:rsid w:val="005F5122"/>
    <w:rsid w:val="006061EC"/>
    <w:rsid w:val="00607FDB"/>
    <w:rsid w:val="0061161B"/>
    <w:rsid w:val="00612EC4"/>
    <w:rsid w:val="00614491"/>
    <w:rsid w:val="006146EF"/>
    <w:rsid w:val="00615351"/>
    <w:rsid w:val="00616106"/>
    <w:rsid w:val="00617050"/>
    <w:rsid w:val="00621ADE"/>
    <w:rsid w:val="00621E02"/>
    <w:rsid w:val="006261B5"/>
    <w:rsid w:val="006309A7"/>
    <w:rsid w:val="00636EA5"/>
    <w:rsid w:val="00640CCC"/>
    <w:rsid w:val="00642B2B"/>
    <w:rsid w:val="00644375"/>
    <w:rsid w:val="00644CD7"/>
    <w:rsid w:val="00644D4F"/>
    <w:rsid w:val="00645796"/>
    <w:rsid w:val="00646378"/>
    <w:rsid w:val="0064668B"/>
    <w:rsid w:val="006533A3"/>
    <w:rsid w:val="00655A20"/>
    <w:rsid w:val="00655DFC"/>
    <w:rsid w:val="006579E0"/>
    <w:rsid w:val="00657D9E"/>
    <w:rsid w:val="006608A6"/>
    <w:rsid w:val="006616E0"/>
    <w:rsid w:val="0066349D"/>
    <w:rsid w:val="0066443D"/>
    <w:rsid w:val="00665276"/>
    <w:rsid w:val="00670919"/>
    <w:rsid w:val="00672DEC"/>
    <w:rsid w:val="006758F4"/>
    <w:rsid w:val="00676759"/>
    <w:rsid w:val="00676D9D"/>
    <w:rsid w:val="0067757D"/>
    <w:rsid w:val="00681C02"/>
    <w:rsid w:val="0068430D"/>
    <w:rsid w:val="006911F6"/>
    <w:rsid w:val="006927AE"/>
    <w:rsid w:val="00694922"/>
    <w:rsid w:val="00695956"/>
    <w:rsid w:val="00696BD0"/>
    <w:rsid w:val="006A44AF"/>
    <w:rsid w:val="006A498C"/>
    <w:rsid w:val="006A5DF4"/>
    <w:rsid w:val="006B0EA4"/>
    <w:rsid w:val="006B109D"/>
    <w:rsid w:val="006B12A9"/>
    <w:rsid w:val="006B1A0F"/>
    <w:rsid w:val="006B247D"/>
    <w:rsid w:val="006B38CF"/>
    <w:rsid w:val="006B4D99"/>
    <w:rsid w:val="006C0DC6"/>
    <w:rsid w:val="006C24C7"/>
    <w:rsid w:val="006C32A6"/>
    <w:rsid w:val="006C3301"/>
    <w:rsid w:val="006C3339"/>
    <w:rsid w:val="006C5D64"/>
    <w:rsid w:val="006C673D"/>
    <w:rsid w:val="006D53AC"/>
    <w:rsid w:val="006D70EB"/>
    <w:rsid w:val="006E186F"/>
    <w:rsid w:val="006E1A77"/>
    <w:rsid w:val="006E32F7"/>
    <w:rsid w:val="006F03BE"/>
    <w:rsid w:val="006F0B64"/>
    <w:rsid w:val="006F1197"/>
    <w:rsid w:val="006F1BA5"/>
    <w:rsid w:val="006F3B90"/>
    <w:rsid w:val="006F472D"/>
    <w:rsid w:val="006F4AB9"/>
    <w:rsid w:val="006F4FC6"/>
    <w:rsid w:val="00700A59"/>
    <w:rsid w:val="00703866"/>
    <w:rsid w:val="00703DCB"/>
    <w:rsid w:val="00706228"/>
    <w:rsid w:val="00711C8C"/>
    <w:rsid w:val="0071703F"/>
    <w:rsid w:val="00720CD9"/>
    <w:rsid w:val="007229D2"/>
    <w:rsid w:val="00722E18"/>
    <w:rsid w:val="00723196"/>
    <w:rsid w:val="007243CA"/>
    <w:rsid w:val="007252C3"/>
    <w:rsid w:val="00725F5B"/>
    <w:rsid w:val="0073283A"/>
    <w:rsid w:val="0073588D"/>
    <w:rsid w:val="00736340"/>
    <w:rsid w:val="007411C9"/>
    <w:rsid w:val="00741D71"/>
    <w:rsid w:val="00742D8A"/>
    <w:rsid w:val="007436EF"/>
    <w:rsid w:val="00743E4B"/>
    <w:rsid w:val="00745661"/>
    <w:rsid w:val="00745BF9"/>
    <w:rsid w:val="0074627C"/>
    <w:rsid w:val="00747524"/>
    <w:rsid w:val="0075172E"/>
    <w:rsid w:val="00753661"/>
    <w:rsid w:val="007539E2"/>
    <w:rsid w:val="007544C4"/>
    <w:rsid w:val="00756FAA"/>
    <w:rsid w:val="00765D98"/>
    <w:rsid w:val="007715F8"/>
    <w:rsid w:val="00771D7D"/>
    <w:rsid w:val="007754B0"/>
    <w:rsid w:val="0078740C"/>
    <w:rsid w:val="00791431"/>
    <w:rsid w:val="007923A0"/>
    <w:rsid w:val="0079468B"/>
    <w:rsid w:val="00797DA3"/>
    <w:rsid w:val="007A0F6A"/>
    <w:rsid w:val="007A2AD9"/>
    <w:rsid w:val="007A3A65"/>
    <w:rsid w:val="007A5BA7"/>
    <w:rsid w:val="007A5F3D"/>
    <w:rsid w:val="007A611E"/>
    <w:rsid w:val="007B12DC"/>
    <w:rsid w:val="007B430E"/>
    <w:rsid w:val="007B4C88"/>
    <w:rsid w:val="007B5763"/>
    <w:rsid w:val="007B791F"/>
    <w:rsid w:val="007C073D"/>
    <w:rsid w:val="007C0CB0"/>
    <w:rsid w:val="007C1CC6"/>
    <w:rsid w:val="007C6DEF"/>
    <w:rsid w:val="007D1F8E"/>
    <w:rsid w:val="007D264C"/>
    <w:rsid w:val="007E0722"/>
    <w:rsid w:val="007E1419"/>
    <w:rsid w:val="007E193D"/>
    <w:rsid w:val="007E2F72"/>
    <w:rsid w:val="007E712D"/>
    <w:rsid w:val="007E72CE"/>
    <w:rsid w:val="007F349F"/>
    <w:rsid w:val="007F4D41"/>
    <w:rsid w:val="00802EE4"/>
    <w:rsid w:val="00805F99"/>
    <w:rsid w:val="00807A27"/>
    <w:rsid w:val="008112CB"/>
    <w:rsid w:val="008143DB"/>
    <w:rsid w:val="00815BC4"/>
    <w:rsid w:val="00816F20"/>
    <w:rsid w:val="00820091"/>
    <w:rsid w:val="0082311C"/>
    <w:rsid w:val="00826449"/>
    <w:rsid w:val="00832A46"/>
    <w:rsid w:val="00835876"/>
    <w:rsid w:val="0084213E"/>
    <w:rsid w:val="0084528C"/>
    <w:rsid w:val="00847219"/>
    <w:rsid w:val="00850478"/>
    <w:rsid w:val="008506B4"/>
    <w:rsid w:val="008546A0"/>
    <w:rsid w:val="00855C6B"/>
    <w:rsid w:val="008570B2"/>
    <w:rsid w:val="0086220B"/>
    <w:rsid w:val="00862478"/>
    <w:rsid w:val="00862BD9"/>
    <w:rsid w:val="00863757"/>
    <w:rsid w:val="008642C8"/>
    <w:rsid w:val="00865F7F"/>
    <w:rsid w:val="00866033"/>
    <w:rsid w:val="00866146"/>
    <w:rsid w:val="00866B9B"/>
    <w:rsid w:val="00867C40"/>
    <w:rsid w:val="00870231"/>
    <w:rsid w:val="00870A61"/>
    <w:rsid w:val="008737B9"/>
    <w:rsid w:val="00874545"/>
    <w:rsid w:val="008746C6"/>
    <w:rsid w:val="00874EE1"/>
    <w:rsid w:val="00875EEA"/>
    <w:rsid w:val="008776CF"/>
    <w:rsid w:val="00886946"/>
    <w:rsid w:val="00891552"/>
    <w:rsid w:val="00894A82"/>
    <w:rsid w:val="00894F81"/>
    <w:rsid w:val="008A0468"/>
    <w:rsid w:val="008A0588"/>
    <w:rsid w:val="008A41FC"/>
    <w:rsid w:val="008A5F79"/>
    <w:rsid w:val="008A6368"/>
    <w:rsid w:val="008A73E0"/>
    <w:rsid w:val="008B300E"/>
    <w:rsid w:val="008B301A"/>
    <w:rsid w:val="008B4383"/>
    <w:rsid w:val="008B526E"/>
    <w:rsid w:val="008C016B"/>
    <w:rsid w:val="008C01D5"/>
    <w:rsid w:val="008C0826"/>
    <w:rsid w:val="008C2A2E"/>
    <w:rsid w:val="008C691C"/>
    <w:rsid w:val="008C6A2E"/>
    <w:rsid w:val="008D28D8"/>
    <w:rsid w:val="008D4993"/>
    <w:rsid w:val="008D513E"/>
    <w:rsid w:val="008D6A41"/>
    <w:rsid w:val="008E2D39"/>
    <w:rsid w:val="008E3155"/>
    <w:rsid w:val="008E3552"/>
    <w:rsid w:val="008E3655"/>
    <w:rsid w:val="008E36E7"/>
    <w:rsid w:val="008E6CE4"/>
    <w:rsid w:val="008F1501"/>
    <w:rsid w:val="008F39A4"/>
    <w:rsid w:val="008F4D0E"/>
    <w:rsid w:val="008F7A75"/>
    <w:rsid w:val="0090100B"/>
    <w:rsid w:val="0090399A"/>
    <w:rsid w:val="00904542"/>
    <w:rsid w:val="00905640"/>
    <w:rsid w:val="00905D60"/>
    <w:rsid w:val="00906CA0"/>
    <w:rsid w:val="00906F9D"/>
    <w:rsid w:val="0090720F"/>
    <w:rsid w:val="00910BCC"/>
    <w:rsid w:val="00910C4C"/>
    <w:rsid w:val="0091542A"/>
    <w:rsid w:val="009163EE"/>
    <w:rsid w:val="00916929"/>
    <w:rsid w:val="00917100"/>
    <w:rsid w:val="0092069C"/>
    <w:rsid w:val="00921D6D"/>
    <w:rsid w:val="009224C5"/>
    <w:rsid w:val="009231CB"/>
    <w:rsid w:val="00924E3C"/>
    <w:rsid w:val="00930838"/>
    <w:rsid w:val="009345D0"/>
    <w:rsid w:val="00941F60"/>
    <w:rsid w:val="0094285E"/>
    <w:rsid w:val="00942D55"/>
    <w:rsid w:val="00942FC0"/>
    <w:rsid w:val="009436E4"/>
    <w:rsid w:val="00944D99"/>
    <w:rsid w:val="00945375"/>
    <w:rsid w:val="009564CB"/>
    <w:rsid w:val="00965D64"/>
    <w:rsid w:val="009669F4"/>
    <w:rsid w:val="00970202"/>
    <w:rsid w:val="009738DC"/>
    <w:rsid w:val="00973AB1"/>
    <w:rsid w:val="00973C71"/>
    <w:rsid w:val="009753EB"/>
    <w:rsid w:val="009768A1"/>
    <w:rsid w:val="00977EEA"/>
    <w:rsid w:val="0098132B"/>
    <w:rsid w:val="009821D1"/>
    <w:rsid w:val="00985941"/>
    <w:rsid w:val="009868B3"/>
    <w:rsid w:val="00990483"/>
    <w:rsid w:val="009907FE"/>
    <w:rsid w:val="009915EC"/>
    <w:rsid w:val="009950F0"/>
    <w:rsid w:val="009A14F9"/>
    <w:rsid w:val="009A4217"/>
    <w:rsid w:val="009A531C"/>
    <w:rsid w:val="009A6D23"/>
    <w:rsid w:val="009B07B8"/>
    <w:rsid w:val="009B0F07"/>
    <w:rsid w:val="009B40A7"/>
    <w:rsid w:val="009C3425"/>
    <w:rsid w:val="009C4669"/>
    <w:rsid w:val="009C498D"/>
    <w:rsid w:val="009D32CC"/>
    <w:rsid w:val="009D38B4"/>
    <w:rsid w:val="009D7CBA"/>
    <w:rsid w:val="009E1ECD"/>
    <w:rsid w:val="009E697B"/>
    <w:rsid w:val="009F086A"/>
    <w:rsid w:val="009F16E2"/>
    <w:rsid w:val="009F5D23"/>
    <w:rsid w:val="009F7490"/>
    <w:rsid w:val="00A00737"/>
    <w:rsid w:val="00A04272"/>
    <w:rsid w:val="00A05AA0"/>
    <w:rsid w:val="00A05E76"/>
    <w:rsid w:val="00A0655C"/>
    <w:rsid w:val="00A07058"/>
    <w:rsid w:val="00A13C8A"/>
    <w:rsid w:val="00A14F2D"/>
    <w:rsid w:val="00A2143B"/>
    <w:rsid w:val="00A22A00"/>
    <w:rsid w:val="00A23513"/>
    <w:rsid w:val="00A24BC2"/>
    <w:rsid w:val="00A27BAB"/>
    <w:rsid w:val="00A30906"/>
    <w:rsid w:val="00A34C25"/>
    <w:rsid w:val="00A3609A"/>
    <w:rsid w:val="00A36F6D"/>
    <w:rsid w:val="00A405DD"/>
    <w:rsid w:val="00A40A90"/>
    <w:rsid w:val="00A41D5F"/>
    <w:rsid w:val="00A4297B"/>
    <w:rsid w:val="00A42BC4"/>
    <w:rsid w:val="00A42CF7"/>
    <w:rsid w:val="00A45155"/>
    <w:rsid w:val="00A461F7"/>
    <w:rsid w:val="00A54C57"/>
    <w:rsid w:val="00A55A20"/>
    <w:rsid w:val="00A602BA"/>
    <w:rsid w:val="00A61C59"/>
    <w:rsid w:val="00A70EF2"/>
    <w:rsid w:val="00A71B89"/>
    <w:rsid w:val="00A72115"/>
    <w:rsid w:val="00A726D5"/>
    <w:rsid w:val="00A73248"/>
    <w:rsid w:val="00A74008"/>
    <w:rsid w:val="00A84A4A"/>
    <w:rsid w:val="00A86FA7"/>
    <w:rsid w:val="00A908A3"/>
    <w:rsid w:val="00A93373"/>
    <w:rsid w:val="00A93672"/>
    <w:rsid w:val="00A96DDB"/>
    <w:rsid w:val="00AA316A"/>
    <w:rsid w:val="00AA4725"/>
    <w:rsid w:val="00AA7075"/>
    <w:rsid w:val="00AB1F9F"/>
    <w:rsid w:val="00AB68B2"/>
    <w:rsid w:val="00AB69A6"/>
    <w:rsid w:val="00AC0658"/>
    <w:rsid w:val="00AC0A4F"/>
    <w:rsid w:val="00AC1127"/>
    <w:rsid w:val="00AC14DD"/>
    <w:rsid w:val="00AD3500"/>
    <w:rsid w:val="00AD44BD"/>
    <w:rsid w:val="00AD6F75"/>
    <w:rsid w:val="00AD7315"/>
    <w:rsid w:val="00AE0788"/>
    <w:rsid w:val="00AE1C9B"/>
    <w:rsid w:val="00AE1D92"/>
    <w:rsid w:val="00AE378F"/>
    <w:rsid w:val="00AE5AB8"/>
    <w:rsid w:val="00AE5D90"/>
    <w:rsid w:val="00AE72A3"/>
    <w:rsid w:val="00AF0562"/>
    <w:rsid w:val="00AF5C9D"/>
    <w:rsid w:val="00B01673"/>
    <w:rsid w:val="00B13569"/>
    <w:rsid w:val="00B13F03"/>
    <w:rsid w:val="00B15E9B"/>
    <w:rsid w:val="00B20BE8"/>
    <w:rsid w:val="00B216F8"/>
    <w:rsid w:val="00B23975"/>
    <w:rsid w:val="00B23F23"/>
    <w:rsid w:val="00B272AC"/>
    <w:rsid w:val="00B3260D"/>
    <w:rsid w:val="00B32DFB"/>
    <w:rsid w:val="00B33DF9"/>
    <w:rsid w:val="00B41AC7"/>
    <w:rsid w:val="00B425A6"/>
    <w:rsid w:val="00B42805"/>
    <w:rsid w:val="00B460F9"/>
    <w:rsid w:val="00B4796F"/>
    <w:rsid w:val="00B47EA0"/>
    <w:rsid w:val="00B52CB3"/>
    <w:rsid w:val="00B548CD"/>
    <w:rsid w:val="00B60141"/>
    <w:rsid w:val="00B60BB8"/>
    <w:rsid w:val="00B63E7B"/>
    <w:rsid w:val="00B641D5"/>
    <w:rsid w:val="00B64429"/>
    <w:rsid w:val="00B65B60"/>
    <w:rsid w:val="00B70A16"/>
    <w:rsid w:val="00B71A1D"/>
    <w:rsid w:val="00B736DD"/>
    <w:rsid w:val="00B74D98"/>
    <w:rsid w:val="00B80071"/>
    <w:rsid w:val="00B82CA7"/>
    <w:rsid w:val="00B82D20"/>
    <w:rsid w:val="00B869F9"/>
    <w:rsid w:val="00B94312"/>
    <w:rsid w:val="00B94D08"/>
    <w:rsid w:val="00BA1610"/>
    <w:rsid w:val="00BA26B1"/>
    <w:rsid w:val="00BA3589"/>
    <w:rsid w:val="00BA5DC1"/>
    <w:rsid w:val="00BB54A7"/>
    <w:rsid w:val="00BB56AD"/>
    <w:rsid w:val="00BB7505"/>
    <w:rsid w:val="00BB769D"/>
    <w:rsid w:val="00BB7F85"/>
    <w:rsid w:val="00BC0463"/>
    <w:rsid w:val="00BC695C"/>
    <w:rsid w:val="00BC6B78"/>
    <w:rsid w:val="00BC6C73"/>
    <w:rsid w:val="00BC6F48"/>
    <w:rsid w:val="00BC7975"/>
    <w:rsid w:val="00BD0811"/>
    <w:rsid w:val="00BD0E67"/>
    <w:rsid w:val="00BD74E6"/>
    <w:rsid w:val="00BE0490"/>
    <w:rsid w:val="00BE1B0E"/>
    <w:rsid w:val="00BE4A40"/>
    <w:rsid w:val="00BE508C"/>
    <w:rsid w:val="00BF1FD2"/>
    <w:rsid w:val="00BF6381"/>
    <w:rsid w:val="00BF63A1"/>
    <w:rsid w:val="00BF68DF"/>
    <w:rsid w:val="00BF6D75"/>
    <w:rsid w:val="00BF7B00"/>
    <w:rsid w:val="00BF7F64"/>
    <w:rsid w:val="00C02A04"/>
    <w:rsid w:val="00C03782"/>
    <w:rsid w:val="00C04638"/>
    <w:rsid w:val="00C0464C"/>
    <w:rsid w:val="00C04946"/>
    <w:rsid w:val="00C04FB4"/>
    <w:rsid w:val="00C0566E"/>
    <w:rsid w:val="00C0664F"/>
    <w:rsid w:val="00C1381B"/>
    <w:rsid w:val="00C1429A"/>
    <w:rsid w:val="00C1458A"/>
    <w:rsid w:val="00C15AB0"/>
    <w:rsid w:val="00C161B3"/>
    <w:rsid w:val="00C165FC"/>
    <w:rsid w:val="00C16FD1"/>
    <w:rsid w:val="00C1750C"/>
    <w:rsid w:val="00C31A12"/>
    <w:rsid w:val="00C31D35"/>
    <w:rsid w:val="00C36294"/>
    <w:rsid w:val="00C3652B"/>
    <w:rsid w:val="00C3692D"/>
    <w:rsid w:val="00C37A18"/>
    <w:rsid w:val="00C40B3A"/>
    <w:rsid w:val="00C415C8"/>
    <w:rsid w:val="00C420FE"/>
    <w:rsid w:val="00C42A39"/>
    <w:rsid w:val="00C4308D"/>
    <w:rsid w:val="00C4523C"/>
    <w:rsid w:val="00C507A9"/>
    <w:rsid w:val="00C5507C"/>
    <w:rsid w:val="00C602D9"/>
    <w:rsid w:val="00C636F6"/>
    <w:rsid w:val="00C641F8"/>
    <w:rsid w:val="00C64EB0"/>
    <w:rsid w:val="00C65277"/>
    <w:rsid w:val="00C66286"/>
    <w:rsid w:val="00C669B2"/>
    <w:rsid w:val="00C7005A"/>
    <w:rsid w:val="00C71546"/>
    <w:rsid w:val="00C71ABB"/>
    <w:rsid w:val="00C71CB1"/>
    <w:rsid w:val="00C7244F"/>
    <w:rsid w:val="00C73AD1"/>
    <w:rsid w:val="00C73EEC"/>
    <w:rsid w:val="00C74087"/>
    <w:rsid w:val="00C74F39"/>
    <w:rsid w:val="00C757B7"/>
    <w:rsid w:val="00C75988"/>
    <w:rsid w:val="00C778C7"/>
    <w:rsid w:val="00C836FA"/>
    <w:rsid w:val="00C85784"/>
    <w:rsid w:val="00C857AD"/>
    <w:rsid w:val="00C870BA"/>
    <w:rsid w:val="00C8731A"/>
    <w:rsid w:val="00C87986"/>
    <w:rsid w:val="00C93A0D"/>
    <w:rsid w:val="00C96D66"/>
    <w:rsid w:val="00C97B41"/>
    <w:rsid w:val="00CA0904"/>
    <w:rsid w:val="00CA1B74"/>
    <w:rsid w:val="00CA22D0"/>
    <w:rsid w:val="00CA32EF"/>
    <w:rsid w:val="00CB0879"/>
    <w:rsid w:val="00CB1DB9"/>
    <w:rsid w:val="00CB2B61"/>
    <w:rsid w:val="00CB4A41"/>
    <w:rsid w:val="00CC079B"/>
    <w:rsid w:val="00CC43DE"/>
    <w:rsid w:val="00CC5CBE"/>
    <w:rsid w:val="00CC6639"/>
    <w:rsid w:val="00CC7BAA"/>
    <w:rsid w:val="00CD03E7"/>
    <w:rsid w:val="00CD12DE"/>
    <w:rsid w:val="00CD2609"/>
    <w:rsid w:val="00CD6D7A"/>
    <w:rsid w:val="00CE31F5"/>
    <w:rsid w:val="00CE5204"/>
    <w:rsid w:val="00CF05FF"/>
    <w:rsid w:val="00CF0DBB"/>
    <w:rsid w:val="00CF34BB"/>
    <w:rsid w:val="00CF7D81"/>
    <w:rsid w:val="00D0098B"/>
    <w:rsid w:val="00D0177F"/>
    <w:rsid w:val="00D02AAB"/>
    <w:rsid w:val="00D037D3"/>
    <w:rsid w:val="00D0459A"/>
    <w:rsid w:val="00D04BCD"/>
    <w:rsid w:val="00D05F73"/>
    <w:rsid w:val="00D13708"/>
    <w:rsid w:val="00D1374C"/>
    <w:rsid w:val="00D166D5"/>
    <w:rsid w:val="00D173DE"/>
    <w:rsid w:val="00D20B28"/>
    <w:rsid w:val="00D2145F"/>
    <w:rsid w:val="00D21649"/>
    <w:rsid w:val="00D235A3"/>
    <w:rsid w:val="00D237C4"/>
    <w:rsid w:val="00D24262"/>
    <w:rsid w:val="00D25110"/>
    <w:rsid w:val="00D271BB"/>
    <w:rsid w:val="00D3065F"/>
    <w:rsid w:val="00D3625F"/>
    <w:rsid w:val="00D37122"/>
    <w:rsid w:val="00D45020"/>
    <w:rsid w:val="00D50BEB"/>
    <w:rsid w:val="00D51EF0"/>
    <w:rsid w:val="00D52314"/>
    <w:rsid w:val="00D53481"/>
    <w:rsid w:val="00D5488A"/>
    <w:rsid w:val="00D57879"/>
    <w:rsid w:val="00D64905"/>
    <w:rsid w:val="00D64DEF"/>
    <w:rsid w:val="00D6678A"/>
    <w:rsid w:val="00D70256"/>
    <w:rsid w:val="00D72D51"/>
    <w:rsid w:val="00D749F0"/>
    <w:rsid w:val="00D751A9"/>
    <w:rsid w:val="00D7537F"/>
    <w:rsid w:val="00D82176"/>
    <w:rsid w:val="00D82AE2"/>
    <w:rsid w:val="00D834DB"/>
    <w:rsid w:val="00D83B0B"/>
    <w:rsid w:val="00D83D5A"/>
    <w:rsid w:val="00D84BE9"/>
    <w:rsid w:val="00D86DB3"/>
    <w:rsid w:val="00D86FBA"/>
    <w:rsid w:val="00D878A0"/>
    <w:rsid w:val="00D95E94"/>
    <w:rsid w:val="00DA2E91"/>
    <w:rsid w:val="00DA6148"/>
    <w:rsid w:val="00DB5A97"/>
    <w:rsid w:val="00DC0425"/>
    <w:rsid w:val="00DC5620"/>
    <w:rsid w:val="00DC5BE0"/>
    <w:rsid w:val="00DC7FC6"/>
    <w:rsid w:val="00DD0088"/>
    <w:rsid w:val="00DD0D00"/>
    <w:rsid w:val="00DD1DB6"/>
    <w:rsid w:val="00DD2B2B"/>
    <w:rsid w:val="00DD7054"/>
    <w:rsid w:val="00DD7D60"/>
    <w:rsid w:val="00DE0111"/>
    <w:rsid w:val="00DE373D"/>
    <w:rsid w:val="00DF14E3"/>
    <w:rsid w:val="00E00D2C"/>
    <w:rsid w:val="00E010A8"/>
    <w:rsid w:val="00E0293C"/>
    <w:rsid w:val="00E03386"/>
    <w:rsid w:val="00E034D4"/>
    <w:rsid w:val="00E0679A"/>
    <w:rsid w:val="00E107C3"/>
    <w:rsid w:val="00E141BF"/>
    <w:rsid w:val="00E16481"/>
    <w:rsid w:val="00E17BC9"/>
    <w:rsid w:val="00E20D32"/>
    <w:rsid w:val="00E2498B"/>
    <w:rsid w:val="00E24B02"/>
    <w:rsid w:val="00E269F4"/>
    <w:rsid w:val="00E27045"/>
    <w:rsid w:val="00E27838"/>
    <w:rsid w:val="00E32F73"/>
    <w:rsid w:val="00E33746"/>
    <w:rsid w:val="00E41849"/>
    <w:rsid w:val="00E419C9"/>
    <w:rsid w:val="00E41EB4"/>
    <w:rsid w:val="00E44822"/>
    <w:rsid w:val="00E45EA6"/>
    <w:rsid w:val="00E508D7"/>
    <w:rsid w:val="00E50A9B"/>
    <w:rsid w:val="00E51EF6"/>
    <w:rsid w:val="00E53D0C"/>
    <w:rsid w:val="00E54B51"/>
    <w:rsid w:val="00E57733"/>
    <w:rsid w:val="00E60302"/>
    <w:rsid w:val="00E63D29"/>
    <w:rsid w:val="00E64951"/>
    <w:rsid w:val="00E6644F"/>
    <w:rsid w:val="00E66886"/>
    <w:rsid w:val="00E67745"/>
    <w:rsid w:val="00E70417"/>
    <w:rsid w:val="00E708B8"/>
    <w:rsid w:val="00E708C4"/>
    <w:rsid w:val="00E71779"/>
    <w:rsid w:val="00E71FC1"/>
    <w:rsid w:val="00E7348B"/>
    <w:rsid w:val="00E73C56"/>
    <w:rsid w:val="00E76771"/>
    <w:rsid w:val="00E77DC2"/>
    <w:rsid w:val="00E806E3"/>
    <w:rsid w:val="00E827EE"/>
    <w:rsid w:val="00E83990"/>
    <w:rsid w:val="00E8622D"/>
    <w:rsid w:val="00E87629"/>
    <w:rsid w:val="00E9456B"/>
    <w:rsid w:val="00E95E37"/>
    <w:rsid w:val="00E961E6"/>
    <w:rsid w:val="00EA0FE2"/>
    <w:rsid w:val="00EA5F65"/>
    <w:rsid w:val="00EA63B3"/>
    <w:rsid w:val="00EB10D8"/>
    <w:rsid w:val="00EB1FF5"/>
    <w:rsid w:val="00EC08C3"/>
    <w:rsid w:val="00EC19AD"/>
    <w:rsid w:val="00EC236B"/>
    <w:rsid w:val="00EC3633"/>
    <w:rsid w:val="00EC4347"/>
    <w:rsid w:val="00ED2055"/>
    <w:rsid w:val="00ED248D"/>
    <w:rsid w:val="00ED2FDE"/>
    <w:rsid w:val="00ED374D"/>
    <w:rsid w:val="00ED3D99"/>
    <w:rsid w:val="00ED3DA7"/>
    <w:rsid w:val="00ED56A3"/>
    <w:rsid w:val="00EF0CDF"/>
    <w:rsid w:val="00EF0DB4"/>
    <w:rsid w:val="00EF1484"/>
    <w:rsid w:val="00EF176F"/>
    <w:rsid w:val="00EF1829"/>
    <w:rsid w:val="00F01DA7"/>
    <w:rsid w:val="00F04BBF"/>
    <w:rsid w:val="00F063F6"/>
    <w:rsid w:val="00F07D3F"/>
    <w:rsid w:val="00F1026C"/>
    <w:rsid w:val="00F10C50"/>
    <w:rsid w:val="00F26F14"/>
    <w:rsid w:val="00F27A00"/>
    <w:rsid w:val="00F31DBD"/>
    <w:rsid w:val="00F32904"/>
    <w:rsid w:val="00F34C9B"/>
    <w:rsid w:val="00F34F91"/>
    <w:rsid w:val="00F350DE"/>
    <w:rsid w:val="00F372E9"/>
    <w:rsid w:val="00F465D3"/>
    <w:rsid w:val="00F46E56"/>
    <w:rsid w:val="00F478E1"/>
    <w:rsid w:val="00F5451C"/>
    <w:rsid w:val="00F55F05"/>
    <w:rsid w:val="00F569C0"/>
    <w:rsid w:val="00F61808"/>
    <w:rsid w:val="00F63171"/>
    <w:rsid w:val="00F63757"/>
    <w:rsid w:val="00F65E5D"/>
    <w:rsid w:val="00F65E98"/>
    <w:rsid w:val="00F660FD"/>
    <w:rsid w:val="00F6638E"/>
    <w:rsid w:val="00F67529"/>
    <w:rsid w:val="00F67FE0"/>
    <w:rsid w:val="00F733A5"/>
    <w:rsid w:val="00F74676"/>
    <w:rsid w:val="00F74F47"/>
    <w:rsid w:val="00F75565"/>
    <w:rsid w:val="00F766DA"/>
    <w:rsid w:val="00F76DE9"/>
    <w:rsid w:val="00F8058C"/>
    <w:rsid w:val="00F8231B"/>
    <w:rsid w:val="00F835C3"/>
    <w:rsid w:val="00F85177"/>
    <w:rsid w:val="00F871A2"/>
    <w:rsid w:val="00F900EE"/>
    <w:rsid w:val="00F90237"/>
    <w:rsid w:val="00F9236B"/>
    <w:rsid w:val="00F93508"/>
    <w:rsid w:val="00F9364A"/>
    <w:rsid w:val="00F949E3"/>
    <w:rsid w:val="00F97E35"/>
    <w:rsid w:val="00FA03DD"/>
    <w:rsid w:val="00FA0FF2"/>
    <w:rsid w:val="00FA10F7"/>
    <w:rsid w:val="00FA54C9"/>
    <w:rsid w:val="00FB0EE3"/>
    <w:rsid w:val="00FB1AAB"/>
    <w:rsid w:val="00FB3CF1"/>
    <w:rsid w:val="00FB4C0F"/>
    <w:rsid w:val="00FC011E"/>
    <w:rsid w:val="00FC254C"/>
    <w:rsid w:val="00FC485F"/>
    <w:rsid w:val="00FC5D92"/>
    <w:rsid w:val="00FC6234"/>
    <w:rsid w:val="00FC6C11"/>
    <w:rsid w:val="00FD1220"/>
    <w:rsid w:val="00FD2DFA"/>
    <w:rsid w:val="00FD3F4E"/>
    <w:rsid w:val="00FD667B"/>
    <w:rsid w:val="00FE1268"/>
    <w:rsid w:val="00FF0368"/>
    <w:rsid w:val="00FF0446"/>
    <w:rsid w:val="00FF344C"/>
    <w:rsid w:val="00FF4B48"/>
    <w:rsid w:val="00FF538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ABFCD20"/>
  <w15:chartTrackingRefBased/>
  <w15:docId w15:val="{991A1F6A-50B5-4C05-A9E8-C6CC68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B460F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B460F9"/>
    <w:rPr>
      <w:rFonts w:cs="Calibri"/>
      <w:sz w:val="24"/>
      <w:szCs w:val="24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B460F9"/>
    <w:rPr>
      <w:b/>
      <w:bCs/>
    </w:rPr>
  </w:style>
  <w:style w:type="character" w:customStyle="1" w:styleId="CommentSubjectChar1">
    <w:name w:val="Comment Subject Char1"/>
    <w:link w:val="CommentSubject"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rsid w:val="00B460F9"/>
    <w:rPr>
      <w:vertAlign w:val="superscript"/>
    </w:rPr>
  </w:style>
  <w:style w:type="character" w:customStyle="1" w:styleId="EndnoteTextChar">
    <w:name w:val="Endnote Text Char"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10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11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rsid w:val="00B460F9"/>
    <w:rPr>
      <w:sz w:val="16"/>
      <w:szCs w:val="16"/>
    </w:rPr>
  </w:style>
  <w:style w:type="character" w:styleId="EndnoteReference">
    <w:name w:val="endnote reference"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9"/>
      </w:numPr>
    </w:pPr>
  </w:style>
  <w:style w:type="numbering" w:customStyle="1" w:styleId="WWNum14">
    <w:name w:val="WWNum14"/>
    <w:basedOn w:val="NoList"/>
    <w:rsid w:val="00850478"/>
    <w:pPr>
      <w:numPr>
        <w:numId w:val="10"/>
      </w:numPr>
    </w:pPr>
  </w:style>
  <w:style w:type="numbering" w:customStyle="1" w:styleId="WWNum11">
    <w:name w:val="WWNum11"/>
    <w:basedOn w:val="NoList"/>
    <w:rsid w:val="00850478"/>
    <w:pPr>
      <w:numPr>
        <w:numId w:val="11"/>
      </w:numPr>
    </w:pPr>
  </w:style>
  <w:style w:type="numbering" w:customStyle="1" w:styleId="WWNum9">
    <w:name w:val="WWNum9"/>
    <w:basedOn w:val="NoList"/>
    <w:rsid w:val="00850478"/>
    <w:pPr>
      <w:numPr>
        <w:numId w:val="12"/>
      </w:numPr>
    </w:pPr>
  </w:style>
  <w:style w:type="numbering" w:customStyle="1" w:styleId="NoList4">
    <w:name w:val="No List4"/>
    <w:next w:val="NoList"/>
    <w:uiPriority w:val="99"/>
    <w:semiHidden/>
    <w:unhideWhenUsed/>
    <w:rsid w:val="000E2746"/>
  </w:style>
  <w:style w:type="paragraph" w:customStyle="1" w:styleId="Heading">
    <w:name w:val="Heading"/>
    <w:basedOn w:val="Standard"/>
    <w:next w:val="Textbody"/>
    <w:rsid w:val="000E27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0E2746"/>
    <w:pPr>
      <w:spacing w:after="120"/>
    </w:pPr>
    <w:rPr>
      <w:rFonts w:eastAsia="SimSun" w:cs="Mangal"/>
      <w:lang w:eastAsia="zh-CN" w:bidi="hi-IN"/>
    </w:rPr>
  </w:style>
  <w:style w:type="paragraph" w:styleId="List">
    <w:name w:val="List"/>
    <w:basedOn w:val="Textbody"/>
    <w:rsid w:val="000E2746"/>
  </w:style>
  <w:style w:type="paragraph" w:styleId="Caption">
    <w:name w:val="caption"/>
    <w:basedOn w:val="Standard"/>
    <w:qFormat/>
    <w:rsid w:val="000E2746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0E2746"/>
    <w:pPr>
      <w:suppressLineNumbers/>
    </w:pPr>
    <w:rPr>
      <w:rFonts w:eastAsia="SimSun" w:cs="Mangal"/>
      <w:lang w:eastAsia="zh-CN" w:bidi="hi-IN"/>
    </w:rPr>
  </w:style>
  <w:style w:type="character" w:customStyle="1" w:styleId="WW8Num1z0">
    <w:name w:val="WW8Num1z0"/>
    <w:rsid w:val="000E2746"/>
    <w:rPr>
      <w:rFonts w:ascii="Symbol" w:hAnsi="Symbol" w:cs="OpenSymbol, 'Courier New'"/>
    </w:rPr>
  </w:style>
  <w:style w:type="character" w:customStyle="1" w:styleId="WW8Num1z1">
    <w:name w:val="WW8Num1z1"/>
    <w:rsid w:val="000E2746"/>
  </w:style>
  <w:style w:type="character" w:customStyle="1" w:styleId="WW8Num1z2">
    <w:name w:val="WW8Num1z2"/>
    <w:rsid w:val="000E2746"/>
  </w:style>
  <w:style w:type="character" w:customStyle="1" w:styleId="WW8Num1z3">
    <w:name w:val="WW8Num1z3"/>
    <w:rsid w:val="000E2746"/>
  </w:style>
  <w:style w:type="character" w:customStyle="1" w:styleId="WW8Num1z4">
    <w:name w:val="WW8Num1z4"/>
    <w:rsid w:val="000E2746"/>
  </w:style>
  <w:style w:type="numbering" w:customStyle="1" w:styleId="NoList5">
    <w:name w:val="No List5"/>
    <w:next w:val="NoList"/>
    <w:uiPriority w:val="99"/>
    <w:semiHidden/>
    <w:unhideWhenUsed/>
    <w:rsid w:val="00D25110"/>
  </w:style>
  <w:style w:type="paragraph" w:customStyle="1" w:styleId="TableHeading">
    <w:name w:val="Table Heading"/>
    <w:basedOn w:val="TableContents"/>
    <w:rsid w:val="00D25110"/>
    <w:pPr>
      <w:widowControl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numbering" w:customStyle="1" w:styleId="NoList6">
    <w:name w:val="No List6"/>
    <w:next w:val="NoList"/>
    <w:uiPriority w:val="99"/>
    <w:semiHidden/>
    <w:unhideWhenUsed/>
    <w:rsid w:val="00944D99"/>
  </w:style>
  <w:style w:type="paragraph" w:customStyle="1" w:styleId="ContentsHeading">
    <w:name w:val="Contents Heading"/>
    <w:basedOn w:val="Heading1"/>
    <w:rsid w:val="00944D99"/>
    <w:pPr>
      <w:keepLines/>
      <w:widowControl w:val="0"/>
      <w:suppressLineNumbers/>
      <w:suppressAutoHyphens/>
      <w:autoSpaceDN w:val="0"/>
      <w:spacing w:before="480" w:line="276" w:lineRule="auto"/>
      <w:jc w:val="left"/>
      <w:textAlignment w:val="baseline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944D99"/>
    <w:pPr>
      <w:tabs>
        <w:tab w:val="right" w:leader="dot" w:pos="9062"/>
      </w:tabs>
      <w:spacing w:after="100" w:line="276" w:lineRule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944D99"/>
    <w:pPr>
      <w:tabs>
        <w:tab w:val="right" w:leader="dot" w:pos="9282"/>
      </w:tabs>
      <w:spacing w:after="100" w:line="276" w:lineRule="auto"/>
      <w:ind w:left="220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944D99"/>
    <w:pPr>
      <w:tabs>
        <w:tab w:val="right" w:leader="dot" w:pos="9512"/>
      </w:tabs>
      <w:spacing w:after="100" w:line="276" w:lineRule="auto"/>
      <w:ind w:left="440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944D99"/>
    <w:pPr>
      <w:tabs>
        <w:tab w:val="right" w:leader="dot" w:pos="9449"/>
      </w:tabs>
      <w:spacing w:after="100" w:line="276" w:lineRule="auto"/>
      <w:ind w:left="660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944D99"/>
    <w:pPr>
      <w:tabs>
        <w:tab w:val="right" w:leader="dot" w:pos="9386"/>
      </w:tabs>
      <w:spacing w:after="100" w:line="276" w:lineRule="auto"/>
      <w:ind w:left="880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944D99"/>
    <w:pPr>
      <w:tabs>
        <w:tab w:val="right" w:leader="dot" w:pos="9323"/>
      </w:tabs>
      <w:spacing w:after="100" w:line="276" w:lineRule="auto"/>
      <w:ind w:left="1100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944D99"/>
    <w:pPr>
      <w:tabs>
        <w:tab w:val="right" w:leader="dot" w:pos="9260"/>
      </w:tabs>
      <w:spacing w:after="100" w:line="276" w:lineRule="auto"/>
      <w:ind w:left="1320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944D99"/>
    <w:pPr>
      <w:tabs>
        <w:tab w:val="right" w:leader="dot" w:pos="9197"/>
      </w:tabs>
      <w:spacing w:after="100" w:line="276" w:lineRule="auto"/>
      <w:ind w:left="1540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944D99"/>
    <w:pPr>
      <w:tabs>
        <w:tab w:val="right" w:leader="dot" w:pos="9134"/>
      </w:tabs>
      <w:spacing w:after="100" w:line="276" w:lineRule="auto"/>
      <w:ind w:left="1760"/>
    </w:pPr>
    <w:rPr>
      <w:rFonts w:ascii="Calibri" w:eastAsia="Times New Roman" w:hAnsi="Calibri" w:cs="Calibri"/>
    </w:rPr>
  </w:style>
  <w:style w:type="character" w:customStyle="1" w:styleId="Internetlink">
    <w:name w:val="Internet link"/>
    <w:rsid w:val="00944D99"/>
    <w:rPr>
      <w:color w:val="0000FF"/>
      <w:u w:val="single"/>
    </w:rPr>
  </w:style>
  <w:style w:type="character" w:customStyle="1" w:styleId="FootnoteSymbol">
    <w:name w:val="Footnote Symbol"/>
    <w:rsid w:val="00944D99"/>
    <w:rPr>
      <w:position w:val="0"/>
      <w:vertAlign w:val="superscript"/>
    </w:rPr>
  </w:style>
  <w:style w:type="character" w:customStyle="1" w:styleId="ListLabel1">
    <w:name w:val="ListLabel 1"/>
    <w:rsid w:val="00944D99"/>
    <w:rPr>
      <w:rFonts w:cs="OpenSymbol"/>
    </w:rPr>
  </w:style>
  <w:style w:type="character" w:customStyle="1" w:styleId="ListLabel2">
    <w:name w:val="ListLabel 2"/>
    <w:rsid w:val="00944D99"/>
    <w:rPr>
      <w:rFonts w:eastAsia="Times New Roman" w:cs="Times New Roman"/>
      <w:spacing w:val="-1"/>
      <w:sz w:val="24"/>
      <w:szCs w:val="24"/>
    </w:rPr>
  </w:style>
  <w:style w:type="character" w:customStyle="1" w:styleId="ListLabel3">
    <w:name w:val="ListLabel 3"/>
    <w:rsid w:val="00944D99"/>
    <w:rPr>
      <w:rFonts w:eastAsia="Calibri" w:cs="Times New Roman"/>
    </w:rPr>
  </w:style>
  <w:style w:type="character" w:customStyle="1" w:styleId="ListLabel4">
    <w:name w:val="ListLabel 4"/>
    <w:rsid w:val="00944D99"/>
    <w:rPr>
      <w:rFonts w:cs="Courier New"/>
    </w:rPr>
  </w:style>
  <w:style w:type="character" w:customStyle="1" w:styleId="ListLabel5">
    <w:name w:val="ListLabel 5"/>
    <w:rsid w:val="00944D99"/>
    <w:rPr>
      <w:rFonts w:cs="Times New Roman"/>
      <w:sz w:val="24"/>
      <w:szCs w:val="24"/>
    </w:rPr>
  </w:style>
  <w:style w:type="character" w:customStyle="1" w:styleId="ListLabel6">
    <w:name w:val="ListLabel 6"/>
    <w:rsid w:val="00944D99"/>
    <w:rPr>
      <w:rFonts w:eastAsia="Calibri" w:cs="Calibri"/>
      <w:color w:val="000000"/>
    </w:rPr>
  </w:style>
  <w:style w:type="character" w:customStyle="1" w:styleId="ListLabel7">
    <w:name w:val="ListLabel 7"/>
    <w:rsid w:val="00944D99"/>
    <w:rPr>
      <w:rFonts w:eastAsia="Lucida Sans Unicode" w:cs="Times New Roman"/>
    </w:rPr>
  </w:style>
  <w:style w:type="character" w:customStyle="1" w:styleId="ListLabel8">
    <w:name w:val="ListLabel 8"/>
    <w:rsid w:val="00944D99"/>
    <w:rPr>
      <w:rFonts w:eastAsia="Skoda Pro Office" w:cs="Arial"/>
    </w:rPr>
  </w:style>
  <w:style w:type="character" w:customStyle="1" w:styleId="ListLabel9">
    <w:name w:val="ListLabel 9"/>
    <w:rsid w:val="00944D99"/>
    <w:rPr>
      <w:rFonts w:eastAsia="Calibri" w:cs="Times New Roman"/>
      <w:b/>
      <w:bCs/>
      <w:i/>
      <w:color w:val="00000A"/>
      <w:kern w:val="3"/>
      <w:sz w:val="24"/>
      <w:szCs w:val="24"/>
      <w:lang w:val="pt-BR"/>
    </w:rPr>
  </w:style>
  <w:style w:type="numbering" w:customStyle="1" w:styleId="WWNum1">
    <w:name w:val="WWNum1"/>
    <w:basedOn w:val="NoList"/>
    <w:rsid w:val="00944D99"/>
    <w:pPr>
      <w:numPr>
        <w:numId w:val="16"/>
      </w:numPr>
    </w:pPr>
  </w:style>
  <w:style w:type="numbering" w:customStyle="1" w:styleId="WWNum2">
    <w:name w:val="WWNum2"/>
    <w:basedOn w:val="NoList"/>
    <w:rsid w:val="00944D99"/>
    <w:pPr>
      <w:numPr>
        <w:numId w:val="17"/>
      </w:numPr>
    </w:pPr>
  </w:style>
  <w:style w:type="numbering" w:customStyle="1" w:styleId="WWNum3">
    <w:name w:val="WWNum3"/>
    <w:basedOn w:val="NoList"/>
    <w:rsid w:val="00944D99"/>
    <w:pPr>
      <w:numPr>
        <w:numId w:val="18"/>
      </w:numPr>
    </w:pPr>
  </w:style>
  <w:style w:type="numbering" w:customStyle="1" w:styleId="WWNum4">
    <w:name w:val="WWNum4"/>
    <w:basedOn w:val="NoList"/>
    <w:rsid w:val="00944D99"/>
    <w:pPr>
      <w:numPr>
        <w:numId w:val="19"/>
      </w:numPr>
    </w:pPr>
  </w:style>
  <w:style w:type="numbering" w:customStyle="1" w:styleId="WWNum5">
    <w:name w:val="WWNum5"/>
    <w:basedOn w:val="NoList"/>
    <w:rsid w:val="00944D99"/>
    <w:pPr>
      <w:numPr>
        <w:numId w:val="20"/>
      </w:numPr>
    </w:pPr>
  </w:style>
  <w:style w:type="numbering" w:customStyle="1" w:styleId="WWNum6">
    <w:name w:val="WWNum6"/>
    <w:basedOn w:val="NoList"/>
    <w:rsid w:val="00944D99"/>
    <w:pPr>
      <w:numPr>
        <w:numId w:val="21"/>
      </w:numPr>
    </w:pPr>
  </w:style>
  <w:style w:type="numbering" w:customStyle="1" w:styleId="WWNum7">
    <w:name w:val="WWNum7"/>
    <w:basedOn w:val="NoList"/>
    <w:rsid w:val="00944D99"/>
    <w:pPr>
      <w:numPr>
        <w:numId w:val="22"/>
      </w:numPr>
    </w:pPr>
  </w:style>
  <w:style w:type="numbering" w:customStyle="1" w:styleId="WWNum8">
    <w:name w:val="WWNum8"/>
    <w:basedOn w:val="NoList"/>
    <w:rsid w:val="00944D99"/>
    <w:pPr>
      <w:numPr>
        <w:numId w:val="23"/>
      </w:numPr>
    </w:pPr>
  </w:style>
  <w:style w:type="numbering" w:customStyle="1" w:styleId="WWNum91">
    <w:name w:val="WWNum91"/>
    <w:basedOn w:val="NoList"/>
    <w:rsid w:val="00944D99"/>
    <w:pPr>
      <w:numPr>
        <w:numId w:val="24"/>
      </w:numPr>
    </w:pPr>
  </w:style>
  <w:style w:type="numbering" w:customStyle="1" w:styleId="WWNum10">
    <w:name w:val="WWNum10"/>
    <w:basedOn w:val="NoList"/>
    <w:rsid w:val="00944D99"/>
    <w:pPr>
      <w:numPr>
        <w:numId w:val="25"/>
      </w:numPr>
    </w:pPr>
  </w:style>
  <w:style w:type="numbering" w:customStyle="1" w:styleId="WWNum111">
    <w:name w:val="WWNum111"/>
    <w:basedOn w:val="NoList"/>
    <w:rsid w:val="00944D99"/>
    <w:pPr>
      <w:numPr>
        <w:numId w:val="26"/>
      </w:numPr>
    </w:pPr>
  </w:style>
  <w:style w:type="numbering" w:customStyle="1" w:styleId="WWNum121">
    <w:name w:val="WWNum121"/>
    <w:basedOn w:val="NoList"/>
    <w:rsid w:val="00944D99"/>
    <w:pPr>
      <w:numPr>
        <w:numId w:val="27"/>
      </w:numPr>
    </w:pPr>
  </w:style>
  <w:style w:type="numbering" w:customStyle="1" w:styleId="WWNum13">
    <w:name w:val="WWNum13"/>
    <w:basedOn w:val="NoList"/>
    <w:rsid w:val="00944D99"/>
    <w:pPr>
      <w:numPr>
        <w:numId w:val="28"/>
      </w:numPr>
    </w:pPr>
  </w:style>
  <w:style w:type="numbering" w:customStyle="1" w:styleId="WWNum141">
    <w:name w:val="WWNum141"/>
    <w:basedOn w:val="NoList"/>
    <w:rsid w:val="00944D99"/>
    <w:pPr>
      <w:numPr>
        <w:numId w:val="29"/>
      </w:numPr>
    </w:pPr>
  </w:style>
  <w:style w:type="numbering" w:customStyle="1" w:styleId="WWNum15">
    <w:name w:val="WWNum15"/>
    <w:basedOn w:val="NoList"/>
    <w:rsid w:val="00944D99"/>
    <w:pPr>
      <w:numPr>
        <w:numId w:val="30"/>
      </w:numPr>
    </w:pPr>
  </w:style>
  <w:style w:type="numbering" w:customStyle="1" w:styleId="WWNum16">
    <w:name w:val="WWNum16"/>
    <w:basedOn w:val="NoList"/>
    <w:rsid w:val="00944D99"/>
    <w:pPr>
      <w:numPr>
        <w:numId w:val="31"/>
      </w:numPr>
    </w:pPr>
  </w:style>
  <w:style w:type="numbering" w:customStyle="1" w:styleId="WWNum17">
    <w:name w:val="WWNum17"/>
    <w:basedOn w:val="NoList"/>
    <w:rsid w:val="00944D99"/>
    <w:pPr>
      <w:numPr>
        <w:numId w:val="32"/>
      </w:numPr>
    </w:pPr>
  </w:style>
  <w:style w:type="numbering" w:customStyle="1" w:styleId="WWNum18">
    <w:name w:val="WWNum18"/>
    <w:basedOn w:val="NoList"/>
    <w:rsid w:val="00944D99"/>
    <w:pPr>
      <w:numPr>
        <w:numId w:val="33"/>
      </w:numPr>
    </w:pPr>
  </w:style>
  <w:style w:type="numbering" w:customStyle="1" w:styleId="WWNum19">
    <w:name w:val="WWNum19"/>
    <w:basedOn w:val="NoList"/>
    <w:rsid w:val="00944D99"/>
    <w:pPr>
      <w:numPr>
        <w:numId w:val="34"/>
      </w:numPr>
    </w:pPr>
  </w:style>
  <w:style w:type="numbering" w:customStyle="1" w:styleId="WWNum20">
    <w:name w:val="WWNum20"/>
    <w:basedOn w:val="NoList"/>
    <w:rsid w:val="00944D99"/>
    <w:pPr>
      <w:numPr>
        <w:numId w:val="35"/>
      </w:numPr>
    </w:pPr>
  </w:style>
  <w:style w:type="numbering" w:customStyle="1" w:styleId="WWNum21">
    <w:name w:val="WWNum21"/>
    <w:basedOn w:val="NoList"/>
    <w:rsid w:val="00944D99"/>
    <w:pPr>
      <w:numPr>
        <w:numId w:val="36"/>
      </w:numPr>
    </w:pPr>
  </w:style>
  <w:style w:type="numbering" w:customStyle="1" w:styleId="WWNum22">
    <w:name w:val="WWNum22"/>
    <w:basedOn w:val="NoList"/>
    <w:rsid w:val="00944D99"/>
    <w:pPr>
      <w:numPr>
        <w:numId w:val="37"/>
      </w:numPr>
    </w:pPr>
  </w:style>
  <w:style w:type="numbering" w:customStyle="1" w:styleId="WWNum23">
    <w:name w:val="WWNum23"/>
    <w:basedOn w:val="NoList"/>
    <w:rsid w:val="00944D99"/>
    <w:pPr>
      <w:numPr>
        <w:numId w:val="38"/>
      </w:numPr>
    </w:pPr>
  </w:style>
  <w:style w:type="numbering" w:customStyle="1" w:styleId="WWNum24">
    <w:name w:val="WWNum24"/>
    <w:basedOn w:val="NoList"/>
    <w:rsid w:val="00944D99"/>
    <w:pPr>
      <w:numPr>
        <w:numId w:val="39"/>
      </w:numPr>
    </w:pPr>
  </w:style>
  <w:style w:type="numbering" w:customStyle="1" w:styleId="WWNum25">
    <w:name w:val="WWNum25"/>
    <w:basedOn w:val="NoList"/>
    <w:rsid w:val="00944D99"/>
    <w:pPr>
      <w:numPr>
        <w:numId w:val="40"/>
      </w:numPr>
    </w:pPr>
  </w:style>
  <w:style w:type="numbering" w:customStyle="1" w:styleId="WWNum26">
    <w:name w:val="WWNum26"/>
    <w:basedOn w:val="NoList"/>
    <w:rsid w:val="00944D99"/>
    <w:pPr>
      <w:numPr>
        <w:numId w:val="41"/>
      </w:numPr>
    </w:pPr>
  </w:style>
  <w:style w:type="numbering" w:customStyle="1" w:styleId="WWNum27">
    <w:name w:val="WWNum27"/>
    <w:basedOn w:val="NoList"/>
    <w:rsid w:val="00944D99"/>
    <w:pPr>
      <w:numPr>
        <w:numId w:val="42"/>
      </w:numPr>
    </w:pPr>
  </w:style>
  <w:style w:type="numbering" w:customStyle="1" w:styleId="WWNum28">
    <w:name w:val="WWNum28"/>
    <w:basedOn w:val="NoList"/>
    <w:rsid w:val="00944D99"/>
    <w:pPr>
      <w:numPr>
        <w:numId w:val="43"/>
      </w:numPr>
    </w:pPr>
  </w:style>
  <w:style w:type="numbering" w:customStyle="1" w:styleId="WWNum29">
    <w:name w:val="WWNum29"/>
    <w:basedOn w:val="NoList"/>
    <w:rsid w:val="00944D99"/>
    <w:pPr>
      <w:numPr>
        <w:numId w:val="44"/>
      </w:numPr>
    </w:pPr>
  </w:style>
  <w:style w:type="numbering" w:customStyle="1" w:styleId="WWNum30">
    <w:name w:val="WWNum30"/>
    <w:basedOn w:val="NoList"/>
    <w:rsid w:val="00944D99"/>
    <w:pPr>
      <w:numPr>
        <w:numId w:val="45"/>
      </w:numPr>
    </w:pPr>
  </w:style>
  <w:style w:type="numbering" w:customStyle="1" w:styleId="WWNum31">
    <w:name w:val="WWNum31"/>
    <w:basedOn w:val="NoList"/>
    <w:rsid w:val="00944D99"/>
    <w:pPr>
      <w:numPr>
        <w:numId w:val="46"/>
      </w:numPr>
    </w:pPr>
  </w:style>
  <w:style w:type="character" w:styleId="FollowedHyperlink">
    <w:name w:val="FollowedHyperlink"/>
    <w:uiPriority w:val="99"/>
    <w:semiHidden/>
    <w:unhideWhenUsed/>
    <w:rsid w:val="0082311C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82311C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msonormal0">
    <w:name w:val="msonormal"/>
    <w:basedOn w:val="Normal"/>
    <w:rsid w:val="0082311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82311C"/>
    <w:rPr>
      <w:rFonts w:cs="Calibri"/>
      <w:sz w:val="22"/>
      <w:szCs w:val="22"/>
    </w:rPr>
  </w:style>
  <w:style w:type="numbering" w:customStyle="1" w:styleId="WWNum1411">
    <w:name w:val="WWNum1411"/>
    <w:rsid w:val="009A531C"/>
    <w:pPr>
      <w:numPr>
        <w:numId w:val="3"/>
      </w:numPr>
    </w:pPr>
  </w:style>
  <w:style w:type="numbering" w:customStyle="1" w:styleId="WWNum171">
    <w:name w:val="WWNum171"/>
    <w:rsid w:val="009A531C"/>
    <w:pPr>
      <w:numPr>
        <w:numId w:val="4"/>
      </w:numPr>
    </w:pPr>
  </w:style>
  <w:style w:type="numbering" w:customStyle="1" w:styleId="WWNum291">
    <w:name w:val="WWNum291"/>
    <w:rsid w:val="009A531C"/>
    <w:pPr>
      <w:numPr>
        <w:numId w:val="5"/>
      </w:numPr>
    </w:pPr>
  </w:style>
  <w:style w:type="numbering" w:customStyle="1" w:styleId="WWNum131">
    <w:name w:val="WWNum131"/>
    <w:rsid w:val="009A531C"/>
    <w:pPr>
      <w:numPr>
        <w:numId w:val="6"/>
      </w:numPr>
    </w:pPr>
  </w:style>
  <w:style w:type="numbering" w:customStyle="1" w:styleId="WWNum71">
    <w:name w:val="WWNum71"/>
    <w:rsid w:val="009A531C"/>
    <w:pPr>
      <w:numPr>
        <w:numId w:val="7"/>
      </w:numPr>
    </w:pPr>
  </w:style>
  <w:style w:type="numbering" w:customStyle="1" w:styleId="WWNum122">
    <w:name w:val="WWNum122"/>
    <w:rsid w:val="009A531C"/>
    <w:pPr>
      <w:numPr>
        <w:numId w:val="8"/>
      </w:numPr>
    </w:pPr>
  </w:style>
  <w:style w:type="numbering" w:customStyle="1" w:styleId="WWNum41">
    <w:name w:val="WWNum41"/>
    <w:rsid w:val="009A531C"/>
    <w:pPr>
      <w:numPr>
        <w:numId w:val="9"/>
      </w:numPr>
    </w:pPr>
  </w:style>
  <w:style w:type="numbering" w:customStyle="1" w:styleId="WWNum112">
    <w:name w:val="WWNum112"/>
    <w:rsid w:val="009A531C"/>
    <w:pPr>
      <w:numPr>
        <w:numId w:val="10"/>
      </w:numPr>
    </w:pPr>
  </w:style>
  <w:style w:type="numbering" w:customStyle="1" w:styleId="WWNum142">
    <w:name w:val="WWNum142"/>
    <w:rsid w:val="009A531C"/>
    <w:pPr>
      <w:numPr>
        <w:numId w:val="11"/>
      </w:numPr>
    </w:pPr>
  </w:style>
  <w:style w:type="numbering" w:customStyle="1" w:styleId="WWNum151">
    <w:name w:val="WWNum151"/>
    <w:rsid w:val="009A531C"/>
    <w:pPr>
      <w:numPr>
        <w:numId w:val="12"/>
      </w:numPr>
    </w:pPr>
  </w:style>
  <w:style w:type="numbering" w:customStyle="1" w:styleId="WWNum1111">
    <w:name w:val="WWNum1111"/>
    <w:rsid w:val="009A531C"/>
    <w:pPr>
      <w:numPr>
        <w:numId w:val="13"/>
      </w:numPr>
    </w:pPr>
  </w:style>
  <w:style w:type="numbering" w:customStyle="1" w:styleId="WWNum51">
    <w:name w:val="WWNum51"/>
    <w:rsid w:val="009A531C"/>
    <w:pPr>
      <w:numPr>
        <w:numId w:val="14"/>
      </w:numPr>
    </w:pPr>
  </w:style>
  <w:style w:type="numbering" w:customStyle="1" w:styleId="WWNum221">
    <w:name w:val="WWNum221"/>
    <w:rsid w:val="009A531C"/>
    <w:pPr>
      <w:numPr>
        <w:numId w:val="15"/>
      </w:numPr>
    </w:pPr>
  </w:style>
  <w:style w:type="numbering" w:customStyle="1" w:styleId="WWNum32">
    <w:name w:val="WWNum32"/>
    <w:rsid w:val="009A531C"/>
    <w:pPr>
      <w:numPr>
        <w:numId w:val="16"/>
      </w:numPr>
    </w:pPr>
  </w:style>
  <w:style w:type="numbering" w:customStyle="1" w:styleId="WWNum251">
    <w:name w:val="WWNum251"/>
    <w:rsid w:val="009A531C"/>
    <w:pPr>
      <w:numPr>
        <w:numId w:val="17"/>
      </w:numPr>
    </w:pPr>
  </w:style>
  <w:style w:type="numbering" w:customStyle="1" w:styleId="WWNum311">
    <w:name w:val="WWNum311"/>
    <w:rsid w:val="009A531C"/>
    <w:pPr>
      <w:numPr>
        <w:numId w:val="18"/>
      </w:numPr>
    </w:pPr>
  </w:style>
  <w:style w:type="numbering" w:customStyle="1" w:styleId="WWNum92">
    <w:name w:val="WWNum92"/>
    <w:rsid w:val="009A531C"/>
    <w:pPr>
      <w:numPr>
        <w:numId w:val="19"/>
      </w:numPr>
    </w:pPr>
  </w:style>
  <w:style w:type="numbering" w:customStyle="1" w:styleId="WWNum161">
    <w:name w:val="WWNum161"/>
    <w:rsid w:val="009A531C"/>
    <w:pPr>
      <w:numPr>
        <w:numId w:val="20"/>
      </w:numPr>
    </w:pPr>
  </w:style>
  <w:style w:type="numbering" w:customStyle="1" w:styleId="WWNum911">
    <w:name w:val="WWNum911"/>
    <w:rsid w:val="009A531C"/>
    <w:pPr>
      <w:numPr>
        <w:numId w:val="21"/>
      </w:numPr>
    </w:pPr>
  </w:style>
  <w:style w:type="numbering" w:customStyle="1" w:styleId="WWNum101">
    <w:name w:val="WWNum101"/>
    <w:rsid w:val="009A531C"/>
    <w:pPr>
      <w:numPr>
        <w:numId w:val="22"/>
      </w:numPr>
    </w:pPr>
  </w:style>
  <w:style w:type="numbering" w:customStyle="1" w:styleId="WWNum181">
    <w:name w:val="WWNum181"/>
    <w:rsid w:val="009A531C"/>
    <w:pPr>
      <w:numPr>
        <w:numId w:val="23"/>
      </w:numPr>
    </w:pPr>
  </w:style>
  <w:style w:type="numbering" w:customStyle="1" w:styleId="WWNum301">
    <w:name w:val="WWNum301"/>
    <w:rsid w:val="009A531C"/>
    <w:pPr>
      <w:numPr>
        <w:numId w:val="24"/>
      </w:numPr>
    </w:pPr>
  </w:style>
  <w:style w:type="numbering" w:customStyle="1" w:styleId="WWNum211">
    <w:name w:val="WWNum211"/>
    <w:rsid w:val="009A531C"/>
    <w:pPr>
      <w:numPr>
        <w:numId w:val="25"/>
      </w:numPr>
    </w:pPr>
  </w:style>
  <w:style w:type="numbering" w:customStyle="1" w:styleId="WWNum271">
    <w:name w:val="WWNum271"/>
    <w:rsid w:val="009A531C"/>
    <w:pPr>
      <w:numPr>
        <w:numId w:val="26"/>
      </w:numPr>
    </w:pPr>
  </w:style>
  <w:style w:type="numbering" w:customStyle="1" w:styleId="WWNum201">
    <w:name w:val="WWNum201"/>
    <w:rsid w:val="009A531C"/>
    <w:pPr>
      <w:numPr>
        <w:numId w:val="27"/>
      </w:numPr>
    </w:pPr>
  </w:style>
  <w:style w:type="numbering" w:customStyle="1" w:styleId="WWNum261">
    <w:name w:val="WWNum261"/>
    <w:rsid w:val="009A531C"/>
    <w:pPr>
      <w:numPr>
        <w:numId w:val="28"/>
      </w:numPr>
    </w:pPr>
  </w:style>
  <w:style w:type="numbering" w:customStyle="1" w:styleId="WWNum210">
    <w:name w:val="WWNum210"/>
    <w:rsid w:val="009A531C"/>
    <w:pPr>
      <w:numPr>
        <w:numId w:val="29"/>
      </w:numPr>
    </w:pPr>
  </w:style>
  <w:style w:type="numbering" w:customStyle="1" w:styleId="WWNum241">
    <w:name w:val="WWNum241"/>
    <w:rsid w:val="009A531C"/>
    <w:pPr>
      <w:numPr>
        <w:numId w:val="30"/>
      </w:numPr>
    </w:pPr>
  </w:style>
  <w:style w:type="numbering" w:customStyle="1" w:styleId="WWNum231">
    <w:name w:val="WWNum231"/>
    <w:rsid w:val="009A531C"/>
    <w:pPr>
      <w:numPr>
        <w:numId w:val="31"/>
      </w:numPr>
    </w:pPr>
  </w:style>
  <w:style w:type="numbering" w:customStyle="1" w:styleId="WWNum81">
    <w:name w:val="WWNum81"/>
    <w:rsid w:val="009A531C"/>
    <w:pPr>
      <w:numPr>
        <w:numId w:val="32"/>
      </w:numPr>
    </w:pPr>
  </w:style>
  <w:style w:type="numbering" w:customStyle="1" w:styleId="WWNum191">
    <w:name w:val="WWNum191"/>
    <w:rsid w:val="009A531C"/>
    <w:pPr>
      <w:numPr>
        <w:numId w:val="33"/>
      </w:numPr>
    </w:pPr>
  </w:style>
  <w:style w:type="numbering" w:customStyle="1" w:styleId="WWNum61">
    <w:name w:val="WWNum61"/>
    <w:rsid w:val="009A531C"/>
    <w:pPr>
      <w:numPr>
        <w:numId w:val="34"/>
      </w:numPr>
    </w:pPr>
  </w:style>
  <w:style w:type="numbering" w:customStyle="1" w:styleId="WWNum281">
    <w:name w:val="WWNum281"/>
    <w:rsid w:val="009A531C"/>
    <w:pPr>
      <w:numPr>
        <w:numId w:val="35"/>
      </w:numPr>
    </w:pPr>
  </w:style>
  <w:style w:type="numbering" w:customStyle="1" w:styleId="WWNum1211">
    <w:name w:val="WWNum1211"/>
    <w:rsid w:val="009A531C"/>
    <w:pPr>
      <w:numPr>
        <w:numId w:val="36"/>
      </w:numPr>
    </w:pPr>
  </w:style>
  <w:style w:type="numbering" w:customStyle="1" w:styleId="WWNum110">
    <w:name w:val="WWNum110"/>
    <w:rsid w:val="009A531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58AE-E2E6-4657-8CEE-235F0516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6800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45476</CharactersWithSpaces>
  <SharedDoc>false</SharedDoc>
  <HLinks>
    <vt:vector size="108" baseType="variant">
      <vt:variant>
        <vt:i4>3932268</vt:i4>
      </vt:variant>
      <vt:variant>
        <vt:i4>105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_Toc524084559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_Toc524084558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_Toc524084557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_Toc524084556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_Toc524084555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_Toc524084554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_Toc524084553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_Toc524084552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_Toc524084551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_Toc524084550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_Toc524084549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_Toc524084548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_Toc524084547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_Toc524084546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_Toc524084545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_Toc524084544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_Toc524084543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Marija Todorovic</cp:lastModifiedBy>
  <cp:revision>2</cp:revision>
  <cp:lastPrinted>2022-05-17T13:35:00Z</cp:lastPrinted>
  <dcterms:created xsi:type="dcterms:W3CDTF">2023-03-15T08:21:00Z</dcterms:created>
  <dcterms:modified xsi:type="dcterms:W3CDTF">2023-03-15T08:21:00Z</dcterms:modified>
</cp:coreProperties>
</file>